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p14">
  <w:body>
    <w:p w:rsidR="00B15D37" w:rsidRDefault="00B15D37" w14:paraId="0BF8B887" w14:textId="0972A7A7"/>
    <w:tbl>
      <w:tblPr>
        <w:tblStyle w:val="TableGrid"/>
        <w:tblW w:w="0" w:type="auto"/>
        <w:tblInd w:w="250" w:type="dxa"/>
        <w:tblLook w:val="04A0" w:firstRow="1" w:lastRow="0" w:firstColumn="1" w:lastColumn="0" w:noHBand="0" w:noVBand="1"/>
      </w:tblPr>
      <w:tblGrid>
        <w:gridCol w:w="6259"/>
        <w:gridCol w:w="3947"/>
      </w:tblGrid>
      <w:tr w:rsidRPr="00A737AC" w:rsidR="00A737AC" w:rsidTr="5111AFEA" w14:paraId="00555C2C" w14:textId="77777777">
        <w:tc>
          <w:tcPr>
            <w:tcW w:w="6259" w:type="dxa"/>
            <w:tcMar/>
            <w:vAlign w:val="center"/>
          </w:tcPr>
          <w:p w:rsidRPr="00A737AC" w:rsidR="00A737AC" w:rsidP="00A737AC" w:rsidRDefault="00A737AC" w14:paraId="7C6EB255" w14:textId="77777777">
            <w:pPr>
              <w:overflowPunct/>
              <w:autoSpaceDE/>
              <w:autoSpaceDN/>
              <w:adjustRightInd/>
              <w:textAlignment w:val="auto"/>
              <w:rPr>
                <w:b/>
                <w:sz w:val="24"/>
                <w:szCs w:val="24"/>
              </w:rPr>
            </w:pPr>
            <w:r w:rsidRPr="00A737AC">
              <w:rPr>
                <w:noProof/>
              </w:rPr>
              <w:drawing>
                <wp:inline distT="0" distB="0" distL="0" distR="0" wp14:anchorId="162D5C31" wp14:editId="65369133">
                  <wp:extent cx="3837515" cy="1056005"/>
                  <wp:effectExtent l="0" t="0" r="0" b="0"/>
                  <wp:docPr id="34" name="Picture 34" descr="https://nhscanl.sharepoint.com/sites/corporatecommunications/we%20are%20uhmbt/we%20are%20uhmbt/we%20are%20uhmbt%20email%20signature.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hscanl.sharepoint.com/sites/corporatecommunications/we%20are%20uhmbt/we%20are%20uhmbt/we%20are%20uhmbt%20email%20signature.png?web=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0831" cy="1120209"/>
                          </a:xfrm>
                          <a:prstGeom prst="rect">
                            <a:avLst/>
                          </a:prstGeom>
                          <a:noFill/>
                          <a:ln>
                            <a:noFill/>
                          </a:ln>
                        </pic:spPr>
                      </pic:pic>
                    </a:graphicData>
                  </a:graphic>
                </wp:inline>
              </w:drawing>
            </w:r>
          </w:p>
        </w:tc>
        <w:tc>
          <w:tcPr>
            <w:tcW w:w="3947" w:type="dxa"/>
            <w:tcMar/>
            <w:vAlign w:val="center"/>
          </w:tcPr>
          <w:p w:rsidRPr="00A737AC" w:rsidR="00A737AC" w:rsidP="00A737AC" w:rsidRDefault="00A737AC" w14:paraId="3DBC6AAE" w14:textId="77777777">
            <w:pPr>
              <w:overflowPunct/>
              <w:autoSpaceDE/>
              <w:autoSpaceDN/>
              <w:adjustRightInd/>
              <w:jc w:val="right"/>
              <w:textAlignment w:val="auto"/>
              <w:rPr>
                <w:b/>
                <w:sz w:val="24"/>
                <w:szCs w:val="24"/>
              </w:rPr>
            </w:pPr>
            <w:r w:rsidRPr="00A737AC">
              <w:rPr>
                <w:noProof/>
                <w:lang w:eastAsia="en-GB"/>
              </w:rPr>
              <w:drawing>
                <wp:inline distT="0" distB="0" distL="0" distR="0" wp14:anchorId="796D43B7" wp14:editId="6FCBBCC9">
                  <wp:extent cx="2009414" cy="890283"/>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8461" cy="894291"/>
                          </a:xfrm>
                          <a:prstGeom prst="rect">
                            <a:avLst/>
                          </a:prstGeom>
                        </pic:spPr>
                      </pic:pic>
                    </a:graphicData>
                  </a:graphic>
                </wp:inline>
              </w:drawing>
            </w:r>
          </w:p>
        </w:tc>
      </w:tr>
      <w:tr w:rsidRPr="00A737AC" w:rsidR="00A737AC" w:rsidTr="5111AFEA" w14:paraId="3A481AA3" w14:textId="77777777">
        <w:tc>
          <w:tcPr>
            <w:tcW w:w="10206" w:type="dxa"/>
            <w:gridSpan w:val="2"/>
            <w:tcMar/>
          </w:tcPr>
          <w:p w:rsidRPr="00A737AC" w:rsidR="00A737AC" w:rsidP="00A737AC" w:rsidRDefault="00A737AC" w14:paraId="65BDB7FC" w14:textId="77777777">
            <w:pPr>
              <w:overflowPunct/>
              <w:autoSpaceDE/>
              <w:autoSpaceDN/>
              <w:adjustRightInd/>
              <w:textAlignment w:val="auto"/>
              <w:rPr>
                <w:b/>
                <w:sz w:val="24"/>
                <w:szCs w:val="24"/>
              </w:rPr>
            </w:pPr>
          </w:p>
        </w:tc>
      </w:tr>
      <w:tr w:rsidRPr="00A737AC" w:rsidR="00A737AC" w:rsidTr="5111AFEA" w14:paraId="3C89DCDD" w14:textId="77777777">
        <w:tc>
          <w:tcPr>
            <w:tcW w:w="6259" w:type="dxa"/>
            <w:shd w:val="clear" w:color="auto" w:fill="auto"/>
            <w:tcMar/>
          </w:tcPr>
          <w:p w:rsidRPr="00A737AC" w:rsidR="00A737AC" w:rsidP="00A737AC" w:rsidRDefault="00A737AC" w14:paraId="7B32AA24" w14:textId="77777777">
            <w:pPr>
              <w:rPr>
                <w:rFonts w:cs="Arial"/>
                <w:b/>
                <w:sz w:val="24"/>
                <w:szCs w:val="24"/>
              </w:rPr>
            </w:pPr>
            <w:r w:rsidRPr="00A737AC">
              <w:rPr>
                <w:rFonts w:cs="Arial"/>
                <w:b/>
                <w:sz w:val="24"/>
                <w:szCs w:val="24"/>
              </w:rPr>
              <w:t>Document Type:</w:t>
            </w:r>
          </w:p>
          <w:p w:rsidRPr="00A737AC" w:rsidR="00A737AC" w:rsidP="00A737AC" w:rsidRDefault="00A737AC" w14:paraId="61B6197E" w14:textId="658CA6E7">
            <w:pPr>
              <w:rPr>
                <w:rFonts w:cs="Arial"/>
                <w:b/>
                <w:sz w:val="24"/>
                <w:szCs w:val="24"/>
              </w:rPr>
            </w:pPr>
            <w:r w:rsidRPr="00A737AC">
              <w:rPr>
                <w:rFonts w:cs="Arial"/>
                <w:b/>
                <w:sz w:val="24"/>
                <w:szCs w:val="24"/>
              </w:rPr>
              <w:t>Policy</w:t>
            </w:r>
          </w:p>
          <w:p w:rsidRPr="00A737AC" w:rsidR="00A737AC" w:rsidP="00A737AC" w:rsidRDefault="00A737AC" w14:paraId="21FCDEB3" w14:textId="77777777">
            <w:pPr>
              <w:rPr>
                <w:rFonts w:cs="Arial"/>
                <w:b/>
                <w:sz w:val="24"/>
                <w:szCs w:val="24"/>
              </w:rPr>
            </w:pPr>
          </w:p>
        </w:tc>
        <w:tc>
          <w:tcPr>
            <w:tcW w:w="3947" w:type="dxa"/>
            <w:shd w:val="clear" w:color="auto" w:fill="auto"/>
            <w:tcMar/>
          </w:tcPr>
          <w:p w:rsidRPr="00A737AC" w:rsidR="00A737AC" w:rsidP="00A737AC" w:rsidRDefault="00A737AC" w14:paraId="7CF85064" w14:textId="77777777">
            <w:pPr>
              <w:rPr>
                <w:rFonts w:cs="Arial"/>
                <w:b/>
                <w:sz w:val="24"/>
                <w:szCs w:val="24"/>
              </w:rPr>
            </w:pPr>
            <w:r w:rsidRPr="00A737AC">
              <w:rPr>
                <w:rFonts w:cs="Arial"/>
                <w:b/>
                <w:sz w:val="24"/>
                <w:szCs w:val="24"/>
              </w:rPr>
              <w:t>Unique Identifier:</w:t>
            </w:r>
          </w:p>
          <w:p w:rsidRPr="00A737AC" w:rsidR="00A737AC" w:rsidP="00A737AC" w:rsidRDefault="00E94AC7" w14:paraId="5D310496" w14:textId="631C3FE4">
            <w:pPr>
              <w:overflowPunct/>
              <w:autoSpaceDE/>
              <w:autoSpaceDN/>
              <w:adjustRightInd/>
              <w:textAlignment w:val="auto"/>
              <w:rPr>
                <w:b/>
                <w:sz w:val="24"/>
                <w:szCs w:val="24"/>
              </w:rPr>
            </w:pPr>
            <w:r w:rsidRPr="00E94AC7">
              <w:rPr>
                <w:rFonts w:cs="Arial"/>
                <w:sz w:val="24"/>
                <w:szCs w:val="24"/>
              </w:rPr>
              <w:t>CORP/POL/023</w:t>
            </w:r>
          </w:p>
        </w:tc>
      </w:tr>
      <w:tr w:rsidRPr="00A737AC" w:rsidR="00E94AC7" w:rsidTr="5111AFEA" w14:paraId="7456EC4E" w14:textId="77777777">
        <w:tc>
          <w:tcPr>
            <w:tcW w:w="6259" w:type="dxa"/>
            <w:vMerge w:val="restart"/>
            <w:shd w:val="clear" w:color="auto" w:fill="auto"/>
            <w:tcMar/>
          </w:tcPr>
          <w:p w:rsidR="00E94AC7" w:rsidP="00E94AC7" w:rsidRDefault="00E94AC7" w14:paraId="68D1CDB2" w14:textId="77777777">
            <w:pPr>
              <w:rPr>
                <w:rFonts w:cs="Arial"/>
                <w:b/>
                <w:sz w:val="24"/>
                <w:szCs w:val="24"/>
              </w:rPr>
            </w:pPr>
            <w:r w:rsidRPr="007D0E6D">
              <w:rPr>
                <w:rFonts w:cs="Arial"/>
                <w:b/>
                <w:sz w:val="24"/>
                <w:szCs w:val="24"/>
              </w:rPr>
              <w:t>Document Title:</w:t>
            </w:r>
            <w:r>
              <w:rPr>
                <w:rFonts w:cs="Arial"/>
                <w:b/>
                <w:sz w:val="24"/>
                <w:szCs w:val="24"/>
              </w:rPr>
              <w:t xml:space="preserve"> </w:t>
            </w:r>
          </w:p>
          <w:p w:rsidR="00E94AC7" w:rsidP="00E94AC7" w:rsidRDefault="00E94AC7" w14:paraId="53CD0DAA" w14:textId="77777777">
            <w:pPr>
              <w:rPr>
                <w:rFonts w:cs="Arial"/>
                <w:b/>
                <w:sz w:val="24"/>
                <w:szCs w:val="24"/>
              </w:rPr>
            </w:pPr>
          </w:p>
          <w:p w:rsidRPr="00513109" w:rsidR="00E94AC7" w:rsidP="00E94AC7" w:rsidRDefault="00E94AC7" w14:paraId="7C921117" w14:textId="77777777">
            <w:pPr>
              <w:rPr>
                <w:rFonts w:cs="Arial"/>
                <w:b/>
                <w:sz w:val="24"/>
                <w:szCs w:val="24"/>
              </w:rPr>
            </w:pPr>
            <w:r>
              <w:rPr>
                <w:rFonts w:cs="Arial"/>
                <w:b/>
                <w:sz w:val="24"/>
                <w:szCs w:val="24"/>
              </w:rPr>
              <w:t>Being Open</w:t>
            </w:r>
          </w:p>
          <w:p w:rsidRPr="00A737AC" w:rsidR="00E94AC7" w:rsidP="00E94AC7" w:rsidRDefault="00E94AC7" w14:paraId="41B19233" w14:textId="77777777">
            <w:pPr>
              <w:overflowPunct/>
              <w:autoSpaceDE/>
              <w:autoSpaceDN/>
              <w:adjustRightInd/>
              <w:textAlignment w:val="auto"/>
              <w:rPr>
                <w:b/>
                <w:sz w:val="24"/>
                <w:szCs w:val="24"/>
              </w:rPr>
            </w:pPr>
          </w:p>
        </w:tc>
        <w:tc>
          <w:tcPr>
            <w:tcW w:w="3947" w:type="dxa"/>
            <w:shd w:val="clear" w:color="auto" w:fill="auto"/>
            <w:tcMar/>
          </w:tcPr>
          <w:p w:rsidRPr="00A737AC" w:rsidR="00E94AC7" w:rsidP="00E94AC7" w:rsidRDefault="00E94AC7" w14:paraId="5442740F" w14:textId="77777777">
            <w:pPr>
              <w:rPr>
                <w:rFonts w:cs="Arial"/>
                <w:b/>
                <w:sz w:val="24"/>
                <w:szCs w:val="24"/>
              </w:rPr>
            </w:pPr>
            <w:r w:rsidRPr="00A737AC">
              <w:rPr>
                <w:rFonts w:cs="Arial"/>
                <w:b/>
                <w:sz w:val="24"/>
                <w:szCs w:val="24"/>
              </w:rPr>
              <w:t>Version Number:</w:t>
            </w:r>
          </w:p>
          <w:p w:rsidRPr="00A737AC" w:rsidR="00E94AC7" w:rsidP="00E94AC7" w:rsidRDefault="00E94AC7" w14:paraId="146B52DF" w14:textId="08F572A1">
            <w:pPr>
              <w:overflowPunct/>
              <w:autoSpaceDE/>
              <w:autoSpaceDN/>
              <w:adjustRightInd/>
              <w:textAlignment w:val="auto"/>
              <w:rPr>
                <w:sz w:val="24"/>
                <w:szCs w:val="24"/>
              </w:rPr>
            </w:pPr>
            <w:r w:rsidRPr="5111AFEA" w:rsidR="00E94AC7">
              <w:rPr>
                <w:sz w:val="24"/>
                <w:szCs w:val="24"/>
              </w:rPr>
              <w:t>5.</w:t>
            </w:r>
            <w:r w:rsidRPr="5111AFEA" w:rsidR="66F7ABBB">
              <w:rPr>
                <w:sz w:val="24"/>
                <w:szCs w:val="24"/>
              </w:rPr>
              <w:t>7</w:t>
            </w:r>
          </w:p>
        </w:tc>
      </w:tr>
      <w:tr w:rsidRPr="00A737AC" w:rsidR="00E94AC7" w:rsidTr="5111AFEA" w14:paraId="5943B975" w14:textId="77777777">
        <w:tc>
          <w:tcPr>
            <w:tcW w:w="6259" w:type="dxa"/>
            <w:vMerge/>
            <w:tcMar/>
          </w:tcPr>
          <w:p w:rsidRPr="00A737AC" w:rsidR="00E94AC7" w:rsidP="00E94AC7" w:rsidRDefault="00E94AC7" w14:paraId="45B46E7D" w14:textId="77777777">
            <w:pPr>
              <w:overflowPunct/>
              <w:autoSpaceDE/>
              <w:autoSpaceDN/>
              <w:adjustRightInd/>
              <w:textAlignment w:val="auto"/>
              <w:rPr>
                <w:b/>
                <w:sz w:val="24"/>
                <w:szCs w:val="24"/>
              </w:rPr>
            </w:pPr>
          </w:p>
        </w:tc>
        <w:tc>
          <w:tcPr>
            <w:tcW w:w="3947" w:type="dxa"/>
            <w:shd w:val="clear" w:color="auto" w:fill="auto"/>
            <w:tcMar/>
          </w:tcPr>
          <w:p w:rsidRPr="00A737AC" w:rsidR="00E94AC7" w:rsidP="00E94AC7" w:rsidRDefault="00E94AC7" w14:paraId="35FF7885" w14:textId="77777777">
            <w:pPr>
              <w:rPr>
                <w:rFonts w:cs="Arial"/>
                <w:b/>
                <w:sz w:val="24"/>
                <w:szCs w:val="24"/>
              </w:rPr>
            </w:pPr>
            <w:r w:rsidRPr="00A737AC">
              <w:rPr>
                <w:rFonts w:cs="Arial"/>
                <w:b/>
                <w:sz w:val="24"/>
                <w:szCs w:val="24"/>
              </w:rPr>
              <w:t>Status:</w:t>
            </w:r>
          </w:p>
          <w:p w:rsidRPr="00A737AC" w:rsidR="00E94AC7" w:rsidP="00E94AC7" w:rsidRDefault="00E94AC7" w14:paraId="24BF4841" w14:textId="0100A01C">
            <w:pPr>
              <w:overflowPunct/>
              <w:autoSpaceDE/>
              <w:autoSpaceDN/>
              <w:adjustRightInd/>
              <w:textAlignment w:val="auto"/>
              <w:rPr>
                <w:b/>
                <w:sz w:val="24"/>
                <w:szCs w:val="24"/>
              </w:rPr>
            </w:pPr>
            <w:r>
              <w:rPr>
                <w:rFonts w:cs="Arial"/>
                <w:sz w:val="24"/>
                <w:szCs w:val="24"/>
              </w:rPr>
              <w:t>Ratified</w:t>
            </w:r>
          </w:p>
        </w:tc>
      </w:tr>
      <w:tr w:rsidRPr="00A737AC" w:rsidR="00E94AC7" w:rsidTr="5111AFEA" w14:paraId="6DADA412" w14:textId="77777777">
        <w:tc>
          <w:tcPr>
            <w:tcW w:w="6259" w:type="dxa"/>
            <w:shd w:val="clear" w:color="auto" w:fill="auto"/>
            <w:tcMar/>
          </w:tcPr>
          <w:p w:rsidR="00E94AC7" w:rsidP="00E94AC7" w:rsidRDefault="00E94AC7" w14:paraId="0AA6937F" w14:textId="77777777">
            <w:pPr>
              <w:rPr>
                <w:rFonts w:cs="Arial"/>
                <w:b/>
                <w:sz w:val="24"/>
                <w:szCs w:val="24"/>
              </w:rPr>
            </w:pPr>
            <w:r w:rsidRPr="007D0E6D">
              <w:rPr>
                <w:rFonts w:cs="Arial"/>
                <w:b/>
                <w:sz w:val="24"/>
                <w:szCs w:val="24"/>
              </w:rPr>
              <w:t>Scope:</w:t>
            </w:r>
            <w:r>
              <w:rPr>
                <w:rFonts w:cs="Arial"/>
                <w:b/>
                <w:sz w:val="24"/>
                <w:szCs w:val="24"/>
              </w:rPr>
              <w:t xml:space="preserve"> </w:t>
            </w:r>
          </w:p>
          <w:p w:rsidRPr="00A737AC" w:rsidR="00E94AC7" w:rsidP="00E94AC7" w:rsidRDefault="00E94AC7" w14:paraId="36D588A5" w14:textId="33753798">
            <w:pPr>
              <w:overflowPunct/>
              <w:autoSpaceDE/>
              <w:autoSpaceDN/>
              <w:adjustRightInd/>
              <w:textAlignment w:val="auto"/>
              <w:rPr>
                <w:b/>
                <w:sz w:val="24"/>
                <w:szCs w:val="24"/>
              </w:rPr>
            </w:pPr>
            <w:r w:rsidRPr="00001ED0">
              <w:rPr>
                <w:rFonts w:cs="Arial"/>
                <w:sz w:val="24"/>
                <w:szCs w:val="24"/>
              </w:rPr>
              <w:t>Organisation Wide</w:t>
            </w:r>
          </w:p>
        </w:tc>
        <w:tc>
          <w:tcPr>
            <w:tcW w:w="3947" w:type="dxa"/>
            <w:shd w:val="clear" w:color="auto" w:fill="auto"/>
            <w:tcMar/>
          </w:tcPr>
          <w:p w:rsidRPr="00A737AC" w:rsidR="00E94AC7" w:rsidP="00E94AC7" w:rsidRDefault="00E94AC7" w14:paraId="38E7FAE2" w14:textId="77777777">
            <w:pPr>
              <w:rPr>
                <w:rFonts w:cs="Arial"/>
                <w:b/>
                <w:sz w:val="24"/>
                <w:szCs w:val="24"/>
              </w:rPr>
            </w:pPr>
            <w:r w:rsidRPr="00A737AC">
              <w:rPr>
                <w:rFonts w:cs="Arial"/>
                <w:b/>
                <w:sz w:val="24"/>
                <w:szCs w:val="24"/>
              </w:rPr>
              <w:t>Classification:</w:t>
            </w:r>
          </w:p>
          <w:p w:rsidRPr="00A737AC" w:rsidR="00E94AC7" w:rsidP="00E94AC7" w:rsidRDefault="00E94AC7" w14:paraId="36907AE2" w14:textId="7577FE42">
            <w:pPr>
              <w:rPr>
                <w:rFonts w:cs="Arial"/>
                <w:sz w:val="24"/>
                <w:szCs w:val="24"/>
              </w:rPr>
            </w:pPr>
            <w:r w:rsidRPr="00A737AC">
              <w:rPr>
                <w:rFonts w:cs="Arial"/>
                <w:sz w:val="24"/>
                <w:szCs w:val="24"/>
              </w:rPr>
              <w:t>Organisational</w:t>
            </w:r>
          </w:p>
          <w:p w:rsidRPr="00A737AC" w:rsidR="00E94AC7" w:rsidP="00E94AC7" w:rsidRDefault="00E94AC7" w14:paraId="5FC6EE37" w14:textId="77777777">
            <w:pPr>
              <w:overflowPunct/>
              <w:autoSpaceDE/>
              <w:autoSpaceDN/>
              <w:adjustRightInd/>
              <w:textAlignment w:val="auto"/>
              <w:rPr>
                <w:b/>
                <w:sz w:val="24"/>
                <w:szCs w:val="24"/>
              </w:rPr>
            </w:pPr>
          </w:p>
        </w:tc>
      </w:tr>
      <w:tr w:rsidRPr="00A737AC" w:rsidR="00E94AC7" w:rsidTr="5111AFEA" w14:paraId="195B1AEE" w14:textId="77777777">
        <w:tc>
          <w:tcPr>
            <w:tcW w:w="6259" w:type="dxa"/>
            <w:shd w:val="clear" w:color="auto" w:fill="auto"/>
            <w:tcMar/>
          </w:tcPr>
          <w:p w:rsidR="00E94AC7" w:rsidP="00E94AC7" w:rsidRDefault="00E94AC7" w14:paraId="32E1A8E8" w14:textId="77777777">
            <w:pPr>
              <w:pStyle w:val="MBDocNormalLevel1"/>
              <w:rPr>
                <w:rFonts w:cs="Arial"/>
                <w:sz w:val="24"/>
                <w:szCs w:val="24"/>
              </w:rPr>
            </w:pPr>
            <w:r w:rsidRPr="007D0E6D">
              <w:rPr>
                <w:rFonts w:cs="Arial"/>
                <w:b/>
                <w:sz w:val="24"/>
                <w:szCs w:val="24"/>
              </w:rPr>
              <w:t>Author / Title:</w:t>
            </w:r>
          </w:p>
          <w:p w:rsidR="00E94AC7" w:rsidP="00E94AC7" w:rsidRDefault="00E94AC7" w14:paraId="16198DD9" w14:textId="77777777">
            <w:pPr>
              <w:pStyle w:val="MBDocNormalLevel1"/>
              <w:rPr>
                <w:rFonts w:cs="Arial"/>
                <w:sz w:val="24"/>
                <w:szCs w:val="24"/>
              </w:rPr>
            </w:pPr>
            <w:r w:rsidRPr="543FCD79">
              <w:rPr>
                <w:rFonts w:cs="Arial"/>
                <w:sz w:val="24"/>
                <w:szCs w:val="24"/>
              </w:rPr>
              <w:t xml:space="preserve">Nicola Edmondson, Associate Deputy Director of Patient Safety </w:t>
            </w:r>
          </w:p>
          <w:p w:rsidRPr="00A737AC" w:rsidR="00E94AC7" w:rsidP="00E94AC7" w:rsidRDefault="00E94AC7" w14:paraId="20FEFCCC" w14:textId="6D636ED5">
            <w:pPr>
              <w:overflowPunct/>
              <w:autoSpaceDE/>
              <w:autoSpaceDN/>
              <w:adjustRightInd/>
              <w:textAlignment w:val="auto"/>
              <w:rPr>
                <w:sz w:val="24"/>
                <w:szCs w:val="24"/>
              </w:rPr>
            </w:pPr>
            <w:r>
              <w:rPr>
                <w:rFonts w:cs="Arial"/>
                <w:sz w:val="24"/>
                <w:szCs w:val="24"/>
              </w:rPr>
              <w:t xml:space="preserve">Sally Totton, Patient and Family Support Officer </w:t>
            </w:r>
          </w:p>
        </w:tc>
        <w:tc>
          <w:tcPr>
            <w:tcW w:w="3947" w:type="dxa"/>
            <w:shd w:val="clear" w:color="auto" w:fill="auto"/>
            <w:tcMar/>
          </w:tcPr>
          <w:p w:rsidRPr="007D0E6D" w:rsidR="00E94AC7" w:rsidP="00E94AC7" w:rsidRDefault="00E94AC7" w14:paraId="1A9FD9A4" w14:textId="77777777">
            <w:pPr>
              <w:rPr>
                <w:rFonts w:cs="Arial"/>
                <w:b/>
                <w:sz w:val="24"/>
                <w:szCs w:val="24"/>
              </w:rPr>
            </w:pPr>
            <w:r w:rsidRPr="007D0E6D">
              <w:rPr>
                <w:rFonts w:cs="Arial"/>
                <w:b/>
                <w:sz w:val="24"/>
                <w:szCs w:val="24"/>
              </w:rPr>
              <w:t>Responsibility:</w:t>
            </w:r>
          </w:p>
          <w:p w:rsidR="00E94AC7" w:rsidP="00E94AC7" w:rsidRDefault="00E94AC7" w14:paraId="016D3097" w14:textId="77777777">
            <w:pPr>
              <w:rPr>
                <w:rFonts w:cs="Arial"/>
                <w:sz w:val="24"/>
                <w:szCs w:val="24"/>
              </w:rPr>
            </w:pPr>
            <w:r>
              <w:rPr>
                <w:rFonts w:cs="Arial"/>
                <w:sz w:val="24"/>
                <w:szCs w:val="24"/>
              </w:rPr>
              <w:t>Director of Governance</w:t>
            </w:r>
          </w:p>
          <w:p w:rsidRPr="00A737AC" w:rsidR="00E94AC7" w:rsidP="00E94AC7" w:rsidRDefault="00E94AC7" w14:paraId="13E02794" w14:textId="77777777">
            <w:pPr>
              <w:overflowPunct/>
              <w:autoSpaceDE/>
              <w:autoSpaceDN/>
              <w:adjustRightInd/>
              <w:textAlignment w:val="auto"/>
              <w:rPr>
                <w:sz w:val="24"/>
                <w:szCs w:val="24"/>
              </w:rPr>
            </w:pPr>
          </w:p>
        </w:tc>
      </w:tr>
      <w:tr w:rsidRPr="00A737AC" w:rsidR="00E94AC7" w:rsidTr="5111AFEA" w14:paraId="32130C24" w14:textId="77777777">
        <w:tc>
          <w:tcPr>
            <w:tcW w:w="6259" w:type="dxa"/>
            <w:shd w:val="clear" w:color="auto" w:fill="auto"/>
            <w:tcMar/>
          </w:tcPr>
          <w:p w:rsidRPr="007D0E6D" w:rsidR="00E94AC7" w:rsidP="00E94AC7" w:rsidRDefault="00E94AC7" w14:paraId="3E053FE9" w14:textId="77777777">
            <w:pPr>
              <w:pStyle w:val="MBDocNormalLevel1"/>
              <w:rPr>
                <w:rFonts w:cs="Arial"/>
                <w:b/>
                <w:sz w:val="24"/>
                <w:szCs w:val="24"/>
              </w:rPr>
            </w:pPr>
            <w:r w:rsidRPr="007D0E6D">
              <w:rPr>
                <w:rFonts w:cs="Arial"/>
                <w:b/>
                <w:sz w:val="24"/>
                <w:szCs w:val="24"/>
              </w:rPr>
              <w:t>Replaces:</w:t>
            </w:r>
          </w:p>
          <w:p w:rsidR="00E94AC7" w:rsidP="00E94AC7" w:rsidRDefault="00E94AC7" w14:paraId="6A719AE5" w14:textId="47027665">
            <w:pPr>
              <w:pStyle w:val="MBDocNormalLevel1"/>
              <w:rPr>
                <w:rFonts w:cs="Arial"/>
                <w:sz w:val="24"/>
                <w:szCs w:val="24"/>
              </w:rPr>
            </w:pPr>
            <w:r w:rsidRPr="5111AFEA" w:rsidR="00E94AC7">
              <w:rPr>
                <w:rFonts w:cs="Arial"/>
                <w:sz w:val="24"/>
                <w:szCs w:val="24"/>
              </w:rPr>
              <w:t>Version 5.</w:t>
            </w:r>
            <w:r w:rsidRPr="5111AFEA" w:rsidR="703997B9">
              <w:rPr>
                <w:rFonts w:cs="Arial"/>
                <w:sz w:val="24"/>
                <w:szCs w:val="24"/>
              </w:rPr>
              <w:t>6</w:t>
            </w:r>
            <w:r w:rsidRPr="5111AFEA" w:rsidR="00E94AC7">
              <w:rPr>
                <w:rFonts w:cs="Arial"/>
                <w:sz w:val="24"/>
                <w:szCs w:val="24"/>
              </w:rPr>
              <w:t>, Being Open, Corp/Pol/023</w:t>
            </w:r>
          </w:p>
          <w:p w:rsidRPr="00A737AC" w:rsidR="00E94AC7" w:rsidP="00E94AC7" w:rsidRDefault="00E94AC7" w14:paraId="3C860220" w14:textId="54EDB352">
            <w:pPr>
              <w:overflowPunct/>
              <w:autoSpaceDE/>
              <w:autoSpaceDN/>
              <w:adjustRightInd/>
              <w:textAlignment w:val="auto"/>
              <w:rPr>
                <w:b/>
                <w:sz w:val="24"/>
                <w:szCs w:val="24"/>
              </w:rPr>
            </w:pPr>
          </w:p>
        </w:tc>
        <w:tc>
          <w:tcPr>
            <w:tcW w:w="3947" w:type="dxa"/>
            <w:shd w:val="clear" w:color="auto" w:fill="auto"/>
            <w:tcMar/>
          </w:tcPr>
          <w:p w:rsidR="00E94AC7" w:rsidP="00E94AC7" w:rsidRDefault="00E94AC7" w14:paraId="23502773" w14:textId="77777777">
            <w:pPr>
              <w:pStyle w:val="MBDocNormalLevel1"/>
              <w:rPr>
                <w:rFonts w:cs="Arial"/>
                <w:b/>
                <w:sz w:val="24"/>
                <w:szCs w:val="24"/>
              </w:rPr>
            </w:pPr>
            <w:r w:rsidRPr="004D176C">
              <w:rPr>
                <w:rFonts w:cs="Arial"/>
                <w:b/>
                <w:sz w:val="24"/>
                <w:szCs w:val="24"/>
              </w:rPr>
              <w:t>Head of Department:</w:t>
            </w:r>
          </w:p>
          <w:p w:rsidRPr="00A737AC" w:rsidR="00E94AC7" w:rsidP="00E94AC7" w:rsidRDefault="00E94AC7" w14:paraId="7F7B23A2" w14:textId="55061B9A">
            <w:pPr>
              <w:overflowPunct/>
              <w:autoSpaceDE/>
              <w:autoSpaceDN/>
              <w:adjustRightInd/>
              <w:textAlignment w:val="auto"/>
              <w:rPr>
                <w:sz w:val="24"/>
                <w:szCs w:val="24"/>
              </w:rPr>
            </w:pPr>
            <w:r>
              <w:rPr>
                <w:rFonts w:cs="Arial"/>
                <w:sz w:val="24"/>
                <w:szCs w:val="24"/>
              </w:rPr>
              <w:t>Deputy Director of Clinical Governance</w:t>
            </w:r>
          </w:p>
        </w:tc>
      </w:tr>
      <w:tr w:rsidRPr="00A737AC" w:rsidR="00A737AC" w:rsidTr="5111AFEA" w14:paraId="3DEBB3F6" w14:textId="77777777">
        <w:tc>
          <w:tcPr>
            <w:tcW w:w="6259" w:type="dxa"/>
            <w:shd w:val="clear" w:color="auto" w:fill="auto"/>
            <w:tcMar/>
          </w:tcPr>
          <w:p w:rsidR="00A737AC" w:rsidP="00A737AC" w:rsidRDefault="00A737AC" w14:paraId="1BF4CA26" w14:textId="77777777">
            <w:pPr>
              <w:pStyle w:val="MBDocNormalLevel1"/>
              <w:rPr>
                <w:rFonts w:cs="Arial"/>
                <w:b/>
                <w:sz w:val="24"/>
                <w:szCs w:val="24"/>
              </w:rPr>
            </w:pPr>
            <w:r w:rsidRPr="007D0E6D">
              <w:rPr>
                <w:rFonts w:cs="Arial"/>
                <w:b/>
                <w:sz w:val="24"/>
                <w:szCs w:val="24"/>
              </w:rPr>
              <w:t>Validated By:</w:t>
            </w:r>
          </w:p>
          <w:p w:rsidRPr="00A737AC" w:rsidR="00A737AC" w:rsidP="00A737AC" w:rsidRDefault="00A737AC" w14:paraId="31840398" w14:textId="18FBD24C">
            <w:pPr>
              <w:overflowPunct/>
              <w:autoSpaceDE/>
              <w:autoSpaceDN/>
              <w:adjustRightInd/>
              <w:textAlignment w:val="auto"/>
              <w:rPr>
                <w:sz w:val="24"/>
                <w:szCs w:val="24"/>
              </w:rPr>
            </w:pPr>
            <w:r w:rsidRPr="00645AF7">
              <w:rPr>
                <w:rFonts w:cs="Arial"/>
                <w:sz w:val="24"/>
                <w:szCs w:val="24"/>
              </w:rPr>
              <w:t>Governance</w:t>
            </w:r>
            <w:r>
              <w:rPr>
                <w:rFonts w:cs="Arial"/>
                <w:sz w:val="24"/>
                <w:szCs w:val="24"/>
              </w:rPr>
              <w:t xml:space="preserve"> Heads of Department Meeting</w:t>
            </w:r>
          </w:p>
        </w:tc>
        <w:tc>
          <w:tcPr>
            <w:tcW w:w="3947" w:type="dxa"/>
            <w:shd w:val="clear" w:color="auto" w:fill="auto"/>
            <w:tcMar/>
          </w:tcPr>
          <w:p w:rsidR="00A737AC" w:rsidP="00A737AC" w:rsidRDefault="00A737AC" w14:paraId="3ECAFA55" w14:textId="77777777">
            <w:pPr>
              <w:pStyle w:val="MBDocNormalLevel1"/>
              <w:rPr>
                <w:rFonts w:cs="Arial"/>
                <w:b/>
                <w:sz w:val="24"/>
                <w:szCs w:val="24"/>
              </w:rPr>
            </w:pPr>
            <w:r w:rsidRPr="007D0E6D">
              <w:rPr>
                <w:rFonts w:cs="Arial"/>
                <w:b/>
                <w:sz w:val="24"/>
                <w:szCs w:val="24"/>
              </w:rPr>
              <w:t>Date:</w:t>
            </w:r>
          </w:p>
          <w:p w:rsidRPr="00A737AC" w:rsidR="00A737AC" w:rsidP="00A737AC" w:rsidRDefault="00A737AC" w14:paraId="53E972F3" w14:textId="0BF26DD1">
            <w:pPr>
              <w:overflowPunct/>
              <w:autoSpaceDE/>
              <w:autoSpaceDN/>
              <w:adjustRightInd/>
              <w:textAlignment w:val="auto"/>
              <w:rPr>
                <w:b/>
                <w:sz w:val="24"/>
                <w:szCs w:val="24"/>
              </w:rPr>
            </w:pPr>
            <w:r>
              <w:rPr>
                <w:rFonts w:cs="Arial"/>
                <w:sz w:val="24"/>
                <w:szCs w:val="24"/>
              </w:rPr>
              <w:t>02/09/2019</w:t>
            </w:r>
          </w:p>
        </w:tc>
      </w:tr>
      <w:tr w:rsidRPr="00A737AC" w:rsidR="00A737AC" w:rsidTr="5111AFEA" w14:paraId="49F6917B" w14:textId="77777777">
        <w:tc>
          <w:tcPr>
            <w:tcW w:w="6259" w:type="dxa"/>
            <w:shd w:val="clear" w:color="auto" w:fill="auto"/>
            <w:tcMar/>
          </w:tcPr>
          <w:p w:rsidR="00A737AC" w:rsidP="00A737AC" w:rsidRDefault="00A737AC" w14:paraId="6E6BA3B8" w14:textId="77777777">
            <w:pPr>
              <w:pStyle w:val="MBDocNormalLevel1"/>
              <w:rPr>
                <w:rFonts w:cs="Arial"/>
                <w:b/>
                <w:sz w:val="24"/>
                <w:szCs w:val="24"/>
              </w:rPr>
            </w:pPr>
            <w:r w:rsidRPr="007D0E6D">
              <w:rPr>
                <w:rFonts w:cs="Arial"/>
                <w:b/>
                <w:sz w:val="24"/>
                <w:szCs w:val="24"/>
              </w:rPr>
              <w:t>Ratified By:</w:t>
            </w:r>
            <w:r>
              <w:rPr>
                <w:rFonts w:cs="Arial"/>
                <w:b/>
                <w:sz w:val="24"/>
                <w:szCs w:val="24"/>
              </w:rPr>
              <w:t xml:space="preserve"> </w:t>
            </w:r>
          </w:p>
          <w:p w:rsidRPr="00A737AC" w:rsidR="00A737AC" w:rsidP="00A737AC" w:rsidRDefault="00A737AC" w14:paraId="0B42ABE7" w14:textId="3274BDE9">
            <w:pPr>
              <w:overflowPunct/>
              <w:autoSpaceDE/>
              <w:autoSpaceDN/>
              <w:adjustRightInd/>
              <w:textAlignment w:val="auto"/>
              <w:rPr>
                <w:sz w:val="24"/>
                <w:szCs w:val="24"/>
              </w:rPr>
            </w:pPr>
            <w:r>
              <w:rPr>
                <w:rFonts w:cs="Arial"/>
                <w:sz w:val="24"/>
                <w:szCs w:val="24"/>
              </w:rPr>
              <w:t>Procedural Documents and Information Leaflet</w:t>
            </w:r>
            <w:r w:rsidRPr="00001ED0">
              <w:rPr>
                <w:rFonts w:cs="Arial"/>
                <w:sz w:val="24"/>
                <w:szCs w:val="24"/>
              </w:rPr>
              <w:t xml:space="preserve"> Group</w:t>
            </w:r>
          </w:p>
        </w:tc>
        <w:tc>
          <w:tcPr>
            <w:tcW w:w="3947" w:type="dxa"/>
            <w:shd w:val="clear" w:color="auto" w:fill="auto"/>
            <w:tcMar/>
          </w:tcPr>
          <w:p w:rsidR="00A737AC" w:rsidP="00A737AC" w:rsidRDefault="00A737AC" w14:paraId="5F19E9E1" w14:textId="77777777">
            <w:pPr>
              <w:pStyle w:val="MBDocNormalLevel1"/>
              <w:rPr>
                <w:rFonts w:cs="Arial"/>
                <w:b/>
                <w:sz w:val="24"/>
                <w:szCs w:val="24"/>
              </w:rPr>
            </w:pPr>
            <w:r w:rsidRPr="007D0E6D">
              <w:rPr>
                <w:rFonts w:cs="Arial"/>
                <w:b/>
                <w:sz w:val="24"/>
                <w:szCs w:val="24"/>
              </w:rPr>
              <w:t>Date:</w:t>
            </w:r>
            <w:r>
              <w:rPr>
                <w:rFonts w:cs="Arial"/>
                <w:b/>
                <w:sz w:val="24"/>
                <w:szCs w:val="24"/>
              </w:rPr>
              <w:t xml:space="preserve"> </w:t>
            </w:r>
          </w:p>
          <w:p w:rsidRPr="00A737AC" w:rsidR="00A737AC" w:rsidP="00A737AC" w:rsidRDefault="00A737AC" w14:paraId="288D25F9" w14:textId="002E36E2">
            <w:pPr>
              <w:overflowPunct/>
              <w:autoSpaceDE/>
              <w:autoSpaceDN/>
              <w:adjustRightInd/>
              <w:textAlignment w:val="auto"/>
              <w:rPr>
                <w:b/>
                <w:sz w:val="24"/>
                <w:szCs w:val="24"/>
              </w:rPr>
            </w:pPr>
            <w:r>
              <w:rPr>
                <w:rFonts w:cs="Arial"/>
                <w:sz w:val="24"/>
                <w:szCs w:val="24"/>
              </w:rPr>
              <w:t>11/09/2019</w:t>
            </w:r>
          </w:p>
        </w:tc>
      </w:tr>
      <w:tr w:rsidRPr="00A737AC" w:rsidR="00A737AC" w:rsidTr="5111AFEA" w14:paraId="3E094D9F" w14:textId="77777777">
        <w:tc>
          <w:tcPr>
            <w:tcW w:w="6259" w:type="dxa"/>
            <w:shd w:val="clear" w:color="auto" w:fill="auto"/>
            <w:tcMar/>
          </w:tcPr>
          <w:p w:rsidRPr="00A737AC" w:rsidR="00A737AC" w:rsidP="00A737AC" w:rsidRDefault="00A737AC" w14:paraId="1337F53A" w14:textId="6DEE52A3">
            <w:pPr>
              <w:overflowPunct/>
              <w:autoSpaceDE/>
              <w:autoSpaceDN/>
              <w:adjustRightInd/>
              <w:textAlignment w:val="auto"/>
              <w:rPr>
                <w:b/>
                <w:sz w:val="24"/>
                <w:szCs w:val="24"/>
              </w:rPr>
            </w:pPr>
            <w:r w:rsidRPr="007D0E6D">
              <w:rPr>
                <w:rFonts w:cs="Arial"/>
                <w:b/>
                <w:bCs/>
                <w:sz w:val="24"/>
                <w:szCs w:val="24"/>
              </w:rPr>
              <w:t>Review dates may alter if any significant changes are made</w:t>
            </w:r>
          </w:p>
        </w:tc>
        <w:tc>
          <w:tcPr>
            <w:tcW w:w="3947" w:type="dxa"/>
            <w:shd w:val="clear" w:color="auto" w:fill="auto"/>
            <w:tcMar/>
          </w:tcPr>
          <w:p w:rsidR="00A737AC" w:rsidP="00A737AC" w:rsidRDefault="00A737AC" w14:paraId="6AE53BAD" w14:textId="77777777">
            <w:pPr>
              <w:pStyle w:val="MBDocNormalLevel1"/>
              <w:rPr>
                <w:rFonts w:cs="Arial"/>
                <w:b/>
                <w:sz w:val="24"/>
                <w:szCs w:val="24"/>
              </w:rPr>
            </w:pPr>
            <w:r w:rsidRPr="007D0E6D">
              <w:rPr>
                <w:rFonts w:cs="Arial"/>
                <w:b/>
                <w:sz w:val="24"/>
                <w:szCs w:val="24"/>
              </w:rPr>
              <w:t>Review Date:</w:t>
            </w:r>
            <w:r>
              <w:rPr>
                <w:rFonts w:cs="Arial"/>
                <w:b/>
                <w:sz w:val="24"/>
                <w:szCs w:val="24"/>
              </w:rPr>
              <w:t xml:space="preserve"> </w:t>
            </w:r>
          </w:p>
          <w:p w:rsidRPr="00A737AC" w:rsidR="00A737AC" w:rsidP="5111AFEA" w:rsidRDefault="00A737AC" w14:paraId="06567669" w14:textId="1D5CE8F1">
            <w:pPr>
              <w:pStyle w:val="MBDocNormalLevel1"/>
              <w:overflowPunct/>
              <w:autoSpaceDE/>
              <w:autoSpaceDN/>
              <w:adjustRightInd/>
              <w:textAlignment w:val="auto"/>
              <w:rPr>
                <w:rFonts w:cs="Arial"/>
                <w:sz w:val="24"/>
                <w:szCs w:val="24"/>
              </w:rPr>
            </w:pPr>
            <w:r w:rsidRPr="5111AFEA" w:rsidR="00A737AC">
              <w:rPr>
                <w:rFonts w:cs="Arial"/>
                <w:sz w:val="24"/>
                <w:szCs w:val="24"/>
              </w:rPr>
              <w:t>01/</w:t>
            </w:r>
            <w:r w:rsidRPr="5111AFEA" w:rsidR="00E94AC7">
              <w:rPr>
                <w:rFonts w:cs="Arial"/>
                <w:sz w:val="24"/>
                <w:szCs w:val="24"/>
              </w:rPr>
              <w:t>0</w:t>
            </w:r>
            <w:r w:rsidRPr="5111AFEA" w:rsidR="5B5CB58D">
              <w:rPr>
                <w:rFonts w:cs="Arial"/>
                <w:sz w:val="24"/>
                <w:szCs w:val="24"/>
              </w:rPr>
              <w:t>6</w:t>
            </w:r>
            <w:r w:rsidRPr="5111AFEA" w:rsidR="00E94AC7">
              <w:rPr>
                <w:rFonts w:cs="Arial"/>
                <w:sz w:val="24"/>
                <w:szCs w:val="24"/>
              </w:rPr>
              <w:t>/202</w:t>
            </w:r>
            <w:r w:rsidRPr="5111AFEA" w:rsidR="5031466A">
              <w:rPr>
                <w:rFonts w:cs="Arial"/>
                <w:sz w:val="24"/>
                <w:szCs w:val="24"/>
              </w:rPr>
              <w:t>5</w:t>
            </w:r>
            <w:r w:rsidRPr="5111AFEA" w:rsidR="00A737AC">
              <w:rPr>
                <w:rFonts w:cs="Arial"/>
                <w:sz w:val="24"/>
                <w:szCs w:val="24"/>
              </w:rPr>
              <w:t xml:space="preserve"> (Extended – ID #</w:t>
            </w:r>
            <w:r w:rsidRPr="5111AFEA" w:rsidR="2C50D004">
              <w:rPr>
                <w:rFonts w:cs="Arial"/>
                <w:sz w:val="24"/>
                <w:szCs w:val="24"/>
              </w:rPr>
              <w:t>1370</w:t>
            </w:r>
            <w:r w:rsidRPr="5111AFEA" w:rsidR="00A737AC">
              <w:rPr>
                <w:rFonts w:cs="Arial"/>
                <w:sz w:val="24"/>
                <w:szCs w:val="24"/>
              </w:rPr>
              <w:t>)</w:t>
            </w:r>
          </w:p>
        </w:tc>
      </w:tr>
      <w:tr w:rsidRPr="00A737AC" w:rsidR="00A737AC" w:rsidTr="5111AFEA" w14:paraId="6F87A681" w14:textId="77777777">
        <w:tc>
          <w:tcPr>
            <w:tcW w:w="10206" w:type="dxa"/>
            <w:gridSpan w:val="2"/>
            <w:shd w:val="clear" w:color="auto" w:fill="auto"/>
            <w:tcMar/>
          </w:tcPr>
          <w:p w:rsidR="00A737AC" w:rsidP="00A737AC" w:rsidRDefault="00A737AC" w14:paraId="33ED9ADB" w14:textId="77777777">
            <w:pPr>
              <w:pStyle w:val="MBDocNormalLevel1"/>
              <w:rPr>
                <w:rFonts w:cs="Arial"/>
                <w:sz w:val="24"/>
                <w:szCs w:val="24"/>
              </w:rPr>
            </w:pPr>
            <w:r w:rsidRPr="007D0E6D">
              <w:rPr>
                <w:rFonts w:cs="Arial"/>
                <w:sz w:val="24"/>
                <w:szCs w:val="24"/>
              </w:rPr>
              <w:t>Does this document meet the requirements of the Equality Act 2010 in relation to Race, Religion and Belief, Age, Disability, Gender, Sexual Orientation, Gender Identity, Pregnancy &amp; Maternity, Marriage and Civil Partnership, Carers, Human Rights and Social Economic Deprivation discrimination?</w:t>
            </w:r>
            <w:r>
              <w:rPr>
                <w:rFonts w:cs="Arial"/>
                <w:sz w:val="24"/>
                <w:szCs w:val="24"/>
              </w:rPr>
              <w:t xml:space="preserve"> </w:t>
            </w:r>
            <w:r w:rsidRPr="007A1C6B">
              <w:rPr>
                <w:rFonts w:cs="Arial"/>
                <w:b/>
                <w:sz w:val="24"/>
                <w:szCs w:val="24"/>
              </w:rPr>
              <w:t>Yes</w:t>
            </w:r>
            <w:r>
              <w:rPr>
                <w:rFonts w:cs="Arial"/>
                <w:sz w:val="24"/>
                <w:szCs w:val="24"/>
              </w:rPr>
              <w:t xml:space="preserve"> </w:t>
            </w:r>
          </w:p>
          <w:p w:rsidRPr="00A737AC" w:rsidR="00A737AC" w:rsidP="00A737AC" w:rsidRDefault="00A737AC" w14:paraId="3F0CF7B5" w14:textId="77777777">
            <w:pPr>
              <w:overflowPunct/>
              <w:autoSpaceDE/>
              <w:autoSpaceDN/>
              <w:adjustRightInd/>
              <w:textAlignment w:val="auto"/>
              <w:rPr>
                <w:b/>
                <w:sz w:val="24"/>
                <w:szCs w:val="24"/>
              </w:rPr>
            </w:pPr>
          </w:p>
        </w:tc>
      </w:tr>
      <w:tr w:rsidRPr="00A737AC" w:rsidR="00A737AC" w:rsidTr="5111AFEA" w14:paraId="5167CCEC" w14:textId="77777777">
        <w:trPr>
          <w:trHeight w:val="567"/>
        </w:trPr>
        <w:tc>
          <w:tcPr>
            <w:tcW w:w="10206" w:type="dxa"/>
            <w:gridSpan w:val="2"/>
            <w:shd w:val="clear" w:color="auto" w:fill="auto"/>
            <w:tcMar/>
            <w:vAlign w:val="center"/>
          </w:tcPr>
          <w:p w:rsidRPr="00A737AC" w:rsidR="00A737AC" w:rsidP="00A737AC" w:rsidRDefault="00A737AC" w14:paraId="420B9534" w14:textId="57720DF1">
            <w:pPr>
              <w:overflowPunct/>
              <w:autoSpaceDE/>
              <w:autoSpaceDN/>
              <w:adjustRightInd/>
              <w:textAlignment w:val="auto"/>
              <w:rPr>
                <w:b/>
                <w:sz w:val="24"/>
                <w:szCs w:val="24"/>
              </w:rPr>
            </w:pPr>
            <w:r w:rsidRPr="007D0E6D">
              <w:rPr>
                <w:rFonts w:cs="Arial"/>
                <w:b/>
                <w:sz w:val="24"/>
                <w:szCs w:val="24"/>
              </w:rPr>
              <w:t>D</w:t>
            </w:r>
            <w:r>
              <w:rPr>
                <w:rFonts w:cs="Arial"/>
                <w:b/>
                <w:sz w:val="24"/>
                <w:szCs w:val="24"/>
              </w:rPr>
              <w:t>ocument for Public Display: Yes</w:t>
            </w:r>
          </w:p>
        </w:tc>
      </w:tr>
      <w:tr w:rsidRPr="00A737AC" w:rsidR="00A737AC" w:rsidTr="5111AFEA" w14:paraId="72223D32" w14:textId="77777777">
        <w:trPr>
          <w:trHeight w:val="567"/>
        </w:trPr>
        <w:tc>
          <w:tcPr>
            <w:tcW w:w="10206" w:type="dxa"/>
            <w:gridSpan w:val="2"/>
            <w:shd w:val="clear" w:color="auto" w:fill="auto"/>
            <w:tcMar/>
          </w:tcPr>
          <w:p w:rsidR="00A737AC" w:rsidP="00A737AC" w:rsidRDefault="00A737AC" w14:paraId="4D8DC299" w14:textId="77777777">
            <w:pPr>
              <w:pStyle w:val="MBDocNormalLevel1"/>
              <w:jc w:val="both"/>
              <w:rPr>
                <w:rFonts w:cs="Arial"/>
                <w:b/>
                <w:sz w:val="24"/>
                <w:szCs w:val="24"/>
              </w:rPr>
            </w:pPr>
          </w:p>
          <w:p w:rsidR="00A737AC" w:rsidP="00A737AC" w:rsidRDefault="00A737AC" w14:paraId="526F3E93" w14:textId="77777777">
            <w:pPr>
              <w:pStyle w:val="TableParagraph"/>
              <w:kinsoku w:val="0"/>
              <w:overflowPunct w:val="0"/>
              <w:rPr>
                <w:rFonts w:ascii="Arial" w:hAnsi="Arial" w:cs="Arial"/>
                <w:b/>
                <w:bCs/>
              </w:rPr>
            </w:pPr>
            <w:r w:rsidRPr="002235BA">
              <w:rPr>
                <w:rFonts w:ascii="Arial" w:hAnsi="Arial" w:cs="Arial"/>
                <w:b/>
                <w:bCs/>
                <w:spacing w:val="-1"/>
              </w:rPr>
              <w:t>Reference</w:t>
            </w:r>
            <w:r w:rsidRPr="002235BA">
              <w:rPr>
                <w:rFonts w:ascii="Arial" w:hAnsi="Arial" w:cs="Arial"/>
                <w:b/>
                <w:bCs/>
              </w:rPr>
              <w:t xml:space="preserve"> </w:t>
            </w:r>
            <w:r>
              <w:rPr>
                <w:rFonts w:ascii="Arial" w:hAnsi="Arial" w:cs="Arial"/>
                <w:b/>
                <w:bCs/>
              </w:rPr>
              <w:t xml:space="preserve">check Joanne </w:t>
            </w:r>
            <w:proofErr w:type="spellStart"/>
            <w:r>
              <w:rPr>
                <w:rFonts w:ascii="Arial" w:hAnsi="Arial" w:cs="Arial"/>
                <w:b/>
                <w:bCs/>
              </w:rPr>
              <w:t>Phizacklea</w:t>
            </w:r>
            <w:proofErr w:type="spellEnd"/>
            <w:r>
              <w:rPr>
                <w:rFonts w:ascii="Arial" w:hAnsi="Arial" w:cs="Arial"/>
                <w:b/>
                <w:bCs/>
              </w:rPr>
              <w:t xml:space="preserve"> 27.8.19 (2019-2020/232)</w:t>
            </w:r>
          </w:p>
          <w:p w:rsidR="00A737AC" w:rsidP="00A737AC" w:rsidRDefault="00A737AC" w14:paraId="10C062D3" w14:textId="77777777">
            <w:pPr>
              <w:pStyle w:val="TableParagraph"/>
              <w:kinsoku w:val="0"/>
              <w:overflowPunct w:val="0"/>
              <w:rPr>
                <w:rFonts w:cs="Arial"/>
                <w:b/>
                <w:sz w:val="18"/>
                <w:szCs w:val="18"/>
              </w:rPr>
            </w:pPr>
          </w:p>
          <w:p w:rsidR="00A737AC" w:rsidP="00A737AC" w:rsidRDefault="00A737AC" w14:paraId="3F9BEED3" w14:textId="77777777">
            <w:pPr>
              <w:pStyle w:val="MBDocNormalLevel1"/>
              <w:jc w:val="both"/>
              <w:rPr>
                <w:rFonts w:cs="Arial"/>
                <w:b/>
                <w:sz w:val="18"/>
                <w:szCs w:val="18"/>
              </w:rPr>
            </w:pPr>
            <w:r w:rsidRPr="005A73C5">
              <w:rPr>
                <w:rFonts w:cs="Arial"/>
                <w:b/>
                <w:sz w:val="18"/>
                <w:szCs w:val="18"/>
              </w:rPr>
              <w:t>To be completed by Library and Knowledge Services Staff</w:t>
            </w:r>
          </w:p>
          <w:p w:rsidRPr="00A737AC" w:rsidR="00A737AC" w:rsidP="00A737AC" w:rsidRDefault="00A737AC" w14:paraId="558F3648" w14:textId="77777777">
            <w:pPr>
              <w:overflowPunct/>
              <w:autoSpaceDE/>
              <w:autoSpaceDN/>
              <w:adjustRightInd/>
              <w:textAlignment w:val="auto"/>
              <w:rPr>
                <w:rFonts w:cs="Arial"/>
                <w:b/>
                <w:sz w:val="24"/>
                <w:szCs w:val="24"/>
              </w:rPr>
            </w:pPr>
          </w:p>
        </w:tc>
      </w:tr>
    </w:tbl>
    <w:p w:rsidR="00A737AC" w:rsidRDefault="00A737AC" w14:paraId="0E965543" w14:textId="3851A988"/>
    <w:p w:rsidR="00A737AC" w:rsidRDefault="00A737AC" w14:paraId="2FE1971B" w14:textId="77777777"/>
    <w:p w:rsidR="00805CEB" w:rsidP="002135FB" w:rsidRDefault="000E4FFE" w14:paraId="0BF8B8E2" w14:textId="6A55F43A">
      <w:bookmarkStart w:name="_Toc328465826" w:id="0"/>
      <w:bookmarkStart w:name="_Toc399580629" w:id="1"/>
      <w:bookmarkStart w:name="_Toc403192260" w:id="2"/>
      <w:bookmarkStart w:name="_Toc403196666" w:id="3"/>
      <w:bookmarkStart w:name="_Toc403278057" w:id="4"/>
      <w:bookmarkStart w:name="_Toc403278321" w:id="5"/>
      <w:bookmarkStart w:name="_Toc403553341" w:id="6"/>
      <w:bookmarkStart w:name="_Toc403974482" w:id="7"/>
      <w:r>
        <w:t xml:space="preserve"> </w:t>
      </w:r>
    </w:p>
    <w:p w:rsidR="00805CEB" w:rsidRDefault="00805CEB" w14:paraId="7E8745D5" w14:textId="77777777">
      <w:pPr>
        <w:overflowPunct/>
        <w:autoSpaceDE/>
        <w:autoSpaceDN/>
        <w:adjustRightInd/>
        <w:textAlignment w:val="auto"/>
      </w:pPr>
      <w:r>
        <w:br w:type="page"/>
      </w:r>
    </w:p>
    <w:p w:rsidR="005602F4" w:rsidP="002135FB" w:rsidRDefault="005602F4" w14:paraId="47BE4B27" w14:textId="77777777"/>
    <w:p w:rsidRPr="00805CEB" w:rsidR="00805CEB" w:rsidP="00805CEB" w:rsidRDefault="00805CEB" w14:paraId="6672C8D5" w14:textId="34AC01B4">
      <w:pPr>
        <w:overflowPunct/>
        <w:autoSpaceDE/>
        <w:autoSpaceDN/>
        <w:adjustRightInd/>
        <w:jc w:val="center"/>
        <w:textAlignment w:val="auto"/>
        <w:rPr>
          <w:b/>
          <w:sz w:val="24"/>
          <w:szCs w:val="24"/>
        </w:rPr>
      </w:pPr>
      <w:r w:rsidRPr="00805CEB">
        <w:rPr>
          <w:b/>
          <w:sz w:val="24"/>
          <w:szCs w:val="24"/>
        </w:rPr>
        <w:t>CONTENTS</w:t>
      </w:r>
    </w:p>
    <w:p w:rsidR="00805CEB" w:rsidRDefault="00805CEB" w14:paraId="45CA24C4" w14:textId="76F14CE4">
      <w:pPr>
        <w:overflowPunct/>
        <w:autoSpaceDE/>
        <w:autoSpaceDN/>
        <w:adjustRightInd/>
        <w:textAlignment w:val="auto"/>
      </w:pPr>
    </w:p>
    <w:p w:rsidR="00805CEB" w:rsidP="00805CEB" w:rsidRDefault="00805CEB" w14:paraId="0683FD66" w14:textId="4625E0F9">
      <w:pPr>
        <w:pStyle w:val="TOC1"/>
        <w:tabs>
          <w:tab w:val="left" w:pos="440"/>
          <w:tab w:val="right" w:leader="dot" w:pos="10456"/>
        </w:tabs>
        <w:spacing w:after="120"/>
        <w:rPr>
          <w:rFonts w:asciiTheme="minorHAnsi" w:hAnsiTheme="minorHAnsi" w:eastAsiaTheme="minorEastAsia" w:cstheme="minorBidi"/>
          <w:noProof/>
          <w:szCs w:val="22"/>
          <w:lang w:eastAsia="en-GB"/>
        </w:rPr>
      </w:pPr>
      <w:r>
        <w:fldChar w:fldCharType="begin"/>
      </w:r>
      <w:r>
        <w:instrText xml:space="preserve"> TOC \o "1-5" \h \z \u </w:instrText>
      </w:r>
      <w:r>
        <w:fldChar w:fldCharType="separate"/>
      </w:r>
      <w:hyperlink w:history="1" w:anchor="_Toc144999099">
        <w:r w:rsidRPr="001216F3">
          <w:rPr>
            <w:rStyle w:val="Hyperlink"/>
            <w:noProof/>
          </w:rPr>
          <w:t>1.</w:t>
        </w:r>
        <w:r>
          <w:rPr>
            <w:rFonts w:asciiTheme="minorHAnsi" w:hAnsiTheme="minorHAnsi" w:eastAsiaTheme="minorEastAsia" w:cstheme="minorBidi"/>
            <w:noProof/>
            <w:szCs w:val="22"/>
            <w:lang w:eastAsia="en-GB"/>
          </w:rPr>
          <w:tab/>
        </w:r>
        <w:r w:rsidRPr="001216F3">
          <w:rPr>
            <w:rStyle w:val="Hyperlink"/>
            <w:noProof/>
          </w:rPr>
          <w:t>SUMMARY</w:t>
        </w:r>
        <w:r>
          <w:rPr>
            <w:noProof/>
            <w:webHidden/>
          </w:rPr>
          <w:tab/>
        </w:r>
        <w:r>
          <w:rPr>
            <w:noProof/>
            <w:webHidden/>
          </w:rPr>
          <w:fldChar w:fldCharType="begin"/>
        </w:r>
        <w:r>
          <w:rPr>
            <w:noProof/>
            <w:webHidden/>
          </w:rPr>
          <w:instrText xml:space="preserve"> PAGEREF _Toc144999099 \h </w:instrText>
        </w:r>
        <w:r>
          <w:rPr>
            <w:noProof/>
            <w:webHidden/>
          </w:rPr>
        </w:r>
        <w:r>
          <w:rPr>
            <w:noProof/>
            <w:webHidden/>
          </w:rPr>
          <w:fldChar w:fldCharType="separate"/>
        </w:r>
        <w:r>
          <w:rPr>
            <w:noProof/>
            <w:webHidden/>
          </w:rPr>
          <w:t>4</w:t>
        </w:r>
        <w:r>
          <w:rPr>
            <w:noProof/>
            <w:webHidden/>
          </w:rPr>
          <w:fldChar w:fldCharType="end"/>
        </w:r>
      </w:hyperlink>
    </w:p>
    <w:p w:rsidR="00805CEB" w:rsidP="00805CEB" w:rsidRDefault="00805CEB" w14:paraId="109CE2C3" w14:textId="0BF9C5D9">
      <w:pPr>
        <w:pStyle w:val="TOC1"/>
        <w:tabs>
          <w:tab w:val="left" w:pos="440"/>
          <w:tab w:val="right" w:leader="dot" w:pos="10456"/>
        </w:tabs>
        <w:spacing w:after="120"/>
        <w:rPr>
          <w:rFonts w:asciiTheme="minorHAnsi" w:hAnsiTheme="minorHAnsi" w:eastAsiaTheme="minorEastAsia" w:cstheme="minorBidi"/>
          <w:noProof/>
          <w:szCs w:val="22"/>
          <w:lang w:eastAsia="en-GB"/>
        </w:rPr>
      </w:pPr>
      <w:hyperlink w:history="1" w:anchor="_Toc144999100">
        <w:r w:rsidRPr="001216F3">
          <w:rPr>
            <w:rStyle w:val="Hyperlink"/>
            <w:noProof/>
          </w:rPr>
          <w:t>2.</w:t>
        </w:r>
        <w:r>
          <w:rPr>
            <w:rFonts w:asciiTheme="minorHAnsi" w:hAnsiTheme="minorHAnsi" w:eastAsiaTheme="minorEastAsia" w:cstheme="minorBidi"/>
            <w:noProof/>
            <w:szCs w:val="22"/>
            <w:lang w:eastAsia="en-GB"/>
          </w:rPr>
          <w:tab/>
        </w:r>
        <w:r w:rsidRPr="001216F3">
          <w:rPr>
            <w:rStyle w:val="Hyperlink"/>
            <w:noProof/>
          </w:rPr>
          <w:t>PURPOSE</w:t>
        </w:r>
        <w:r>
          <w:rPr>
            <w:noProof/>
            <w:webHidden/>
          </w:rPr>
          <w:tab/>
        </w:r>
        <w:r>
          <w:rPr>
            <w:noProof/>
            <w:webHidden/>
          </w:rPr>
          <w:fldChar w:fldCharType="begin"/>
        </w:r>
        <w:r>
          <w:rPr>
            <w:noProof/>
            <w:webHidden/>
          </w:rPr>
          <w:instrText xml:space="preserve"> PAGEREF _Toc144999100 \h </w:instrText>
        </w:r>
        <w:r>
          <w:rPr>
            <w:noProof/>
            <w:webHidden/>
          </w:rPr>
        </w:r>
        <w:r>
          <w:rPr>
            <w:noProof/>
            <w:webHidden/>
          </w:rPr>
          <w:fldChar w:fldCharType="separate"/>
        </w:r>
        <w:r>
          <w:rPr>
            <w:noProof/>
            <w:webHidden/>
          </w:rPr>
          <w:t>5</w:t>
        </w:r>
        <w:r>
          <w:rPr>
            <w:noProof/>
            <w:webHidden/>
          </w:rPr>
          <w:fldChar w:fldCharType="end"/>
        </w:r>
      </w:hyperlink>
    </w:p>
    <w:p w:rsidR="00805CEB" w:rsidP="00805CEB" w:rsidRDefault="00805CEB" w14:paraId="6DB408DC" w14:textId="1A23DB3D">
      <w:pPr>
        <w:pStyle w:val="TOC1"/>
        <w:tabs>
          <w:tab w:val="left" w:pos="440"/>
          <w:tab w:val="right" w:leader="dot" w:pos="10456"/>
        </w:tabs>
        <w:spacing w:after="120"/>
        <w:rPr>
          <w:rFonts w:asciiTheme="minorHAnsi" w:hAnsiTheme="minorHAnsi" w:eastAsiaTheme="minorEastAsia" w:cstheme="minorBidi"/>
          <w:noProof/>
          <w:szCs w:val="22"/>
          <w:lang w:eastAsia="en-GB"/>
        </w:rPr>
      </w:pPr>
      <w:hyperlink w:history="1" w:anchor="_Toc144999101">
        <w:r w:rsidRPr="001216F3">
          <w:rPr>
            <w:rStyle w:val="Hyperlink"/>
            <w:noProof/>
          </w:rPr>
          <w:t>3.</w:t>
        </w:r>
        <w:r>
          <w:rPr>
            <w:rFonts w:asciiTheme="minorHAnsi" w:hAnsiTheme="minorHAnsi" w:eastAsiaTheme="minorEastAsia" w:cstheme="minorBidi"/>
            <w:noProof/>
            <w:szCs w:val="22"/>
            <w:lang w:eastAsia="en-GB"/>
          </w:rPr>
          <w:tab/>
        </w:r>
        <w:r w:rsidRPr="001216F3">
          <w:rPr>
            <w:rStyle w:val="Hyperlink"/>
            <w:noProof/>
          </w:rPr>
          <w:t>SCOPE</w:t>
        </w:r>
        <w:r>
          <w:rPr>
            <w:noProof/>
            <w:webHidden/>
          </w:rPr>
          <w:tab/>
        </w:r>
        <w:r>
          <w:rPr>
            <w:noProof/>
            <w:webHidden/>
          </w:rPr>
          <w:fldChar w:fldCharType="begin"/>
        </w:r>
        <w:r>
          <w:rPr>
            <w:noProof/>
            <w:webHidden/>
          </w:rPr>
          <w:instrText xml:space="preserve"> PAGEREF _Toc144999101 \h </w:instrText>
        </w:r>
        <w:r>
          <w:rPr>
            <w:noProof/>
            <w:webHidden/>
          </w:rPr>
        </w:r>
        <w:r>
          <w:rPr>
            <w:noProof/>
            <w:webHidden/>
          </w:rPr>
          <w:fldChar w:fldCharType="separate"/>
        </w:r>
        <w:r>
          <w:rPr>
            <w:noProof/>
            <w:webHidden/>
          </w:rPr>
          <w:t>5</w:t>
        </w:r>
        <w:r>
          <w:rPr>
            <w:noProof/>
            <w:webHidden/>
          </w:rPr>
          <w:fldChar w:fldCharType="end"/>
        </w:r>
      </w:hyperlink>
    </w:p>
    <w:p w:rsidR="00805CEB" w:rsidP="00805CEB" w:rsidRDefault="00805CEB" w14:paraId="2EC4DEB4" w14:textId="0E169B14">
      <w:pPr>
        <w:pStyle w:val="TOC1"/>
        <w:tabs>
          <w:tab w:val="left" w:pos="440"/>
          <w:tab w:val="right" w:leader="dot" w:pos="10456"/>
        </w:tabs>
        <w:spacing w:after="120"/>
        <w:rPr>
          <w:rFonts w:asciiTheme="minorHAnsi" w:hAnsiTheme="minorHAnsi" w:eastAsiaTheme="minorEastAsia" w:cstheme="minorBidi"/>
          <w:noProof/>
          <w:szCs w:val="22"/>
          <w:lang w:eastAsia="en-GB"/>
        </w:rPr>
      </w:pPr>
      <w:hyperlink w:history="1" w:anchor="_Toc144999102">
        <w:r w:rsidRPr="001216F3">
          <w:rPr>
            <w:rStyle w:val="Hyperlink"/>
            <w:noProof/>
          </w:rPr>
          <w:t>4.</w:t>
        </w:r>
        <w:r>
          <w:rPr>
            <w:rFonts w:asciiTheme="minorHAnsi" w:hAnsiTheme="minorHAnsi" w:eastAsiaTheme="minorEastAsia" w:cstheme="minorBidi"/>
            <w:noProof/>
            <w:szCs w:val="22"/>
            <w:lang w:eastAsia="en-GB"/>
          </w:rPr>
          <w:tab/>
        </w:r>
        <w:r w:rsidRPr="001216F3">
          <w:rPr>
            <w:rStyle w:val="Hyperlink"/>
            <w:noProof/>
          </w:rPr>
          <w:t>POLICY</w:t>
        </w:r>
        <w:r>
          <w:rPr>
            <w:noProof/>
            <w:webHidden/>
          </w:rPr>
          <w:tab/>
        </w:r>
        <w:r>
          <w:rPr>
            <w:noProof/>
            <w:webHidden/>
          </w:rPr>
          <w:fldChar w:fldCharType="begin"/>
        </w:r>
        <w:r>
          <w:rPr>
            <w:noProof/>
            <w:webHidden/>
          </w:rPr>
          <w:instrText xml:space="preserve"> PAGEREF _Toc144999102 \h </w:instrText>
        </w:r>
        <w:r>
          <w:rPr>
            <w:noProof/>
            <w:webHidden/>
          </w:rPr>
        </w:r>
        <w:r>
          <w:rPr>
            <w:noProof/>
            <w:webHidden/>
          </w:rPr>
          <w:fldChar w:fldCharType="separate"/>
        </w:r>
        <w:r>
          <w:rPr>
            <w:noProof/>
            <w:webHidden/>
          </w:rPr>
          <w:t>6</w:t>
        </w:r>
        <w:r>
          <w:rPr>
            <w:noProof/>
            <w:webHidden/>
          </w:rPr>
          <w:fldChar w:fldCharType="end"/>
        </w:r>
      </w:hyperlink>
    </w:p>
    <w:p w:rsidR="00805CEB" w:rsidP="00805CEB" w:rsidRDefault="00805CEB" w14:paraId="51A05FC1" w14:textId="1AF144C1">
      <w:pPr>
        <w:pStyle w:val="TOC2"/>
        <w:tabs>
          <w:tab w:val="left" w:pos="880"/>
          <w:tab w:val="right" w:leader="dot" w:pos="10456"/>
        </w:tabs>
        <w:spacing w:after="120"/>
        <w:rPr>
          <w:rFonts w:asciiTheme="minorHAnsi" w:hAnsiTheme="minorHAnsi" w:eastAsiaTheme="minorEastAsia" w:cstheme="minorBidi"/>
          <w:noProof/>
          <w:szCs w:val="22"/>
          <w:lang w:eastAsia="en-GB"/>
        </w:rPr>
      </w:pPr>
      <w:hyperlink w:history="1" w:anchor="_Toc144999103">
        <w:r w:rsidRPr="001216F3">
          <w:rPr>
            <w:rStyle w:val="Hyperlink"/>
            <w:noProof/>
          </w:rPr>
          <w:t>4.1</w:t>
        </w:r>
        <w:r>
          <w:rPr>
            <w:rFonts w:asciiTheme="minorHAnsi" w:hAnsiTheme="minorHAnsi" w:eastAsiaTheme="minorEastAsia" w:cstheme="minorBidi"/>
            <w:noProof/>
            <w:szCs w:val="22"/>
            <w:lang w:eastAsia="en-GB"/>
          </w:rPr>
          <w:tab/>
        </w:r>
        <w:r w:rsidRPr="001216F3">
          <w:rPr>
            <w:rStyle w:val="Hyperlink"/>
            <w:noProof/>
          </w:rPr>
          <w:t>Duties</w:t>
        </w:r>
        <w:r>
          <w:rPr>
            <w:noProof/>
            <w:webHidden/>
          </w:rPr>
          <w:tab/>
        </w:r>
        <w:r>
          <w:rPr>
            <w:noProof/>
            <w:webHidden/>
          </w:rPr>
          <w:fldChar w:fldCharType="begin"/>
        </w:r>
        <w:r>
          <w:rPr>
            <w:noProof/>
            <w:webHidden/>
          </w:rPr>
          <w:instrText xml:space="preserve"> PAGEREF _Toc144999103 \h </w:instrText>
        </w:r>
        <w:r>
          <w:rPr>
            <w:noProof/>
            <w:webHidden/>
          </w:rPr>
        </w:r>
        <w:r>
          <w:rPr>
            <w:noProof/>
            <w:webHidden/>
          </w:rPr>
          <w:fldChar w:fldCharType="separate"/>
        </w:r>
        <w:r>
          <w:rPr>
            <w:noProof/>
            <w:webHidden/>
          </w:rPr>
          <w:t>6</w:t>
        </w:r>
        <w:r>
          <w:rPr>
            <w:noProof/>
            <w:webHidden/>
          </w:rPr>
          <w:fldChar w:fldCharType="end"/>
        </w:r>
      </w:hyperlink>
    </w:p>
    <w:p w:rsidR="00805CEB" w:rsidP="00805CEB" w:rsidRDefault="00805CEB" w14:paraId="10864A14" w14:textId="0E18F041">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04">
        <w:r w:rsidRPr="001216F3">
          <w:rPr>
            <w:rStyle w:val="Hyperlink"/>
            <w:noProof/>
          </w:rPr>
          <w:t>4.1.1</w:t>
        </w:r>
        <w:r>
          <w:rPr>
            <w:rFonts w:asciiTheme="minorHAnsi" w:hAnsiTheme="minorHAnsi" w:eastAsiaTheme="minorEastAsia" w:cstheme="minorBidi"/>
            <w:noProof/>
            <w:szCs w:val="22"/>
            <w:lang w:eastAsia="en-GB"/>
          </w:rPr>
          <w:tab/>
        </w:r>
        <w:r w:rsidRPr="001216F3">
          <w:rPr>
            <w:rStyle w:val="Hyperlink"/>
            <w:noProof/>
          </w:rPr>
          <w:t>Senior Person responsible for the individual’s care</w:t>
        </w:r>
        <w:r>
          <w:rPr>
            <w:noProof/>
            <w:webHidden/>
          </w:rPr>
          <w:tab/>
        </w:r>
        <w:r>
          <w:rPr>
            <w:noProof/>
            <w:webHidden/>
          </w:rPr>
          <w:fldChar w:fldCharType="begin"/>
        </w:r>
        <w:r>
          <w:rPr>
            <w:noProof/>
            <w:webHidden/>
          </w:rPr>
          <w:instrText xml:space="preserve"> PAGEREF _Toc144999104 \h </w:instrText>
        </w:r>
        <w:r>
          <w:rPr>
            <w:noProof/>
            <w:webHidden/>
          </w:rPr>
        </w:r>
        <w:r>
          <w:rPr>
            <w:noProof/>
            <w:webHidden/>
          </w:rPr>
          <w:fldChar w:fldCharType="separate"/>
        </w:r>
        <w:r>
          <w:rPr>
            <w:noProof/>
            <w:webHidden/>
          </w:rPr>
          <w:t>6</w:t>
        </w:r>
        <w:r>
          <w:rPr>
            <w:noProof/>
            <w:webHidden/>
          </w:rPr>
          <w:fldChar w:fldCharType="end"/>
        </w:r>
      </w:hyperlink>
    </w:p>
    <w:p w:rsidR="00805CEB" w:rsidP="00805CEB" w:rsidRDefault="00805CEB" w14:paraId="0AD4A860" w14:textId="3E771D56">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05">
        <w:r w:rsidRPr="001216F3">
          <w:rPr>
            <w:rStyle w:val="Hyperlink"/>
            <w:noProof/>
          </w:rPr>
          <w:t>4.1.2</w:t>
        </w:r>
        <w:r>
          <w:rPr>
            <w:rFonts w:asciiTheme="minorHAnsi" w:hAnsiTheme="minorHAnsi" w:eastAsiaTheme="minorEastAsia" w:cstheme="minorBidi"/>
            <w:noProof/>
            <w:szCs w:val="22"/>
            <w:lang w:eastAsia="en-GB"/>
          </w:rPr>
          <w:tab/>
        </w:r>
        <w:r w:rsidRPr="001216F3">
          <w:rPr>
            <w:rStyle w:val="Hyperlink"/>
            <w:noProof/>
          </w:rPr>
          <w:t>Governance Team</w:t>
        </w:r>
        <w:r>
          <w:rPr>
            <w:noProof/>
            <w:webHidden/>
          </w:rPr>
          <w:tab/>
        </w:r>
        <w:r>
          <w:rPr>
            <w:noProof/>
            <w:webHidden/>
          </w:rPr>
          <w:fldChar w:fldCharType="begin"/>
        </w:r>
        <w:r>
          <w:rPr>
            <w:noProof/>
            <w:webHidden/>
          </w:rPr>
          <w:instrText xml:space="preserve"> PAGEREF _Toc144999105 \h </w:instrText>
        </w:r>
        <w:r>
          <w:rPr>
            <w:noProof/>
            <w:webHidden/>
          </w:rPr>
        </w:r>
        <w:r>
          <w:rPr>
            <w:noProof/>
            <w:webHidden/>
          </w:rPr>
          <w:fldChar w:fldCharType="separate"/>
        </w:r>
        <w:r>
          <w:rPr>
            <w:noProof/>
            <w:webHidden/>
          </w:rPr>
          <w:t>6</w:t>
        </w:r>
        <w:r>
          <w:rPr>
            <w:noProof/>
            <w:webHidden/>
          </w:rPr>
          <w:fldChar w:fldCharType="end"/>
        </w:r>
      </w:hyperlink>
    </w:p>
    <w:p w:rsidR="00805CEB" w:rsidP="00805CEB" w:rsidRDefault="00805CEB" w14:paraId="1B4C2CD1" w14:textId="52A600EC">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06">
        <w:r w:rsidRPr="001216F3">
          <w:rPr>
            <w:rStyle w:val="Hyperlink"/>
            <w:noProof/>
          </w:rPr>
          <w:t>4.1.3</w:t>
        </w:r>
        <w:r>
          <w:rPr>
            <w:rFonts w:asciiTheme="minorHAnsi" w:hAnsiTheme="minorHAnsi" w:eastAsiaTheme="minorEastAsia" w:cstheme="minorBidi"/>
            <w:noProof/>
            <w:szCs w:val="22"/>
            <w:lang w:eastAsia="en-GB"/>
          </w:rPr>
          <w:tab/>
        </w:r>
        <w:r w:rsidRPr="001216F3">
          <w:rPr>
            <w:rStyle w:val="Hyperlink"/>
            <w:noProof/>
          </w:rPr>
          <w:t>All other staff</w:t>
        </w:r>
        <w:r>
          <w:rPr>
            <w:noProof/>
            <w:webHidden/>
          </w:rPr>
          <w:tab/>
        </w:r>
        <w:r>
          <w:rPr>
            <w:noProof/>
            <w:webHidden/>
          </w:rPr>
          <w:fldChar w:fldCharType="begin"/>
        </w:r>
        <w:r>
          <w:rPr>
            <w:noProof/>
            <w:webHidden/>
          </w:rPr>
          <w:instrText xml:space="preserve"> PAGEREF _Toc144999106 \h </w:instrText>
        </w:r>
        <w:r>
          <w:rPr>
            <w:noProof/>
            <w:webHidden/>
          </w:rPr>
        </w:r>
        <w:r>
          <w:rPr>
            <w:noProof/>
            <w:webHidden/>
          </w:rPr>
          <w:fldChar w:fldCharType="separate"/>
        </w:r>
        <w:r>
          <w:rPr>
            <w:noProof/>
            <w:webHidden/>
          </w:rPr>
          <w:t>6</w:t>
        </w:r>
        <w:r>
          <w:rPr>
            <w:noProof/>
            <w:webHidden/>
          </w:rPr>
          <w:fldChar w:fldCharType="end"/>
        </w:r>
      </w:hyperlink>
    </w:p>
    <w:p w:rsidR="00805CEB" w:rsidP="00805CEB" w:rsidRDefault="00805CEB" w14:paraId="545FFB68" w14:textId="0C2C6645">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07">
        <w:r w:rsidRPr="001216F3">
          <w:rPr>
            <w:rStyle w:val="Hyperlink"/>
            <w:noProof/>
          </w:rPr>
          <w:t>4.1.4</w:t>
        </w:r>
        <w:r>
          <w:rPr>
            <w:rFonts w:asciiTheme="minorHAnsi" w:hAnsiTheme="minorHAnsi" w:eastAsiaTheme="minorEastAsia" w:cstheme="minorBidi"/>
            <w:noProof/>
            <w:szCs w:val="22"/>
            <w:lang w:eastAsia="en-GB"/>
          </w:rPr>
          <w:tab/>
        </w:r>
        <w:r w:rsidRPr="001216F3">
          <w:rPr>
            <w:rStyle w:val="Hyperlink"/>
            <w:noProof/>
          </w:rPr>
          <w:t>Trust Board</w:t>
        </w:r>
        <w:r>
          <w:rPr>
            <w:noProof/>
            <w:webHidden/>
          </w:rPr>
          <w:tab/>
        </w:r>
        <w:r>
          <w:rPr>
            <w:noProof/>
            <w:webHidden/>
          </w:rPr>
          <w:fldChar w:fldCharType="begin"/>
        </w:r>
        <w:r>
          <w:rPr>
            <w:noProof/>
            <w:webHidden/>
          </w:rPr>
          <w:instrText xml:space="preserve"> PAGEREF _Toc144999107 \h </w:instrText>
        </w:r>
        <w:r>
          <w:rPr>
            <w:noProof/>
            <w:webHidden/>
          </w:rPr>
        </w:r>
        <w:r>
          <w:rPr>
            <w:noProof/>
            <w:webHidden/>
          </w:rPr>
          <w:fldChar w:fldCharType="separate"/>
        </w:r>
        <w:r>
          <w:rPr>
            <w:noProof/>
            <w:webHidden/>
          </w:rPr>
          <w:t>6</w:t>
        </w:r>
        <w:r>
          <w:rPr>
            <w:noProof/>
            <w:webHidden/>
          </w:rPr>
          <w:fldChar w:fldCharType="end"/>
        </w:r>
      </w:hyperlink>
    </w:p>
    <w:p w:rsidR="00805CEB" w:rsidP="00805CEB" w:rsidRDefault="00805CEB" w14:paraId="013CA871" w14:textId="3C7E897D">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08">
        <w:r w:rsidRPr="001216F3">
          <w:rPr>
            <w:rStyle w:val="Hyperlink"/>
            <w:noProof/>
          </w:rPr>
          <w:t>4.1.5</w:t>
        </w:r>
        <w:r>
          <w:rPr>
            <w:rFonts w:asciiTheme="minorHAnsi" w:hAnsiTheme="minorHAnsi" w:eastAsiaTheme="minorEastAsia" w:cstheme="minorBidi"/>
            <w:noProof/>
            <w:szCs w:val="22"/>
            <w:lang w:eastAsia="en-GB"/>
          </w:rPr>
          <w:tab/>
        </w:r>
        <w:r w:rsidRPr="001216F3">
          <w:rPr>
            <w:rStyle w:val="Hyperlink"/>
            <w:noProof/>
          </w:rPr>
          <w:t>Weekly Patient Safety Summit</w:t>
        </w:r>
        <w:r>
          <w:rPr>
            <w:noProof/>
            <w:webHidden/>
          </w:rPr>
          <w:tab/>
        </w:r>
        <w:r>
          <w:rPr>
            <w:noProof/>
            <w:webHidden/>
          </w:rPr>
          <w:fldChar w:fldCharType="begin"/>
        </w:r>
        <w:r>
          <w:rPr>
            <w:noProof/>
            <w:webHidden/>
          </w:rPr>
          <w:instrText xml:space="preserve"> PAGEREF _Toc144999108 \h </w:instrText>
        </w:r>
        <w:r>
          <w:rPr>
            <w:noProof/>
            <w:webHidden/>
          </w:rPr>
        </w:r>
        <w:r>
          <w:rPr>
            <w:noProof/>
            <w:webHidden/>
          </w:rPr>
          <w:fldChar w:fldCharType="separate"/>
        </w:r>
        <w:r>
          <w:rPr>
            <w:noProof/>
            <w:webHidden/>
          </w:rPr>
          <w:t>6</w:t>
        </w:r>
        <w:r>
          <w:rPr>
            <w:noProof/>
            <w:webHidden/>
          </w:rPr>
          <w:fldChar w:fldCharType="end"/>
        </w:r>
      </w:hyperlink>
    </w:p>
    <w:p w:rsidR="00805CEB" w:rsidP="00805CEB" w:rsidRDefault="00805CEB" w14:paraId="0F169A7F" w14:textId="00BD7EE5">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09">
        <w:r w:rsidRPr="001216F3">
          <w:rPr>
            <w:rStyle w:val="Hyperlink"/>
            <w:noProof/>
          </w:rPr>
          <w:t>4.1.6</w:t>
        </w:r>
        <w:r>
          <w:rPr>
            <w:rFonts w:asciiTheme="minorHAnsi" w:hAnsiTheme="minorHAnsi" w:eastAsiaTheme="minorEastAsia" w:cstheme="minorBidi"/>
            <w:noProof/>
            <w:szCs w:val="22"/>
            <w:lang w:eastAsia="en-GB"/>
          </w:rPr>
          <w:tab/>
        </w:r>
        <w:r w:rsidRPr="001216F3">
          <w:rPr>
            <w:rStyle w:val="Hyperlink"/>
            <w:noProof/>
          </w:rPr>
          <w:t>Patient and Family Support Officer (PFSO)</w:t>
        </w:r>
        <w:r>
          <w:rPr>
            <w:noProof/>
            <w:webHidden/>
          </w:rPr>
          <w:tab/>
        </w:r>
        <w:r>
          <w:rPr>
            <w:noProof/>
            <w:webHidden/>
          </w:rPr>
          <w:fldChar w:fldCharType="begin"/>
        </w:r>
        <w:r>
          <w:rPr>
            <w:noProof/>
            <w:webHidden/>
          </w:rPr>
          <w:instrText xml:space="preserve"> PAGEREF _Toc144999109 \h </w:instrText>
        </w:r>
        <w:r>
          <w:rPr>
            <w:noProof/>
            <w:webHidden/>
          </w:rPr>
        </w:r>
        <w:r>
          <w:rPr>
            <w:noProof/>
            <w:webHidden/>
          </w:rPr>
          <w:fldChar w:fldCharType="separate"/>
        </w:r>
        <w:r>
          <w:rPr>
            <w:noProof/>
            <w:webHidden/>
          </w:rPr>
          <w:t>6</w:t>
        </w:r>
        <w:r>
          <w:rPr>
            <w:noProof/>
            <w:webHidden/>
          </w:rPr>
          <w:fldChar w:fldCharType="end"/>
        </w:r>
      </w:hyperlink>
    </w:p>
    <w:p w:rsidR="00805CEB" w:rsidP="00805CEB" w:rsidRDefault="00805CEB" w14:paraId="7131AA64" w14:textId="26847DAA">
      <w:pPr>
        <w:pStyle w:val="TOC2"/>
        <w:tabs>
          <w:tab w:val="left" w:pos="880"/>
          <w:tab w:val="right" w:leader="dot" w:pos="10456"/>
        </w:tabs>
        <w:spacing w:after="120"/>
        <w:rPr>
          <w:rFonts w:asciiTheme="minorHAnsi" w:hAnsiTheme="minorHAnsi" w:eastAsiaTheme="minorEastAsia" w:cstheme="minorBidi"/>
          <w:noProof/>
          <w:szCs w:val="22"/>
          <w:lang w:eastAsia="en-GB"/>
        </w:rPr>
      </w:pPr>
      <w:hyperlink w:history="1" w:anchor="_Toc144999110">
        <w:r w:rsidRPr="001216F3">
          <w:rPr>
            <w:rStyle w:val="Hyperlink"/>
            <w:rFonts w:cs="Arial"/>
            <w:noProof/>
          </w:rPr>
          <w:t>4.2</w:t>
        </w:r>
        <w:r>
          <w:rPr>
            <w:rFonts w:asciiTheme="minorHAnsi" w:hAnsiTheme="minorHAnsi" w:eastAsiaTheme="minorEastAsia" w:cstheme="minorBidi"/>
            <w:noProof/>
            <w:szCs w:val="22"/>
            <w:lang w:eastAsia="en-GB"/>
          </w:rPr>
          <w:tab/>
        </w:r>
        <w:r w:rsidRPr="001216F3">
          <w:rPr>
            <w:rStyle w:val="Hyperlink"/>
            <w:noProof/>
          </w:rPr>
          <w:t>Key considerations for all Being Open discussions</w:t>
        </w:r>
        <w:r>
          <w:rPr>
            <w:noProof/>
            <w:webHidden/>
          </w:rPr>
          <w:tab/>
        </w:r>
        <w:r>
          <w:rPr>
            <w:noProof/>
            <w:webHidden/>
          </w:rPr>
          <w:fldChar w:fldCharType="begin"/>
        </w:r>
        <w:r>
          <w:rPr>
            <w:noProof/>
            <w:webHidden/>
          </w:rPr>
          <w:instrText xml:space="preserve"> PAGEREF _Toc144999110 \h </w:instrText>
        </w:r>
        <w:r>
          <w:rPr>
            <w:noProof/>
            <w:webHidden/>
          </w:rPr>
        </w:r>
        <w:r>
          <w:rPr>
            <w:noProof/>
            <w:webHidden/>
          </w:rPr>
          <w:fldChar w:fldCharType="separate"/>
        </w:r>
        <w:r>
          <w:rPr>
            <w:noProof/>
            <w:webHidden/>
          </w:rPr>
          <w:t>7</w:t>
        </w:r>
        <w:r>
          <w:rPr>
            <w:noProof/>
            <w:webHidden/>
          </w:rPr>
          <w:fldChar w:fldCharType="end"/>
        </w:r>
      </w:hyperlink>
    </w:p>
    <w:p w:rsidR="00805CEB" w:rsidP="00805CEB" w:rsidRDefault="00805CEB" w14:paraId="1962A2C6" w14:textId="374F4AC9">
      <w:pPr>
        <w:pStyle w:val="TOC2"/>
        <w:tabs>
          <w:tab w:val="left" w:pos="880"/>
          <w:tab w:val="right" w:leader="dot" w:pos="10456"/>
        </w:tabs>
        <w:spacing w:after="120"/>
        <w:rPr>
          <w:rFonts w:asciiTheme="minorHAnsi" w:hAnsiTheme="minorHAnsi" w:eastAsiaTheme="minorEastAsia" w:cstheme="minorBidi"/>
          <w:noProof/>
          <w:szCs w:val="22"/>
          <w:lang w:eastAsia="en-GB"/>
        </w:rPr>
      </w:pPr>
      <w:hyperlink w:history="1" w:anchor="_Toc144999111">
        <w:r w:rsidRPr="001216F3">
          <w:rPr>
            <w:rStyle w:val="Hyperlink"/>
            <w:rFonts w:cs="Arial"/>
            <w:noProof/>
          </w:rPr>
          <w:t>4.3</w:t>
        </w:r>
        <w:r>
          <w:rPr>
            <w:rFonts w:asciiTheme="minorHAnsi" w:hAnsiTheme="minorHAnsi" w:eastAsiaTheme="minorEastAsia" w:cstheme="minorBidi"/>
            <w:noProof/>
            <w:szCs w:val="22"/>
            <w:lang w:eastAsia="en-GB"/>
          </w:rPr>
          <w:tab/>
        </w:r>
        <w:r w:rsidRPr="001216F3">
          <w:rPr>
            <w:rStyle w:val="Hyperlink"/>
            <w:noProof/>
          </w:rPr>
          <w:t>Initial Being Open discussion</w:t>
        </w:r>
        <w:r>
          <w:rPr>
            <w:noProof/>
            <w:webHidden/>
          </w:rPr>
          <w:tab/>
        </w:r>
        <w:r>
          <w:rPr>
            <w:noProof/>
            <w:webHidden/>
          </w:rPr>
          <w:fldChar w:fldCharType="begin"/>
        </w:r>
        <w:r>
          <w:rPr>
            <w:noProof/>
            <w:webHidden/>
          </w:rPr>
          <w:instrText xml:space="preserve"> PAGEREF _Toc144999111 \h </w:instrText>
        </w:r>
        <w:r>
          <w:rPr>
            <w:noProof/>
            <w:webHidden/>
          </w:rPr>
        </w:r>
        <w:r>
          <w:rPr>
            <w:noProof/>
            <w:webHidden/>
          </w:rPr>
          <w:fldChar w:fldCharType="separate"/>
        </w:r>
        <w:r>
          <w:rPr>
            <w:noProof/>
            <w:webHidden/>
          </w:rPr>
          <w:t>8</w:t>
        </w:r>
        <w:r>
          <w:rPr>
            <w:noProof/>
            <w:webHidden/>
          </w:rPr>
          <w:fldChar w:fldCharType="end"/>
        </w:r>
      </w:hyperlink>
    </w:p>
    <w:p w:rsidR="00805CEB" w:rsidP="00805CEB" w:rsidRDefault="00805CEB" w14:paraId="780B391A" w14:textId="4BE2CD55">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12">
        <w:r w:rsidRPr="001216F3">
          <w:rPr>
            <w:rStyle w:val="Hyperlink"/>
            <w:noProof/>
          </w:rPr>
          <w:t>4.3.1</w:t>
        </w:r>
        <w:r>
          <w:rPr>
            <w:rFonts w:asciiTheme="minorHAnsi" w:hAnsiTheme="minorHAnsi" w:eastAsiaTheme="minorEastAsia" w:cstheme="minorBidi"/>
            <w:noProof/>
            <w:szCs w:val="22"/>
            <w:lang w:eastAsia="en-GB"/>
          </w:rPr>
          <w:tab/>
        </w:r>
        <w:r w:rsidRPr="001216F3">
          <w:rPr>
            <w:rStyle w:val="Hyperlink"/>
            <w:noProof/>
          </w:rPr>
          <w:t>Timing</w:t>
        </w:r>
        <w:r>
          <w:rPr>
            <w:noProof/>
            <w:webHidden/>
          </w:rPr>
          <w:tab/>
        </w:r>
        <w:r>
          <w:rPr>
            <w:noProof/>
            <w:webHidden/>
          </w:rPr>
          <w:fldChar w:fldCharType="begin"/>
        </w:r>
        <w:r>
          <w:rPr>
            <w:noProof/>
            <w:webHidden/>
          </w:rPr>
          <w:instrText xml:space="preserve"> PAGEREF _Toc144999112 \h </w:instrText>
        </w:r>
        <w:r>
          <w:rPr>
            <w:noProof/>
            <w:webHidden/>
          </w:rPr>
        </w:r>
        <w:r>
          <w:rPr>
            <w:noProof/>
            <w:webHidden/>
          </w:rPr>
          <w:fldChar w:fldCharType="separate"/>
        </w:r>
        <w:r>
          <w:rPr>
            <w:noProof/>
            <w:webHidden/>
          </w:rPr>
          <w:t>8</w:t>
        </w:r>
        <w:r>
          <w:rPr>
            <w:noProof/>
            <w:webHidden/>
          </w:rPr>
          <w:fldChar w:fldCharType="end"/>
        </w:r>
      </w:hyperlink>
    </w:p>
    <w:p w:rsidR="00805CEB" w:rsidP="00805CEB" w:rsidRDefault="00805CEB" w14:paraId="619A9CF8" w14:textId="3995144E">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13">
        <w:r w:rsidRPr="001216F3">
          <w:rPr>
            <w:rStyle w:val="Hyperlink"/>
            <w:noProof/>
          </w:rPr>
          <w:t>4.3.2</w:t>
        </w:r>
        <w:r>
          <w:rPr>
            <w:rFonts w:asciiTheme="minorHAnsi" w:hAnsiTheme="minorHAnsi" w:eastAsiaTheme="minorEastAsia" w:cstheme="minorBidi"/>
            <w:noProof/>
            <w:szCs w:val="22"/>
            <w:lang w:eastAsia="en-GB"/>
          </w:rPr>
          <w:tab/>
        </w:r>
        <w:r w:rsidRPr="001216F3">
          <w:rPr>
            <w:rStyle w:val="Hyperlink"/>
            <w:noProof/>
          </w:rPr>
          <w:t>Content of the initial discussion</w:t>
        </w:r>
        <w:r>
          <w:rPr>
            <w:noProof/>
            <w:webHidden/>
          </w:rPr>
          <w:tab/>
        </w:r>
        <w:r>
          <w:rPr>
            <w:noProof/>
            <w:webHidden/>
          </w:rPr>
          <w:fldChar w:fldCharType="begin"/>
        </w:r>
        <w:r>
          <w:rPr>
            <w:noProof/>
            <w:webHidden/>
          </w:rPr>
          <w:instrText xml:space="preserve"> PAGEREF _Toc144999113 \h </w:instrText>
        </w:r>
        <w:r>
          <w:rPr>
            <w:noProof/>
            <w:webHidden/>
          </w:rPr>
        </w:r>
        <w:r>
          <w:rPr>
            <w:noProof/>
            <w:webHidden/>
          </w:rPr>
          <w:fldChar w:fldCharType="separate"/>
        </w:r>
        <w:r>
          <w:rPr>
            <w:noProof/>
            <w:webHidden/>
          </w:rPr>
          <w:t>8</w:t>
        </w:r>
        <w:r>
          <w:rPr>
            <w:noProof/>
            <w:webHidden/>
          </w:rPr>
          <w:fldChar w:fldCharType="end"/>
        </w:r>
      </w:hyperlink>
    </w:p>
    <w:p w:rsidR="00805CEB" w:rsidP="00805CEB" w:rsidRDefault="00805CEB" w14:paraId="0384C01F" w14:textId="4AFDE493">
      <w:pPr>
        <w:pStyle w:val="TOC2"/>
        <w:tabs>
          <w:tab w:val="left" w:pos="880"/>
          <w:tab w:val="right" w:leader="dot" w:pos="10456"/>
        </w:tabs>
        <w:spacing w:after="120"/>
        <w:rPr>
          <w:rFonts w:asciiTheme="minorHAnsi" w:hAnsiTheme="minorHAnsi" w:eastAsiaTheme="minorEastAsia" w:cstheme="minorBidi"/>
          <w:noProof/>
          <w:szCs w:val="22"/>
          <w:lang w:eastAsia="en-GB"/>
        </w:rPr>
      </w:pPr>
      <w:hyperlink w:history="1" w:anchor="_Toc144999114">
        <w:r w:rsidRPr="001216F3">
          <w:rPr>
            <w:rStyle w:val="Hyperlink"/>
            <w:rFonts w:cs="Arial"/>
            <w:noProof/>
          </w:rPr>
          <w:t>4.4</w:t>
        </w:r>
        <w:r>
          <w:rPr>
            <w:rFonts w:asciiTheme="minorHAnsi" w:hAnsiTheme="minorHAnsi" w:eastAsiaTheme="minorEastAsia" w:cstheme="minorBidi"/>
            <w:noProof/>
            <w:szCs w:val="22"/>
            <w:lang w:eastAsia="en-GB"/>
          </w:rPr>
          <w:tab/>
        </w:r>
        <w:r w:rsidRPr="001216F3">
          <w:rPr>
            <w:rStyle w:val="Hyperlink"/>
            <w:noProof/>
          </w:rPr>
          <w:t>Discussions with patients</w:t>
        </w:r>
        <w:r>
          <w:rPr>
            <w:noProof/>
            <w:webHidden/>
          </w:rPr>
          <w:tab/>
        </w:r>
        <w:r>
          <w:rPr>
            <w:noProof/>
            <w:webHidden/>
          </w:rPr>
          <w:fldChar w:fldCharType="begin"/>
        </w:r>
        <w:r>
          <w:rPr>
            <w:noProof/>
            <w:webHidden/>
          </w:rPr>
          <w:instrText xml:space="preserve"> PAGEREF _Toc144999114 \h </w:instrText>
        </w:r>
        <w:r>
          <w:rPr>
            <w:noProof/>
            <w:webHidden/>
          </w:rPr>
        </w:r>
        <w:r>
          <w:rPr>
            <w:noProof/>
            <w:webHidden/>
          </w:rPr>
          <w:fldChar w:fldCharType="separate"/>
        </w:r>
        <w:r>
          <w:rPr>
            <w:noProof/>
            <w:webHidden/>
          </w:rPr>
          <w:t>9</w:t>
        </w:r>
        <w:r>
          <w:rPr>
            <w:noProof/>
            <w:webHidden/>
          </w:rPr>
          <w:fldChar w:fldCharType="end"/>
        </w:r>
      </w:hyperlink>
    </w:p>
    <w:p w:rsidR="00805CEB" w:rsidP="00805CEB" w:rsidRDefault="00805CEB" w14:paraId="16CB1991" w14:textId="47EA4845">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15">
        <w:r w:rsidRPr="001216F3">
          <w:rPr>
            <w:rStyle w:val="Hyperlink"/>
            <w:noProof/>
          </w:rPr>
          <w:t>4.4.1</w:t>
        </w:r>
        <w:r>
          <w:rPr>
            <w:rFonts w:asciiTheme="minorHAnsi" w:hAnsiTheme="minorHAnsi" w:eastAsiaTheme="minorEastAsia" w:cstheme="minorBidi"/>
            <w:noProof/>
            <w:szCs w:val="22"/>
            <w:lang w:eastAsia="en-GB"/>
          </w:rPr>
          <w:tab/>
        </w:r>
        <w:r w:rsidRPr="001216F3">
          <w:rPr>
            <w:rStyle w:val="Hyperlink"/>
            <w:noProof/>
          </w:rPr>
          <w:t>Choosing the individual to communicate with patients and/or their carers</w:t>
        </w:r>
        <w:r>
          <w:rPr>
            <w:noProof/>
            <w:webHidden/>
          </w:rPr>
          <w:tab/>
        </w:r>
        <w:r>
          <w:rPr>
            <w:noProof/>
            <w:webHidden/>
          </w:rPr>
          <w:fldChar w:fldCharType="begin"/>
        </w:r>
        <w:r>
          <w:rPr>
            <w:noProof/>
            <w:webHidden/>
          </w:rPr>
          <w:instrText xml:space="preserve"> PAGEREF _Toc144999115 \h </w:instrText>
        </w:r>
        <w:r>
          <w:rPr>
            <w:noProof/>
            <w:webHidden/>
          </w:rPr>
        </w:r>
        <w:r>
          <w:rPr>
            <w:noProof/>
            <w:webHidden/>
          </w:rPr>
          <w:fldChar w:fldCharType="separate"/>
        </w:r>
        <w:r>
          <w:rPr>
            <w:noProof/>
            <w:webHidden/>
          </w:rPr>
          <w:t>9</w:t>
        </w:r>
        <w:r>
          <w:rPr>
            <w:noProof/>
            <w:webHidden/>
          </w:rPr>
          <w:fldChar w:fldCharType="end"/>
        </w:r>
      </w:hyperlink>
    </w:p>
    <w:p w:rsidR="00805CEB" w:rsidP="00805CEB" w:rsidRDefault="00805CEB" w14:paraId="08A07AEA" w14:textId="0DCD0C1B">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16">
        <w:r w:rsidRPr="001216F3">
          <w:rPr>
            <w:rStyle w:val="Hyperlink"/>
            <w:noProof/>
          </w:rPr>
          <w:t>4.4.2</w:t>
        </w:r>
        <w:r>
          <w:rPr>
            <w:rFonts w:asciiTheme="minorHAnsi" w:hAnsiTheme="minorHAnsi" w:eastAsiaTheme="minorEastAsia" w:cstheme="minorBidi"/>
            <w:noProof/>
            <w:szCs w:val="22"/>
            <w:lang w:eastAsia="en-GB"/>
          </w:rPr>
          <w:tab/>
        </w:r>
        <w:r w:rsidRPr="001216F3">
          <w:rPr>
            <w:rStyle w:val="Hyperlink"/>
            <w:noProof/>
          </w:rPr>
          <w:t>Content of the meeting following the being open discussion with the patient, family and/or their carers</w:t>
        </w:r>
        <w:r>
          <w:rPr>
            <w:noProof/>
            <w:webHidden/>
          </w:rPr>
          <w:tab/>
        </w:r>
        <w:r>
          <w:rPr>
            <w:noProof/>
            <w:webHidden/>
          </w:rPr>
          <w:fldChar w:fldCharType="begin"/>
        </w:r>
        <w:r>
          <w:rPr>
            <w:noProof/>
            <w:webHidden/>
          </w:rPr>
          <w:instrText xml:space="preserve"> PAGEREF _Toc144999116 \h </w:instrText>
        </w:r>
        <w:r>
          <w:rPr>
            <w:noProof/>
            <w:webHidden/>
          </w:rPr>
        </w:r>
        <w:r>
          <w:rPr>
            <w:noProof/>
            <w:webHidden/>
          </w:rPr>
          <w:fldChar w:fldCharType="separate"/>
        </w:r>
        <w:r>
          <w:rPr>
            <w:noProof/>
            <w:webHidden/>
          </w:rPr>
          <w:t>10</w:t>
        </w:r>
        <w:r>
          <w:rPr>
            <w:noProof/>
            <w:webHidden/>
          </w:rPr>
          <w:fldChar w:fldCharType="end"/>
        </w:r>
      </w:hyperlink>
    </w:p>
    <w:p w:rsidR="00805CEB" w:rsidP="00805CEB" w:rsidRDefault="00805CEB" w14:paraId="0F980F12" w14:textId="7900AFFC">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17">
        <w:r w:rsidRPr="001216F3">
          <w:rPr>
            <w:rStyle w:val="Hyperlink"/>
            <w:noProof/>
          </w:rPr>
          <w:t>4.4.3</w:t>
        </w:r>
        <w:r>
          <w:rPr>
            <w:rFonts w:asciiTheme="minorHAnsi" w:hAnsiTheme="minorHAnsi" w:eastAsiaTheme="minorEastAsia" w:cstheme="minorBidi"/>
            <w:noProof/>
            <w:szCs w:val="22"/>
            <w:lang w:eastAsia="en-GB"/>
          </w:rPr>
          <w:tab/>
        </w:r>
        <w:r w:rsidRPr="001216F3">
          <w:rPr>
            <w:rStyle w:val="Hyperlink"/>
            <w:noProof/>
          </w:rPr>
          <w:t>Documentation regarding of meetings in relation to the Being Open Policy</w:t>
        </w:r>
        <w:r>
          <w:rPr>
            <w:noProof/>
            <w:webHidden/>
          </w:rPr>
          <w:tab/>
        </w:r>
        <w:r>
          <w:rPr>
            <w:noProof/>
            <w:webHidden/>
          </w:rPr>
          <w:fldChar w:fldCharType="begin"/>
        </w:r>
        <w:r>
          <w:rPr>
            <w:noProof/>
            <w:webHidden/>
          </w:rPr>
          <w:instrText xml:space="preserve"> PAGEREF _Toc144999117 \h </w:instrText>
        </w:r>
        <w:r>
          <w:rPr>
            <w:noProof/>
            <w:webHidden/>
          </w:rPr>
        </w:r>
        <w:r>
          <w:rPr>
            <w:noProof/>
            <w:webHidden/>
          </w:rPr>
          <w:fldChar w:fldCharType="separate"/>
        </w:r>
        <w:r>
          <w:rPr>
            <w:noProof/>
            <w:webHidden/>
          </w:rPr>
          <w:t>11</w:t>
        </w:r>
        <w:r>
          <w:rPr>
            <w:noProof/>
            <w:webHidden/>
          </w:rPr>
          <w:fldChar w:fldCharType="end"/>
        </w:r>
      </w:hyperlink>
    </w:p>
    <w:p w:rsidR="00805CEB" w:rsidP="00805CEB" w:rsidRDefault="00805CEB" w14:paraId="5786D185" w14:textId="4DB0A92E">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18">
        <w:r w:rsidRPr="001216F3">
          <w:rPr>
            <w:rStyle w:val="Hyperlink"/>
            <w:noProof/>
          </w:rPr>
          <w:t>4.4.4</w:t>
        </w:r>
        <w:r>
          <w:rPr>
            <w:rFonts w:asciiTheme="minorHAnsi" w:hAnsiTheme="minorHAnsi" w:eastAsiaTheme="minorEastAsia" w:cstheme="minorBidi"/>
            <w:noProof/>
            <w:szCs w:val="22"/>
            <w:lang w:eastAsia="en-GB"/>
          </w:rPr>
          <w:tab/>
        </w:r>
        <w:r w:rsidRPr="001216F3">
          <w:rPr>
            <w:rStyle w:val="Hyperlink"/>
            <w:noProof/>
          </w:rPr>
          <w:t>Follow-up</w:t>
        </w:r>
        <w:r>
          <w:rPr>
            <w:noProof/>
            <w:webHidden/>
          </w:rPr>
          <w:tab/>
        </w:r>
        <w:r>
          <w:rPr>
            <w:noProof/>
            <w:webHidden/>
          </w:rPr>
          <w:fldChar w:fldCharType="begin"/>
        </w:r>
        <w:r>
          <w:rPr>
            <w:noProof/>
            <w:webHidden/>
          </w:rPr>
          <w:instrText xml:space="preserve"> PAGEREF _Toc144999118 \h </w:instrText>
        </w:r>
        <w:r>
          <w:rPr>
            <w:noProof/>
            <w:webHidden/>
          </w:rPr>
        </w:r>
        <w:r>
          <w:rPr>
            <w:noProof/>
            <w:webHidden/>
          </w:rPr>
          <w:fldChar w:fldCharType="separate"/>
        </w:r>
        <w:r>
          <w:rPr>
            <w:noProof/>
            <w:webHidden/>
          </w:rPr>
          <w:t>12</w:t>
        </w:r>
        <w:r>
          <w:rPr>
            <w:noProof/>
            <w:webHidden/>
          </w:rPr>
          <w:fldChar w:fldCharType="end"/>
        </w:r>
      </w:hyperlink>
    </w:p>
    <w:p w:rsidR="00805CEB" w:rsidP="00805CEB" w:rsidRDefault="00805CEB" w14:paraId="6A20CD0E" w14:textId="07954C64">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19">
        <w:r w:rsidRPr="001216F3">
          <w:rPr>
            <w:rStyle w:val="Hyperlink"/>
            <w:noProof/>
          </w:rPr>
          <w:t>4.4.5</w:t>
        </w:r>
        <w:r>
          <w:rPr>
            <w:rFonts w:asciiTheme="minorHAnsi" w:hAnsiTheme="minorHAnsi" w:eastAsiaTheme="minorEastAsia" w:cstheme="minorBidi"/>
            <w:noProof/>
            <w:szCs w:val="22"/>
            <w:lang w:eastAsia="en-GB"/>
          </w:rPr>
          <w:tab/>
        </w:r>
        <w:r w:rsidRPr="001216F3">
          <w:rPr>
            <w:rStyle w:val="Hyperlink"/>
            <w:noProof/>
          </w:rPr>
          <w:t>Completing the process</w:t>
        </w:r>
        <w:r>
          <w:rPr>
            <w:noProof/>
            <w:webHidden/>
          </w:rPr>
          <w:tab/>
        </w:r>
        <w:r>
          <w:rPr>
            <w:noProof/>
            <w:webHidden/>
          </w:rPr>
          <w:fldChar w:fldCharType="begin"/>
        </w:r>
        <w:r>
          <w:rPr>
            <w:noProof/>
            <w:webHidden/>
          </w:rPr>
          <w:instrText xml:space="preserve"> PAGEREF _Toc144999119 \h </w:instrText>
        </w:r>
        <w:r>
          <w:rPr>
            <w:noProof/>
            <w:webHidden/>
          </w:rPr>
        </w:r>
        <w:r>
          <w:rPr>
            <w:noProof/>
            <w:webHidden/>
          </w:rPr>
          <w:fldChar w:fldCharType="separate"/>
        </w:r>
        <w:r>
          <w:rPr>
            <w:noProof/>
            <w:webHidden/>
          </w:rPr>
          <w:t>12</w:t>
        </w:r>
        <w:r>
          <w:rPr>
            <w:noProof/>
            <w:webHidden/>
          </w:rPr>
          <w:fldChar w:fldCharType="end"/>
        </w:r>
      </w:hyperlink>
    </w:p>
    <w:p w:rsidR="00805CEB" w:rsidP="00805CEB" w:rsidRDefault="00805CEB" w14:paraId="076787F4" w14:textId="1228BAE3">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20">
        <w:r w:rsidRPr="001216F3">
          <w:rPr>
            <w:rStyle w:val="Hyperlink"/>
            <w:noProof/>
          </w:rPr>
          <w:t>4.4.6</w:t>
        </w:r>
        <w:r>
          <w:rPr>
            <w:rFonts w:asciiTheme="minorHAnsi" w:hAnsiTheme="minorHAnsi" w:eastAsiaTheme="minorEastAsia" w:cstheme="minorBidi"/>
            <w:noProof/>
            <w:szCs w:val="22"/>
            <w:lang w:eastAsia="en-GB"/>
          </w:rPr>
          <w:tab/>
        </w:r>
        <w:r w:rsidRPr="001216F3">
          <w:rPr>
            <w:rStyle w:val="Hyperlink"/>
            <w:noProof/>
          </w:rPr>
          <w:t>Patients who require additional support or guidance</w:t>
        </w:r>
        <w:r>
          <w:rPr>
            <w:noProof/>
            <w:webHidden/>
          </w:rPr>
          <w:tab/>
        </w:r>
        <w:r>
          <w:rPr>
            <w:noProof/>
            <w:webHidden/>
          </w:rPr>
          <w:fldChar w:fldCharType="begin"/>
        </w:r>
        <w:r>
          <w:rPr>
            <w:noProof/>
            <w:webHidden/>
          </w:rPr>
          <w:instrText xml:space="preserve"> PAGEREF _Toc144999120 \h </w:instrText>
        </w:r>
        <w:r>
          <w:rPr>
            <w:noProof/>
            <w:webHidden/>
          </w:rPr>
        </w:r>
        <w:r>
          <w:rPr>
            <w:noProof/>
            <w:webHidden/>
          </w:rPr>
          <w:fldChar w:fldCharType="separate"/>
        </w:r>
        <w:r>
          <w:rPr>
            <w:noProof/>
            <w:webHidden/>
          </w:rPr>
          <w:t>13</w:t>
        </w:r>
        <w:r>
          <w:rPr>
            <w:noProof/>
            <w:webHidden/>
          </w:rPr>
          <w:fldChar w:fldCharType="end"/>
        </w:r>
      </w:hyperlink>
    </w:p>
    <w:p w:rsidR="00805CEB" w:rsidP="00805CEB" w:rsidRDefault="00805CEB" w14:paraId="29D74467" w14:textId="022EED3C">
      <w:pPr>
        <w:pStyle w:val="TOC2"/>
        <w:tabs>
          <w:tab w:val="left" w:pos="880"/>
          <w:tab w:val="right" w:leader="dot" w:pos="10456"/>
        </w:tabs>
        <w:spacing w:after="120"/>
        <w:rPr>
          <w:rFonts w:asciiTheme="minorHAnsi" w:hAnsiTheme="minorHAnsi" w:eastAsiaTheme="minorEastAsia" w:cstheme="minorBidi"/>
          <w:noProof/>
          <w:szCs w:val="22"/>
          <w:lang w:eastAsia="en-GB"/>
        </w:rPr>
      </w:pPr>
      <w:hyperlink w:history="1" w:anchor="_Toc144999121">
        <w:r w:rsidRPr="001216F3">
          <w:rPr>
            <w:rStyle w:val="Hyperlink"/>
            <w:rFonts w:cs="Arial"/>
            <w:noProof/>
          </w:rPr>
          <w:t>4.5</w:t>
        </w:r>
        <w:r>
          <w:rPr>
            <w:rFonts w:asciiTheme="minorHAnsi" w:hAnsiTheme="minorHAnsi" w:eastAsiaTheme="minorEastAsia" w:cstheme="minorBidi"/>
            <w:noProof/>
            <w:szCs w:val="22"/>
            <w:lang w:eastAsia="en-GB"/>
          </w:rPr>
          <w:tab/>
        </w:r>
        <w:r w:rsidRPr="001216F3">
          <w:rPr>
            <w:rStyle w:val="Hyperlink"/>
            <w:noProof/>
          </w:rPr>
          <w:t>Special Circumstances</w:t>
        </w:r>
        <w:r>
          <w:rPr>
            <w:noProof/>
            <w:webHidden/>
          </w:rPr>
          <w:tab/>
        </w:r>
        <w:r>
          <w:rPr>
            <w:noProof/>
            <w:webHidden/>
          </w:rPr>
          <w:fldChar w:fldCharType="begin"/>
        </w:r>
        <w:r>
          <w:rPr>
            <w:noProof/>
            <w:webHidden/>
          </w:rPr>
          <w:instrText xml:space="preserve"> PAGEREF _Toc144999121 \h </w:instrText>
        </w:r>
        <w:r>
          <w:rPr>
            <w:noProof/>
            <w:webHidden/>
          </w:rPr>
        </w:r>
        <w:r>
          <w:rPr>
            <w:noProof/>
            <w:webHidden/>
          </w:rPr>
          <w:fldChar w:fldCharType="separate"/>
        </w:r>
        <w:r>
          <w:rPr>
            <w:noProof/>
            <w:webHidden/>
          </w:rPr>
          <w:t>13</w:t>
        </w:r>
        <w:r>
          <w:rPr>
            <w:noProof/>
            <w:webHidden/>
          </w:rPr>
          <w:fldChar w:fldCharType="end"/>
        </w:r>
      </w:hyperlink>
    </w:p>
    <w:p w:rsidR="00805CEB" w:rsidP="00805CEB" w:rsidRDefault="00805CEB" w14:paraId="4267F610" w14:textId="310AE8CE">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22">
        <w:r w:rsidRPr="001216F3">
          <w:rPr>
            <w:rStyle w:val="Hyperlink"/>
            <w:noProof/>
          </w:rPr>
          <w:t>4.5.1</w:t>
        </w:r>
        <w:r>
          <w:rPr>
            <w:rFonts w:asciiTheme="minorHAnsi" w:hAnsiTheme="minorHAnsi" w:eastAsiaTheme="minorEastAsia" w:cstheme="minorBidi"/>
            <w:noProof/>
            <w:szCs w:val="22"/>
            <w:lang w:eastAsia="en-GB"/>
          </w:rPr>
          <w:tab/>
        </w:r>
        <w:r w:rsidRPr="001216F3">
          <w:rPr>
            <w:rStyle w:val="Hyperlink"/>
            <w:noProof/>
          </w:rPr>
          <w:t>When a patient dies</w:t>
        </w:r>
        <w:r>
          <w:rPr>
            <w:noProof/>
            <w:webHidden/>
          </w:rPr>
          <w:tab/>
        </w:r>
        <w:r>
          <w:rPr>
            <w:noProof/>
            <w:webHidden/>
          </w:rPr>
          <w:fldChar w:fldCharType="begin"/>
        </w:r>
        <w:r>
          <w:rPr>
            <w:noProof/>
            <w:webHidden/>
          </w:rPr>
          <w:instrText xml:space="preserve"> PAGEREF _Toc144999122 \h </w:instrText>
        </w:r>
        <w:r>
          <w:rPr>
            <w:noProof/>
            <w:webHidden/>
          </w:rPr>
        </w:r>
        <w:r>
          <w:rPr>
            <w:noProof/>
            <w:webHidden/>
          </w:rPr>
          <w:fldChar w:fldCharType="separate"/>
        </w:r>
        <w:r>
          <w:rPr>
            <w:noProof/>
            <w:webHidden/>
          </w:rPr>
          <w:t>13</w:t>
        </w:r>
        <w:r>
          <w:rPr>
            <w:noProof/>
            <w:webHidden/>
          </w:rPr>
          <w:fldChar w:fldCharType="end"/>
        </w:r>
      </w:hyperlink>
    </w:p>
    <w:p w:rsidR="00805CEB" w:rsidP="00805CEB" w:rsidRDefault="00805CEB" w14:paraId="2957AB11" w14:textId="5C7E7972">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23">
        <w:r w:rsidRPr="001216F3">
          <w:rPr>
            <w:rStyle w:val="Hyperlink"/>
            <w:noProof/>
          </w:rPr>
          <w:t>4.5.2</w:t>
        </w:r>
        <w:r>
          <w:rPr>
            <w:rFonts w:asciiTheme="minorHAnsi" w:hAnsiTheme="minorHAnsi" w:eastAsiaTheme="minorEastAsia" w:cstheme="minorBidi"/>
            <w:noProof/>
            <w:szCs w:val="22"/>
            <w:lang w:eastAsia="en-GB"/>
          </w:rPr>
          <w:tab/>
        </w:r>
        <w:r w:rsidRPr="001216F3">
          <w:rPr>
            <w:rStyle w:val="Hyperlink"/>
            <w:noProof/>
          </w:rPr>
          <w:t>Children and Young People</w:t>
        </w:r>
        <w:r>
          <w:rPr>
            <w:noProof/>
            <w:webHidden/>
          </w:rPr>
          <w:tab/>
        </w:r>
        <w:r>
          <w:rPr>
            <w:noProof/>
            <w:webHidden/>
          </w:rPr>
          <w:fldChar w:fldCharType="begin"/>
        </w:r>
        <w:r>
          <w:rPr>
            <w:noProof/>
            <w:webHidden/>
          </w:rPr>
          <w:instrText xml:space="preserve"> PAGEREF _Toc144999123 \h </w:instrText>
        </w:r>
        <w:r>
          <w:rPr>
            <w:noProof/>
            <w:webHidden/>
          </w:rPr>
        </w:r>
        <w:r>
          <w:rPr>
            <w:noProof/>
            <w:webHidden/>
          </w:rPr>
          <w:fldChar w:fldCharType="separate"/>
        </w:r>
        <w:r>
          <w:rPr>
            <w:noProof/>
            <w:webHidden/>
          </w:rPr>
          <w:t>13</w:t>
        </w:r>
        <w:r>
          <w:rPr>
            <w:noProof/>
            <w:webHidden/>
          </w:rPr>
          <w:fldChar w:fldCharType="end"/>
        </w:r>
      </w:hyperlink>
    </w:p>
    <w:p w:rsidR="00805CEB" w:rsidP="00805CEB" w:rsidRDefault="00805CEB" w14:paraId="234A6A31" w14:textId="7A224868">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24">
        <w:r w:rsidRPr="001216F3">
          <w:rPr>
            <w:rStyle w:val="Hyperlink"/>
            <w:noProof/>
          </w:rPr>
          <w:t>4.5.3</w:t>
        </w:r>
        <w:r>
          <w:rPr>
            <w:rFonts w:asciiTheme="minorHAnsi" w:hAnsiTheme="minorHAnsi" w:eastAsiaTheme="minorEastAsia" w:cstheme="minorBidi"/>
            <w:noProof/>
            <w:szCs w:val="22"/>
            <w:lang w:eastAsia="en-GB"/>
          </w:rPr>
          <w:tab/>
        </w:r>
        <w:r w:rsidRPr="001216F3">
          <w:rPr>
            <w:rStyle w:val="Hyperlink"/>
            <w:noProof/>
          </w:rPr>
          <w:t>Patients with mental health issues</w:t>
        </w:r>
        <w:r>
          <w:rPr>
            <w:noProof/>
            <w:webHidden/>
          </w:rPr>
          <w:tab/>
        </w:r>
        <w:r>
          <w:rPr>
            <w:noProof/>
            <w:webHidden/>
          </w:rPr>
          <w:fldChar w:fldCharType="begin"/>
        </w:r>
        <w:r>
          <w:rPr>
            <w:noProof/>
            <w:webHidden/>
          </w:rPr>
          <w:instrText xml:space="preserve"> PAGEREF _Toc144999124 \h </w:instrText>
        </w:r>
        <w:r>
          <w:rPr>
            <w:noProof/>
            <w:webHidden/>
          </w:rPr>
        </w:r>
        <w:r>
          <w:rPr>
            <w:noProof/>
            <w:webHidden/>
          </w:rPr>
          <w:fldChar w:fldCharType="separate"/>
        </w:r>
        <w:r>
          <w:rPr>
            <w:noProof/>
            <w:webHidden/>
          </w:rPr>
          <w:t>14</w:t>
        </w:r>
        <w:r>
          <w:rPr>
            <w:noProof/>
            <w:webHidden/>
          </w:rPr>
          <w:fldChar w:fldCharType="end"/>
        </w:r>
      </w:hyperlink>
    </w:p>
    <w:p w:rsidR="00805CEB" w:rsidP="00805CEB" w:rsidRDefault="00805CEB" w14:paraId="78D8AA6C" w14:textId="7965A91C">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25">
        <w:r w:rsidRPr="001216F3">
          <w:rPr>
            <w:rStyle w:val="Hyperlink"/>
            <w:noProof/>
          </w:rPr>
          <w:t>4.5.4</w:t>
        </w:r>
        <w:r>
          <w:rPr>
            <w:rFonts w:asciiTheme="minorHAnsi" w:hAnsiTheme="minorHAnsi" w:eastAsiaTheme="minorEastAsia" w:cstheme="minorBidi"/>
            <w:noProof/>
            <w:szCs w:val="22"/>
            <w:lang w:eastAsia="en-GB"/>
          </w:rPr>
          <w:tab/>
        </w:r>
        <w:r w:rsidRPr="001216F3">
          <w:rPr>
            <w:rStyle w:val="Hyperlink"/>
            <w:noProof/>
          </w:rPr>
          <w:t>Patients with cognitive impairment</w:t>
        </w:r>
        <w:r>
          <w:rPr>
            <w:noProof/>
            <w:webHidden/>
          </w:rPr>
          <w:tab/>
        </w:r>
        <w:r>
          <w:rPr>
            <w:noProof/>
            <w:webHidden/>
          </w:rPr>
          <w:fldChar w:fldCharType="begin"/>
        </w:r>
        <w:r>
          <w:rPr>
            <w:noProof/>
            <w:webHidden/>
          </w:rPr>
          <w:instrText xml:space="preserve"> PAGEREF _Toc144999125 \h </w:instrText>
        </w:r>
        <w:r>
          <w:rPr>
            <w:noProof/>
            <w:webHidden/>
          </w:rPr>
        </w:r>
        <w:r>
          <w:rPr>
            <w:noProof/>
            <w:webHidden/>
          </w:rPr>
          <w:fldChar w:fldCharType="separate"/>
        </w:r>
        <w:r>
          <w:rPr>
            <w:noProof/>
            <w:webHidden/>
          </w:rPr>
          <w:t>14</w:t>
        </w:r>
        <w:r>
          <w:rPr>
            <w:noProof/>
            <w:webHidden/>
          </w:rPr>
          <w:fldChar w:fldCharType="end"/>
        </w:r>
      </w:hyperlink>
    </w:p>
    <w:p w:rsidR="00805CEB" w:rsidP="00805CEB" w:rsidRDefault="00805CEB" w14:paraId="2B0EDC29" w14:textId="676BACC3">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26">
        <w:r w:rsidRPr="001216F3">
          <w:rPr>
            <w:rStyle w:val="Hyperlink"/>
            <w:noProof/>
          </w:rPr>
          <w:t>4.5.5</w:t>
        </w:r>
        <w:r>
          <w:rPr>
            <w:rFonts w:asciiTheme="minorHAnsi" w:hAnsiTheme="minorHAnsi" w:eastAsiaTheme="minorEastAsia" w:cstheme="minorBidi"/>
            <w:noProof/>
            <w:szCs w:val="22"/>
            <w:lang w:eastAsia="en-GB"/>
          </w:rPr>
          <w:tab/>
        </w:r>
        <w:r w:rsidRPr="001216F3">
          <w:rPr>
            <w:rStyle w:val="Hyperlink"/>
            <w:noProof/>
          </w:rPr>
          <w:t>Patients with learning disabilities or Autism</w:t>
        </w:r>
        <w:r>
          <w:rPr>
            <w:noProof/>
            <w:webHidden/>
          </w:rPr>
          <w:tab/>
        </w:r>
        <w:r>
          <w:rPr>
            <w:noProof/>
            <w:webHidden/>
          </w:rPr>
          <w:fldChar w:fldCharType="begin"/>
        </w:r>
        <w:r>
          <w:rPr>
            <w:noProof/>
            <w:webHidden/>
          </w:rPr>
          <w:instrText xml:space="preserve"> PAGEREF _Toc144999126 \h </w:instrText>
        </w:r>
        <w:r>
          <w:rPr>
            <w:noProof/>
            <w:webHidden/>
          </w:rPr>
        </w:r>
        <w:r>
          <w:rPr>
            <w:noProof/>
            <w:webHidden/>
          </w:rPr>
          <w:fldChar w:fldCharType="separate"/>
        </w:r>
        <w:r>
          <w:rPr>
            <w:noProof/>
            <w:webHidden/>
          </w:rPr>
          <w:t>14</w:t>
        </w:r>
        <w:r>
          <w:rPr>
            <w:noProof/>
            <w:webHidden/>
          </w:rPr>
          <w:fldChar w:fldCharType="end"/>
        </w:r>
      </w:hyperlink>
    </w:p>
    <w:p w:rsidR="00805CEB" w:rsidP="00805CEB" w:rsidRDefault="00805CEB" w14:paraId="7420CC29" w14:textId="7323C5C2">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27">
        <w:r w:rsidRPr="001216F3">
          <w:rPr>
            <w:rStyle w:val="Hyperlink"/>
            <w:noProof/>
          </w:rPr>
          <w:t>4.5.6</w:t>
        </w:r>
        <w:r>
          <w:rPr>
            <w:rFonts w:asciiTheme="minorHAnsi" w:hAnsiTheme="minorHAnsi" w:eastAsiaTheme="minorEastAsia" w:cstheme="minorBidi"/>
            <w:noProof/>
            <w:szCs w:val="22"/>
            <w:lang w:eastAsia="en-GB"/>
          </w:rPr>
          <w:tab/>
        </w:r>
        <w:r w:rsidRPr="001216F3">
          <w:rPr>
            <w:rStyle w:val="Hyperlink"/>
            <w:noProof/>
          </w:rPr>
          <w:t>Patients with different communication needs</w:t>
        </w:r>
        <w:r>
          <w:rPr>
            <w:noProof/>
            <w:webHidden/>
          </w:rPr>
          <w:tab/>
        </w:r>
        <w:r>
          <w:rPr>
            <w:noProof/>
            <w:webHidden/>
          </w:rPr>
          <w:fldChar w:fldCharType="begin"/>
        </w:r>
        <w:r>
          <w:rPr>
            <w:noProof/>
            <w:webHidden/>
          </w:rPr>
          <w:instrText xml:space="preserve"> PAGEREF _Toc144999127 \h </w:instrText>
        </w:r>
        <w:r>
          <w:rPr>
            <w:noProof/>
            <w:webHidden/>
          </w:rPr>
        </w:r>
        <w:r>
          <w:rPr>
            <w:noProof/>
            <w:webHidden/>
          </w:rPr>
          <w:fldChar w:fldCharType="separate"/>
        </w:r>
        <w:r>
          <w:rPr>
            <w:noProof/>
            <w:webHidden/>
          </w:rPr>
          <w:t>15</w:t>
        </w:r>
        <w:r>
          <w:rPr>
            <w:noProof/>
            <w:webHidden/>
          </w:rPr>
          <w:fldChar w:fldCharType="end"/>
        </w:r>
      </w:hyperlink>
    </w:p>
    <w:p w:rsidR="00805CEB" w:rsidP="00805CEB" w:rsidRDefault="00805CEB" w14:paraId="294534BC" w14:textId="59260882">
      <w:pPr>
        <w:pStyle w:val="TOC3"/>
        <w:tabs>
          <w:tab w:val="left" w:pos="1320"/>
          <w:tab w:val="right" w:leader="dot" w:pos="10456"/>
        </w:tabs>
        <w:spacing w:after="120"/>
        <w:rPr>
          <w:rFonts w:asciiTheme="minorHAnsi" w:hAnsiTheme="minorHAnsi" w:eastAsiaTheme="minorEastAsia" w:cstheme="minorBidi"/>
          <w:noProof/>
          <w:szCs w:val="22"/>
          <w:lang w:eastAsia="en-GB"/>
        </w:rPr>
      </w:pPr>
      <w:hyperlink w:history="1" w:anchor="_Toc144999128">
        <w:r w:rsidRPr="001216F3">
          <w:rPr>
            <w:rStyle w:val="Hyperlink"/>
            <w:noProof/>
          </w:rPr>
          <w:t>4.5.7</w:t>
        </w:r>
        <w:r>
          <w:rPr>
            <w:rFonts w:asciiTheme="minorHAnsi" w:hAnsiTheme="minorHAnsi" w:eastAsiaTheme="minorEastAsia" w:cstheme="minorBidi"/>
            <w:noProof/>
            <w:szCs w:val="22"/>
            <w:lang w:eastAsia="en-GB"/>
          </w:rPr>
          <w:tab/>
        </w:r>
        <w:r w:rsidRPr="001216F3">
          <w:rPr>
            <w:rStyle w:val="Hyperlink"/>
            <w:noProof/>
          </w:rPr>
          <w:t>Patients with a different language or cultural considerations</w:t>
        </w:r>
        <w:r>
          <w:rPr>
            <w:noProof/>
            <w:webHidden/>
          </w:rPr>
          <w:tab/>
        </w:r>
        <w:r>
          <w:rPr>
            <w:noProof/>
            <w:webHidden/>
          </w:rPr>
          <w:fldChar w:fldCharType="begin"/>
        </w:r>
        <w:r>
          <w:rPr>
            <w:noProof/>
            <w:webHidden/>
          </w:rPr>
          <w:instrText xml:space="preserve"> PAGEREF _Toc144999128 \h </w:instrText>
        </w:r>
        <w:r>
          <w:rPr>
            <w:noProof/>
            <w:webHidden/>
          </w:rPr>
        </w:r>
        <w:r>
          <w:rPr>
            <w:noProof/>
            <w:webHidden/>
          </w:rPr>
          <w:fldChar w:fldCharType="separate"/>
        </w:r>
        <w:r>
          <w:rPr>
            <w:noProof/>
            <w:webHidden/>
          </w:rPr>
          <w:t>15</w:t>
        </w:r>
        <w:r>
          <w:rPr>
            <w:noProof/>
            <w:webHidden/>
          </w:rPr>
          <w:fldChar w:fldCharType="end"/>
        </w:r>
      </w:hyperlink>
    </w:p>
    <w:p w:rsidR="00805CEB" w:rsidP="00805CEB" w:rsidRDefault="00805CEB" w14:paraId="5F04E33E" w14:textId="26915256">
      <w:pPr>
        <w:pStyle w:val="TOC1"/>
        <w:tabs>
          <w:tab w:val="left" w:pos="440"/>
          <w:tab w:val="right" w:leader="dot" w:pos="10456"/>
        </w:tabs>
        <w:spacing w:after="120"/>
        <w:rPr>
          <w:rFonts w:asciiTheme="minorHAnsi" w:hAnsiTheme="minorHAnsi" w:eastAsiaTheme="minorEastAsia" w:cstheme="minorBidi"/>
          <w:noProof/>
          <w:szCs w:val="22"/>
          <w:lang w:eastAsia="en-GB"/>
        </w:rPr>
      </w:pPr>
      <w:hyperlink w:history="1" w:anchor="_Toc144999129">
        <w:r w:rsidRPr="001216F3">
          <w:rPr>
            <w:rStyle w:val="Hyperlink"/>
            <w:noProof/>
            <w:lang w:eastAsia="en-GB"/>
          </w:rPr>
          <w:t>5.</w:t>
        </w:r>
        <w:r>
          <w:rPr>
            <w:rFonts w:asciiTheme="minorHAnsi" w:hAnsiTheme="minorHAnsi" w:eastAsiaTheme="minorEastAsia" w:cstheme="minorBidi"/>
            <w:noProof/>
            <w:szCs w:val="22"/>
            <w:lang w:eastAsia="en-GB"/>
          </w:rPr>
          <w:tab/>
        </w:r>
        <w:r w:rsidRPr="001216F3">
          <w:rPr>
            <w:rStyle w:val="Hyperlink"/>
            <w:noProof/>
          </w:rPr>
          <w:t>ATTACHMENTS</w:t>
        </w:r>
        <w:r>
          <w:rPr>
            <w:noProof/>
            <w:webHidden/>
          </w:rPr>
          <w:tab/>
        </w:r>
        <w:r>
          <w:rPr>
            <w:noProof/>
            <w:webHidden/>
          </w:rPr>
          <w:fldChar w:fldCharType="begin"/>
        </w:r>
        <w:r>
          <w:rPr>
            <w:noProof/>
            <w:webHidden/>
          </w:rPr>
          <w:instrText xml:space="preserve"> PAGEREF _Toc144999129 \h </w:instrText>
        </w:r>
        <w:r>
          <w:rPr>
            <w:noProof/>
            <w:webHidden/>
          </w:rPr>
        </w:r>
        <w:r>
          <w:rPr>
            <w:noProof/>
            <w:webHidden/>
          </w:rPr>
          <w:fldChar w:fldCharType="separate"/>
        </w:r>
        <w:r>
          <w:rPr>
            <w:noProof/>
            <w:webHidden/>
          </w:rPr>
          <w:t>15</w:t>
        </w:r>
        <w:r>
          <w:rPr>
            <w:noProof/>
            <w:webHidden/>
          </w:rPr>
          <w:fldChar w:fldCharType="end"/>
        </w:r>
      </w:hyperlink>
    </w:p>
    <w:p w:rsidR="00805CEB" w:rsidP="00805CEB" w:rsidRDefault="00805CEB" w14:paraId="598E9E49" w14:textId="258D48EE">
      <w:pPr>
        <w:pStyle w:val="TOC1"/>
        <w:tabs>
          <w:tab w:val="left" w:pos="440"/>
          <w:tab w:val="right" w:leader="dot" w:pos="10456"/>
        </w:tabs>
        <w:spacing w:after="120"/>
        <w:rPr>
          <w:rFonts w:asciiTheme="minorHAnsi" w:hAnsiTheme="minorHAnsi" w:eastAsiaTheme="minorEastAsia" w:cstheme="minorBidi"/>
          <w:noProof/>
          <w:szCs w:val="22"/>
          <w:lang w:eastAsia="en-GB"/>
        </w:rPr>
      </w:pPr>
      <w:hyperlink w:history="1" w:anchor="_Toc144999130">
        <w:r w:rsidRPr="001216F3">
          <w:rPr>
            <w:rStyle w:val="Hyperlink"/>
            <w:noProof/>
          </w:rPr>
          <w:t>6.</w:t>
        </w:r>
        <w:r>
          <w:rPr>
            <w:rFonts w:asciiTheme="minorHAnsi" w:hAnsiTheme="minorHAnsi" w:eastAsiaTheme="minorEastAsia" w:cstheme="minorBidi"/>
            <w:noProof/>
            <w:szCs w:val="22"/>
            <w:lang w:eastAsia="en-GB"/>
          </w:rPr>
          <w:tab/>
        </w:r>
        <w:r w:rsidRPr="001216F3">
          <w:rPr>
            <w:rStyle w:val="Hyperlink"/>
            <w:noProof/>
          </w:rPr>
          <w:t>OTHER RELEVANT / ASSOCIATED DOCUMENTS</w:t>
        </w:r>
        <w:r>
          <w:rPr>
            <w:noProof/>
            <w:webHidden/>
          </w:rPr>
          <w:tab/>
        </w:r>
        <w:r>
          <w:rPr>
            <w:noProof/>
            <w:webHidden/>
          </w:rPr>
          <w:fldChar w:fldCharType="begin"/>
        </w:r>
        <w:r>
          <w:rPr>
            <w:noProof/>
            <w:webHidden/>
          </w:rPr>
          <w:instrText xml:space="preserve"> PAGEREF _Toc144999130 \h </w:instrText>
        </w:r>
        <w:r>
          <w:rPr>
            <w:noProof/>
            <w:webHidden/>
          </w:rPr>
        </w:r>
        <w:r>
          <w:rPr>
            <w:noProof/>
            <w:webHidden/>
          </w:rPr>
          <w:fldChar w:fldCharType="separate"/>
        </w:r>
        <w:r>
          <w:rPr>
            <w:noProof/>
            <w:webHidden/>
          </w:rPr>
          <w:t>15</w:t>
        </w:r>
        <w:r>
          <w:rPr>
            <w:noProof/>
            <w:webHidden/>
          </w:rPr>
          <w:fldChar w:fldCharType="end"/>
        </w:r>
      </w:hyperlink>
    </w:p>
    <w:p w:rsidR="00805CEB" w:rsidP="00805CEB" w:rsidRDefault="00805CEB" w14:paraId="4F5B2B6A" w14:textId="32C2FB8E">
      <w:pPr>
        <w:pStyle w:val="TOC1"/>
        <w:tabs>
          <w:tab w:val="left" w:pos="440"/>
          <w:tab w:val="right" w:leader="dot" w:pos="10456"/>
        </w:tabs>
        <w:spacing w:after="120"/>
        <w:rPr>
          <w:rFonts w:asciiTheme="minorHAnsi" w:hAnsiTheme="minorHAnsi" w:eastAsiaTheme="minorEastAsia" w:cstheme="minorBidi"/>
          <w:noProof/>
          <w:szCs w:val="22"/>
          <w:lang w:eastAsia="en-GB"/>
        </w:rPr>
      </w:pPr>
      <w:hyperlink w:history="1" w:anchor="_Toc144999131">
        <w:r w:rsidRPr="001216F3">
          <w:rPr>
            <w:rStyle w:val="Hyperlink"/>
            <w:noProof/>
          </w:rPr>
          <w:t>7.</w:t>
        </w:r>
        <w:r>
          <w:rPr>
            <w:rFonts w:asciiTheme="minorHAnsi" w:hAnsiTheme="minorHAnsi" w:eastAsiaTheme="minorEastAsia" w:cstheme="minorBidi"/>
            <w:noProof/>
            <w:szCs w:val="22"/>
            <w:lang w:eastAsia="en-GB"/>
          </w:rPr>
          <w:tab/>
        </w:r>
        <w:r w:rsidRPr="001216F3">
          <w:rPr>
            <w:rStyle w:val="Hyperlink"/>
            <w:noProof/>
          </w:rPr>
          <w:t>SUPPORTING REFERENCES / EVIDENCE BASED DOCUMENTS</w:t>
        </w:r>
        <w:r>
          <w:rPr>
            <w:noProof/>
            <w:webHidden/>
          </w:rPr>
          <w:tab/>
        </w:r>
        <w:r>
          <w:rPr>
            <w:noProof/>
            <w:webHidden/>
          </w:rPr>
          <w:fldChar w:fldCharType="begin"/>
        </w:r>
        <w:r>
          <w:rPr>
            <w:noProof/>
            <w:webHidden/>
          </w:rPr>
          <w:instrText xml:space="preserve"> PAGEREF _Toc144999131 \h </w:instrText>
        </w:r>
        <w:r>
          <w:rPr>
            <w:noProof/>
            <w:webHidden/>
          </w:rPr>
        </w:r>
        <w:r>
          <w:rPr>
            <w:noProof/>
            <w:webHidden/>
          </w:rPr>
          <w:fldChar w:fldCharType="separate"/>
        </w:r>
        <w:r>
          <w:rPr>
            <w:noProof/>
            <w:webHidden/>
          </w:rPr>
          <w:t>15</w:t>
        </w:r>
        <w:r>
          <w:rPr>
            <w:noProof/>
            <w:webHidden/>
          </w:rPr>
          <w:fldChar w:fldCharType="end"/>
        </w:r>
      </w:hyperlink>
    </w:p>
    <w:p w:rsidR="00805CEB" w:rsidP="00805CEB" w:rsidRDefault="00805CEB" w14:paraId="779D53A0" w14:textId="62FEF64B">
      <w:pPr>
        <w:pStyle w:val="TOC1"/>
        <w:tabs>
          <w:tab w:val="left" w:pos="440"/>
          <w:tab w:val="right" w:leader="dot" w:pos="10456"/>
        </w:tabs>
        <w:spacing w:after="120"/>
        <w:rPr>
          <w:rFonts w:asciiTheme="minorHAnsi" w:hAnsiTheme="minorHAnsi" w:eastAsiaTheme="minorEastAsia" w:cstheme="minorBidi"/>
          <w:noProof/>
          <w:szCs w:val="22"/>
          <w:lang w:eastAsia="en-GB"/>
        </w:rPr>
      </w:pPr>
      <w:hyperlink w:history="1" w:anchor="_Toc144999132">
        <w:r w:rsidRPr="001216F3">
          <w:rPr>
            <w:rStyle w:val="Hyperlink"/>
            <w:noProof/>
          </w:rPr>
          <w:t>8.</w:t>
        </w:r>
        <w:r>
          <w:rPr>
            <w:rFonts w:asciiTheme="minorHAnsi" w:hAnsiTheme="minorHAnsi" w:eastAsiaTheme="minorEastAsia" w:cstheme="minorBidi"/>
            <w:noProof/>
            <w:szCs w:val="22"/>
            <w:lang w:eastAsia="en-GB"/>
          </w:rPr>
          <w:tab/>
        </w:r>
        <w:r w:rsidRPr="001216F3">
          <w:rPr>
            <w:rStyle w:val="Hyperlink"/>
            <w:noProof/>
          </w:rPr>
          <w:t>DEFINITIONS / GLOSSARY OF TERMS</w:t>
        </w:r>
        <w:r>
          <w:rPr>
            <w:noProof/>
            <w:webHidden/>
          </w:rPr>
          <w:tab/>
        </w:r>
        <w:r>
          <w:rPr>
            <w:noProof/>
            <w:webHidden/>
          </w:rPr>
          <w:fldChar w:fldCharType="begin"/>
        </w:r>
        <w:r>
          <w:rPr>
            <w:noProof/>
            <w:webHidden/>
          </w:rPr>
          <w:instrText xml:space="preserve"> PAGEREF _Toc144999132 \h </w:instrText>
        </w:r>
        <w:r>
          <w:rPr>
            <w:noProof/>
            <w:webHidden/>
          </w:rPr>
        </w:r>
        <w:r>
          <w:rPr>
            <w:noProof/>
            <w:webHidden/>
          </w:rPr>
          <w:fldChar w:fldCharType="separate"/>
        </w:r>
        <w:r>
          <w:rPr>
            <w:noProof/>
            <w:webHidden/>
          </w:rPr>
          <w:t>16</w:t>
        </w:r>
        <w:r>
          <w:rPr>
            <w:noProof/>
            <w:webHidden/>
          </w:rPr>
          <w:fldChar w:fldCharType="end"/>
        </w:r>
      </w:hyperlink>
    </w:p>
    <w:p w:rsidR="00805CEB" w:rsidP="00805CEB" w:rsidRDefault="00805CEB" w14:paraId="699E2452" w14:textId="295FB7E5">
      <w:pPr>
        <w:pStyle w:val="TOC1"/>
        <w:tabs>
          <w:tab w:val="left" w:pos="440"/>
          <w:tab w:val="right" w:leader="dot" w:pos="10456"/>
        </w:tabs>
        <w:spacing w:after="120"/>
        <w:rPr>
          <w:rFonts w:asciiTheme="minorHAnsi" w:hAnsiTheme="minorHAnsi" w:eastAsiaTheme="minorEastAsia" w:cstheme="minorBidi"/>
          <w:noProof/>
          <w:szCs w:val="22"/>
          <w:lang w:eastAsia="en-GB"/>
        </w:rPr>
      </w:pPr>
      <w:hyperlink w:history="1" w:anchor="_Toc144999133">
        <w:r w:rsidRPr="001216F3">
          <w:rPr>
            <w:rStyle w:val="Hyperlink"/>
            <w:noProof/>
          </w:rPr>
          <w:t>9.</w:t>
        </w:r>
        <w:r>
          <w:rPr>
            <w:rFonts w:asciiTheme="minorHAnsi" w:hAnsiTheme="minorHAnsi" w:eastAsiaTheme="minorEastAsia" w:cstheme="minorBidi"/>
            <w:noProof/>
            <w:szCs w:val="22"/>
            <w:lang w:eastAsia="en-GB"/>
          </w:rPr>
          <w:tab/>
        </w:r>
        <w:r w:rsidRPr="001216F3">
          <w:rPr>
            <w:rStyle w:val="Hyperlink"/>
            <w:noProof/>
          </w:rPr>
          <w:t>CONSULTATION WITH STAFF AND PATIENTS</w:t>
        </w:r>
        <w:r>
          <w:rPr>
            <w:noProof/>
            <w:webHidden/>
          </w:rPr>
          <w:tab/>
        </w:r>
        <w:r>
          <w:rPr>
            <w:noProof/>
            <w:webHidden/>
          </w:rPr>
          <w:fldChar w:fldCharType="begin"/>
        </w:r>
        <w:r>
          <w:rPr>
            <w:noProof/>
            <w:webHidden/>
          </w:rPr>
          <w:instrText xml:space="preserve"> PAGEREF _Toc144999133 \h </w:instrText>
        </w:r>
        <w:r>
          <w:rPr>
            <w:noProof/>
            <w:webHidden/>
          </w:rPr>
        </w:r>
        <w:r>
          <w:rPr>
            <w:noProof/>
            <w:webHidden/>
          </w:rPr>
          <w:fldChar w:fldCharType="separate"/>
        </w:r>
        <w:r>
          <w:rPr>
            <w:noProof/>
            <w:webHidden/>
          </w:rPr>
          <w:t>17</w:t>
        </w:r>
        <w:r>
          <w:rPr>
            <w:noProof/>
            <w:webHidden/>
          </w:rPr>
          <w:fldChar w:fldCharType="end"/>
        </w:r>
      </w:hyperlink>
    </w:p>
    <w:p w:rsidR="00805CEB" w:rsidP="00805CEB" w:rsidRDefault="00805CEB" w14:paraId="72E46016" w14:textId="7577272C">
      <w:pPr>
        <w:pStyle w:val="TOC1"/>
        <w:tabs>
          <w:tab w:val="left" w:pos="660"/>
          <w:tab w:val="right" w:leader="dot" w:pos="10456"/>
        </w:tabs>
        <w:spacing w:after="120"/>
        <w:rPr>
          <w:rFonts w:asciiTheme="minorHAnsi" w:hAnsiTheme="minorHAnsi" w:eastAsiaTheme="minorEastAsia" w:cstheme="minorBidi"/>
          <w:noProof/>
          <w:szCs w:val="22"/>
          <w:lang w:eastAsia="en-GB"/>
        </w:rPr>
      </w:pPr>
      <w:hyperlink w:history="1" w:anchor="_Toc144999134">
        <w:r w:rsidRPr="001216F3">
          <w:rPr>
            <w:rStyle w:val="Hyperlink"/>
            <w:noProof/>
          </w:rPr>
          <w:t>10.</w:t>
        </w:r>
        <w:r>
          <w:rPr>
            <w:rFonts w:asciiTheme="minorHAnsi" w:hAnsiTheme="minorHAnsi" w:eastAsiaTheme="minorEastAsia" w:cstheme="minorBidi"/>
            <w:noProof/>
            <w:szCs w:val="22"/>
            <w:lang w:eastAsia="en-GB"/>
          </w:rPr>
          <w:tab/>
        </w:r>
        <w:r w:rsidRPr="001216F3">
          <w:rPr>
            <w:rStyle w:val="Hyperlink"/>
            <w:noProof/>
          </w:rPr>
          <w:t>DISTRIBUTION &amp; COMMUNICATION PLAN</w:t>
        </w:r>
        <w:r>
          <w:rPr>
            <w:noProof/>
            <w:webHidden/>
          </w:rPr>
          <w:tab/>
        </w:r>
        <w:r>
          <w:rPr>
            <w:noProof/>
            <w:webHidden/>
          </w:rPr>
          <w:fldChar w:fldCharType="begin"/>
        </w:r>
        <w:r>
          <w:rPr>
            <w:noProof/>
            <w:webHidden/>
          </w:rPr>
          <w:instrText xml:space="preserve"> PAGEREF _Toc144999134 \h </w:instrText>
        </w:r>
        <w:r>
          <w:rPr>
            <w:noProof/>
            <w:webHidden/>
          </w:rPr>
        </w:r>
        <w:r>
          <w:rPr>
            <w:noProof/>
            <w:webHidden/>
          </w:rPr>
          <w:fldChar w:fldCharType="separate"/>
        </w:r>
        <w:r>
          <w:rPr>
            <w:noProof/>
            <w:webHidden/>
          </w:rPr>
          <w:t>17</w:t>
        </w:r>
        <w:r>
          <w:rPr>
            <w:noProof/>
            <w:webHidden/>
          </w:rPr>
          <w:fldChar w:fldCharType="end"/>
        </w:r>
      </w:hyperlink>
    </w:p>
    <w:p w:rsidR="00805CEB" w:rsidP="00805CEB" w:rsidRDefault="00805CEB" w14:paraId="3E472753" w14:textId="7B03FFA8">
      <w:pPr>
        <w:pStyle w:val="TOC1"/>
        <w:tabs>
          <w:tab w:val="left" w:pos="660"/>
          <w:tab w:val="right" w:leader="dot" w:pos="10456"/>
        </w:tabs>
        <w:spacing w:after="120"/>
        <w:rPr>
          <w:rFonts w:asciiTheme="minorHAnsi" w:hAnsiTheme="minorHAnsi" w:eastAsiaTheme="minorEastAsia" w:cstheme="minorBidi"/>
          <w:noProof/>
          <w:szCs w:val="22"/>
          <w:lang w:eastAsia="en-GB"/>
        </w:rPr>
      </w:pPr>
      <w:hyperlink w:history="1" w:anchor="_Toc144999135">
        <w:r w:rsidRPr="001216F3">
          <w:rPr>
            <w:rStyle w:val="Hyperlink"/>
            <w:noProof/>
          </w:rPr>
          <w:t>11.</w:t>
        </w:r>
        <w:r>
          <w:rPr>
            <w:rFonts w:asciiTheme="minorHAnsi" w:hAnsiTheme="minorHAnsi" w:eastAsiaTheme="minorEastAsia" w:cstheme="minorBidi"/>
            <w:noProof/>
            <w:szCs w:val="22"/>
            <w:lang w:eastAsia="en-GB"/>
          </w:rPr>
          <w:tab/>
        </w:r>
        <w:r w:rsidRPr="001216F3">
          <w:rPr>
            <w:rStyle w:val="Hyperlink"/>
            <w:noProof/>
          </w:rPr>
          <w:t>TRAINING</w:t>
        </w:r>
        <w:r>
          <w:rPr>
            <w:noProof/>
            <w:webHidden/>
          </w:rPr>
          <w:tab/>
        </w:r>
        <w:r>
          <w:rPr>
            <w:noProof/>
            <w:webHidden/>
          </w:rPr>
          <w:fldChar w:fldCharType="begin"/>
        </w:r>
        <w:r>
          <w:rPr>
            <w:noProof/>
            <w:webHidden/>
          </w:rPr>
          <w:instrText xml:space="preserve"> PAGEREF _Toc144999135 \h </w:instrText>
        </w:r>
        <w:r>
          <w:rPr>
            <w:noProof/>
            <w:webHidden/>
          </w:rPr>
        </w:r>
        <w:r>
          <w:rPr>
            <w:noProof/>
            <w:webHidden/>
          </w:rPr>
          <w:fldChar w:fldCharType="separate"/>
        </w:r>
        <w:r>
          <w:rPr>
            <w:noProof/>
            <w:webHidden/>
          </w:rPr>
          <w:t>17</w:t>
        </w:r>
        <w:r>
          <w:rPr>
            <w:noProof/>
            <w:webHidden/>
          </w:rPr>
          <w:fldChar w:fldCharType="end"/>
        </w:r>
      </w:hyperlink>
    </w:p>
    <w:p w:rsidR="00805CEB" w:rsidP="00805CEB" w:rsidRDefault="00805CEB" w14:paraId="4ABC7464" w14:textId="3A2A3A06">
      <w:pPr>
        <w:pStyle w:val="TOC1"/>
        <w:tabs>
          <w:tab w:val="left" w:pos="660"/>
          <w:tab w:val="right" w:leader="dot" w:pos="10456"/>
        </w:tabs>
        <w:spacing w:after="120"/>
        <w:rPr>
          <w:rFonts w:asciiTheme="minorHAnsi" w:hAnsiTheme="minorHAnsi" w:eastAsiaTheme="minorEastAsia" w:cstheme="minorBidi"/>
          <w:noProof/>
          <w:szCs w:val="22"/>
          <w:lang w:eastAsia="en-GB"/>
        </w:rPr>
      </w:pPr>
      <w:hyperlink w:history="1" w:anchor="_Toc144999136">
        <w:r w:rsidRPr="001216F3">
          <w:rPr>
            <w:rStyle w:val="Hyperlink"/>
            <w:noProof/>
          </w:rPr>
          <w:t>12.</w:t>
        </w:r>
        <w:r>
          <w:rPr>
            <w:rFonts w:asciiTheme="minorHAnsi" w:hAnsiTheme="minorHAnsi" w:eastAsiaTheme="minorEastAsia" w:cstheme="minorBidi"/>
            <w:noProof/>
            <w:szCs w:val="22"/>
            <w:lang w:eastAsia="en-GB"/>
          </w:rPr>
          <w:tab/>
        </w:r>
        <w:r w:rsidRPr="001216F3">
          <w:rPr>
            <w:rStyle w:val="Hyperlink"/>
            <w:noProof/>
          </w:rPr>
          <w:t>AMENDMENT HISTORY</w:t>
        </w:r>
        <w:r>
          <w:rPr>
            <w:noProof/>
            <w:webHidden/>
          </w:rPr>
          <w:tab/>
        </w:r>
        <w:r>
          <w:rPr>
            <w:noProof/>
            <w:webHidden/>
          </w:rPr>
          <w:fldChar w:fldCharType="begin"/>
        </w:r>
        <w:r>
          <w:rPr>
            <w:noProof/>
            <w:webHidden/>
          </w:rPr>
          <w:instrText xml:space="preserve"> PAGEREF _Toc144999136 \h </w:instrText>
        </w:r>
        <w:r>
          <w:rPr>
            <w:noProof/>
            <w:webHidden/>
          </w:rPr>
        </w:r>
        <w:r>
          <w:rPr>
            <w:noProof/>
            <w:webHidden/>
          </w:rPr>
          <w:fldChar w:fldCharType="separate"/>
        </w:r>
        <w:r>
          <w:rPr>
            <w:noProof/>
            <w:webHidden/>
          </w:rPr>
          <w:t>18</w:t>
        </w:r>
        <w:r>
          <w:rPr>
            <w:noProof/>
            <w:webHidden/>
          </w:rPr>
          <w:fldChar w:fldCharType="end"/>
        </w:r>
      </w:hyperlink>
    </w:p>
    <w:p w:rsidR="00805CEB" w:rsidP="00805CEB" w:rsidRDefault="00805CEB" w14:paraId="3ACA06FB" w14:textId="5B93F7C0">
      <w:pPr>
        <w:pStyle w:val="TOC1"/>
        <w:tabs>
          <w:tab w:val="right" w:leader="dot" w:pos="10456"/>
        </w:tabs>
        <w:spacing w:after="120"/>
        <w:rPr>
          <w:rFonts w:asciiTheme="minorHAnsi" w:hAnsiTheme="minorHAnsi" w:eastAsiaTheme="minorEastAsia" w:cstheme="minorBidi"/>
          <w:noProof/>
          <w:szCs w:val="22"/>
          <w:lang w:eastAsia="en-GB"/>
        </w:rPr>
      </w:pPr>
      <w:hyperlink w:history="1" w:anchor="_Toc144999137">
        <w:r w:rsidRPr="001216F3">
          <w:rPr>
            <w:rStyle w:val="Hyperlink"/>
            <w:noProof/>
          </w:rPr>
          <w:t>Appendix 1: Flow chart</w:t>
        </w:r>
        <w:r>
          <w:rPr>
            <w:noProof/>
            <w:webHidden/>
          </w:rPr>
          <w:tab/>
        </w:r>
        <w:r>
          <w:rPr>
            <w:noProof/>
            <w:webHidden/>
          </w:rPr>
          <w:fldChar w:fldCharType="begin"/>
        </w:r>
        <w:r>
          <w:rPr>
            <w:noProof/>
            <w:webHidden/>
          </w:rPr>
          <w:instrText xml:space="preserve"> PAGEREF _Toc144999137 \h </w:instrText>
        </w:r>
        <w:r>
          <w:rPr>
            <w:noProof/>
            <w:webHidden/>
          </w:rPr>
        </w:r>
        <w:r>
          <w:rPr>
            <w:noProof/>
            <w:webHidden/>
          </w:rPr>
          <w:fldChar w:fldCharType="separate"/>
        </w:r>
        <w:r>
          <w:rPr>
            <w:noProof/>
            <w:webHidden/>
          </w:rPr>
          <w:t>19</w:t>
        </w:r>
        <w:r>
          <w:rPr>
            <w:noProof/>
            <w:webHidden/>
          </w:rPr>
          <w:fldChar w:fldCharType="end"/>
        </w:r>
      </w:hyperlink>
    </w:p>
    <w:p w:rsidR="00805CEB" w:rsidP="00805CEB" w:rsidRDefault="00805CEB" w14:paraId="737A9F2D" w14:textId="692C6780">
      <w:pPr>
        <w:pStyle w:val="TOC1"/>
        <w:tabs>
          <w:tab w:val="right" w:leader="dot" w:pos="10456"/>
        </w:tabs>
        <w:spacing w:after="120"/>
        <w:rPr>
          <w:rFonts w:asciiTheme="minorHAnsi" w:hAnsiTheme="minorHAnsi" w:eastAsiaTheme="minorEastAsia" w:cstheme="minorBidi"/>
          <w:noProof/>
          <w:szCs w:val="22"/>
          <w:lang w:eastAsia="en-GB"/>
        </w:rPr>
      </w:pPr>
      <w:hyperlink w:history="1" w:anchor="_Toc144999138">
        <w:r w:rsidRPr="001216F3">
          <w:rPr>
            <w:rStyle w:val="Hyperlink"/>
            <w:noProof/>
          </w:rPr>
          <w:t>Appendix 2: Template Letter</w:t>
        </w:r>
        <w:r>
          <w:rPr>
            <w:noProof/>
            <w:webHidden/>
          </w:rPr>
          <w:tab/>
        </w:r>
        <w:r>
          <w:rPr>
            <w:noProof/>
            <w:webHidden/>
          </w:rPr>
          <w:fldChar w:fldCharType="begin"/>
        </w:r>
        <w:r>
          <w:rPr>
            <w:noProof/>
            <w:webHidden/>
          </w:rPr>
          <w:instrText xml:space="preserve"> PAGEREF _Toc144999138 \h </w:instrText>
        </w:r>
        <w:r>
          <w:rPr>
            <w:noProof/>
            <w:webHidden/>
          </w:rPr>
        </w:r>
        <w:r>
          <w:rPr>
            <w:noProof/>
            <w:webHidden/>
          </w:rPr>
          <w:fldChar w:fldCharType="separate"/>
        </w:r>
        <w:r>
          <w:rPr>
            <w:noProof/>
            <w:webHidden/>
          </w:rPr>
          <w:t>20</w:t>
        </w:r>
        <w:r>
          <w:rPr>
            <w:noProof/>
            <w:webHidden/>
          </w:rPr>
          <w:fldChar w:fldCharType="end"/>
        </w:r>
      </w:hyperlink>
    </w:p>
    <w:p w:rsidR="00805CEB" w:rsidP="00805CEB" w:rsidRDefault="00805CEB" w14:paraId="423972F0" w14:textId="79FD87B9">
      <w:pPr>
        <w:pStyle w:val="TOC1"/>
        <w:tabs>
          <w:tab w:val="right" w:leader="dot" w:pos="10456"/>
        </w:tabs>
        <w:spacing w:after="120"/>
        <w:rPr>
          <w:rFonts w:asciiTheme="minorHAnsi" w:hAnsiTheme="minorHAnsi" w:eastAsiaTheme="minorEastAsia" w:cstheme="minorBidi"/>
          <w:noProof/>
          <w:szCs w:val="22"/>
          <w:lang w:eastAsia="en-GB"/>
        </w:rPr>
      </w:pPr>
      <w:hyperlink w:history="1" w:anchor="_Toc144999139">
        <w:r w:rsidRPr="001216F3">
          <w:rPr>
            <w:rStyle w:val="Hyperlink"/>
            <w:noProof/>
          </w:rPr>
          <w:t>Appendix 3: Values and Behaviours Framework</w:t>
        </w:r>
        <w:r>
          <w:rPr>
            <w:noProof/>
            <w:webHidden/>
          </w:rPr>
          <w:tab/>
        </w:r>
        <w:r>
          <w:rPr>
            <w:noProof/>
            <w:webHidden/>
          </w:rPr>
          <w:fldChar w:fldCharType="begin"/>
        </w:r>
        <w:r>
          <w:rPr>
            <w:noProof/>
            <w:webHidden/>
          </w:rPr>
          <w:instrText xml:space="preserve"> PAGEREF _Toc144999139 \h </w:instrText>
        </w:r>
        <w:r>
          <w:rPr>
            <w:noProof/>
            <w:webHidden/>
          </w:rPr>
        </w:r>
        <w:r>
          <w:rPr>
            <w:noProof/>
            <w:webHidden/>
          </w:rPr>
          <w:fldChar w:fldCharType="separate"/>
        </w:r>
        <w:r>
          <w:rPr>
            <w:noProof/>
            <w:webHidden/>
          </w:rPr>
          <w:t>22</w:t>
        </w:r>
        <w:r>
          <w:rPr>
            <w:noProof/>
            <w:webHidden/>
          </w:rPr>
          <w:fldChar w:fldCharType="end"/>
        </w:r>
      </w:hyperlink>
    </w:p>
    <w:p w:rsidR="00805CEB" w:rsidP="00805CEB" w:rsidRDefault="00805CEB" w14:paraId="30FB491D" w14:textId="0619FA8F">
      <w:pPr>
        <w:pStyle w:val="TOC1"/>
        <w:tabs>
          <w:tab w:val="right" w:leader="dot" w:pos="10456"/>
        </w:tabs>
        <w:spacing w:after="120"/>
        <w:rPr>
          <w:rFonts w:asciiTheme="minorHAnsi" w:hAnsiTheme="minorHAnsi" w:eastAsiaTheme="minorEastAsia" w:cstheme="minorBidi"/>
          <w:noProof/>
          <w:szCs w:val="22"/>
          <w:lang w:eastAsia="en-GB"/>
        </w:rPr>
      </w:pPr>
      <w:hyperlink w:history="1" w:anchor="_Toc144999140">
        <w:r w:rsidRPr="001216F3">
          <w:rPr>
            <w:rStyle w:val="Hyperlink"/>
            <w:noProof/>
          </w:rPr>
          <w:t>Appendix 4: Equality &amp; Diversity Impact Assessment Tool</w:t>
        </w:r>
        <w:r>
          <w:rPr>
            <w:noProof/>
            <w:webHidden/>
          </w:rPr>
          <w:tab/>
        </w:r>
        <w:r>
          <w:rPr>
            <w:noProof/>
            <w:webHidden/>
          </w:rPr>
          <w:fldChar w:fldCharType="begin"/>
        </w:r>
        <w:r>
          <w:rPr>
            <w:noProof/>
            <w:webHidden/>
          </w:rPr>
          <w:instrText xml:space="preserve"> PAGEREF _Toc144999140 \h </w:instrText>
        </w:r>
        <w:r>
          <w:rPr>
            <w:noProof/>
            <w:webHidden/>
          </w:rPr>
        </w:r>
        <w:r>
          <w:rPr>
            <w:noProof/>
            <w:webHidden/>
          </w:rPr>
          <w:fldChar w:fldCharType="separate"/>
        </w:r>
        <w:r>
          <w:rPr>
            <w:noProof/>
            <w:webHidden/>
          </w:rPr>
          <w:t>23</w:t>
        </w:r>
        <w:r>
          <w:rPr>
            <w:noProof/>
            <w:webHidden/>
          </w:rPr>
          <w:fldChar w:fldCharType="end"/>
        </w:r>
      </w:hyperlink>
    </w:p>
    <w:p w:rsidR="00805CEB" w:rsidRDefault="00805CEB" w14:paraId="221FB0EE" w14:textId="6050601C">
      <w:pPr>
        <w:overflowPunct/>
        <w:autoSpaceDE/>
        <w:autoSpaceDN/>
        <w:adjustRightInd/>
        <w:textAlignment w:val="auto"/>
      </w:pPr>
      <w:r>
        <w:fldChar w:fldCharType="end"/>
      </w:r>
    </w:p>
    <w:p w:rsidR="00805CEB" w:rsidRDefault="00805CEB" w14:paraId="07017C23" w14:textId="77777777">
      <w:pPr>
        <w:overflowPunct/>
        <w:autoSpaceDE/>
        <w:autoSpaceDN/>
        <w:adjustRightInd/>
        <w:textAlignment w:val="auto"/>
      </w:pPr>
    </w:p>
    <w:p w:rsidR="005602F4" w:rsidRDefault="005602F4" w14:paraId="0BF8B8E3" w14:textId="5C8F7828">
      <w:pPr>
        <w:overflowPunct/>
        <w:autoSpaceDE/>
        <w:autoSpaceDN/>
        <w:adjustRightInd/>
        <w:textAlignment w:val="auto"/>
      </w:pPr>
      <w:r>
        <w:br w:type="page"/>
      </w:r>
    </w:p>
    <w:bookmarkEnd w:id="0"/>
    <w:bookmarkEnd w:id="1"/>
    <w:bookmarkEnd w:id="2"/>
    <w:bookmarkEnd w:id="3"/>
    <w:bookmarkEnd w:id="4"/>
    <w:bookmarkEnd w:id="5"/>
    <w:bookmarkEnd w:id="6"/>
    <w:bookmarkEnd w:id="7"/>
    <w:p w:rsidR="002135FB" w:rsidP="002135FB" w:rsidRDefault="002135FB" w14:paraId="0BF8B8F8" w14:textId="08597F28">
      <w:pPr>
        <w:rPr>
          <w:b/>
          <w:sz w:val="24"/>
          <w:szCs w:val="24"/>
        </w:rPr>
      </w:pPr>
    </w:p>
    <w:tbl>
      <w:tblPr>
        <w:tblW w:w="0" w:type="auto"/>
        <w:jc w:val="center"/>
        <w:tblLook w:val="04A0" w:firstRow="1" w:lastRow="0" w:firstColumn="1" w:lastColumn="0" w:noHBand="0" w:noVBand="1"/>
      </w:tblPr>
      <w:tblGrid>
        <w:gridCol w:w="9854"/>
      </w:tblGrid>
      <w:tr w:rsidRPr="00B31B81" w:rsidR="002135FB" w:rsidTr="42BDF8A3" w14:paraId="0BF8B8FA" w14:textId="77777777">
        <w:trPr>
          <w:jc w:val="center"/>
        </w:trPr>
        <w:tc>
          <w:tcPr>
            <w:tcW w:w="9854" w:type="dxa"/>
            <w:shd w:val="clear" w:color="auto" w:fill="auto"/>
          </w:tcPr>
          <w:p w:rsidRPr="00B31B81" w:rsidR="002135FB" w:rsidP="00AE4384" w:rsidRDefault="00030B26" w14:paraId="0BF8B8F9" w14:textId="053D72A4">
            <w:pPr>
              <w:pStyle w:val="Heading1"/>
              <w:numPr>
                <w:ilvl w:val="0"/>
                <w:numId w:val="15"/>
              </w:numPr>
              <w:ind w:left="573" w:hanging="573"/>
            </w:pPr>
            <w:bookmarkStart w:name="_Toc144999099" w:id="8"/>
            <w:r>
              <w:t>SUMMARY</w:t>
            </w:r>
            <w:bookmarkEnd w:id="8"/>
          </w:p>
        </w:tc>
      </w:tr>
      <w:tr w:rsidRPr="00B31B81" w:rsidR="002135FB" w:rsidTr="42BDF8A3" w14:paraId="0BF8B8FC" w14:textId="77777777">
        <w:trPr>
          <w:jc w:val="center"/>
        </w:trPr>
        <w:tc>
          <w:tcPr>
            <w:tcW w:w="9854" w:type="dxa"/>
            <w:shd w:val="clear" w:color="auto" w:fill="auto"/>
          </w:tcPr>
          <w:p w:rsidRPr="009D4B1B" w:rsidR="002135FB" w:rsidP="002135FB" w:rsidRDefault="002135FB" w14:paraId="0BF8B8FB" w14:textId="77777777">
            <w:pPr>
              <w:rPr>
                <w:rFonts w:cs="Arial"/>
                <w:szCs w:val="22"/>
                <w:lang w:eastAsia="en-GB"/>
              </w:rPr>
            </w:pPr>
          </w:p>
        </w:tc>
      </w:tr>
      <w:tr w:rsidRPr="00B31B81" w:rsidR="00C505C3" w:rsidTr="42BDF8A3" w14:paraId="0BF8B917" w14:textId="77777777">
        <w:trPr>
          <w:trHeight w:val="6422"/>
          <w:jc w:val="center"/>
        </w:trPr>
        <w:tc>
          <w:tcPr>
            <w:tcW w:w="9854" w:type="dxa"/>
            <w:shd w:val="clear" w:color="auto" w:fill="auto"/>
          </w:tcPr>
          <w:p w:rsidRPr="000D55A1" w:rsidR="00295E9C" w:rsidP="00912FC0" w:rsidRDefault="00295E9C" w14:paraId="0BF8B8FD" w14:textId="77777777">
            <w:pPr>
              <w:pStyle w:val="NormalWeb"/>
              <w:spacing w:before="0" w:beforeAutospacing="0" w:after="0" w:afterAutospacing="0"/>
              <w:rPr>
                <w:rFonts w:ascii="Arial" w:hAnsi="Arial" w:cs="Arial"/>
              </w:rPr>
            </w:pPr>
            <w:r w:rsidRPr="000D55A1">
              <w:rPr>
                <w:rFonts w:ascii="Arial" w:hAnsi="Arial" w:cs="Arial"/>
              </w:rPr>
              <w:t xml:space="preserve">This Being Open Policy deals with the University Hospitals of Morecambe Bay NHS  Foundation Trust’s response to both an ethical responsibility and a duty of candour requiring health care professionals and managers to inform patients about actions which have resulted in harm. </w:t>
            </w:r>
          </w:p>
          <w:p w:rsidRPr="000D55A1" w:rsidR="00295E9C" w:rsidP="00912FC0" w:rsidRDefault="00295E9C" w14:paraId="0BF8B8FE" w14:textId="77777777">
            <w:pPr>
              <w:rPr>
                <w:rFonts w:cs="Arial"/>
                <w:sz w:val="24"/>
                <w:szCs w:val="24"/>
              </w:rPr>
            </w:pPr>
          </w:p>
          <w:p w:rsidRPr="00DA1091" w:rsidR="00295E9C" w:rsidP="00912FC0" w:rsidRDefault="00295E9C" w14:paraId="0BF8B8FF" w14:textId="77777777">
            <w:pPr>
              <w:rPr>
                <w:rFonts w:cs="Arial"/>
                <w:sz w:val="24"/>
                <w:szCs w:val="24"/>
              </w:rPr>
            </w:pPr>
            <w:r w:rsidRPr="00DA1091">
              <w:rPr>
                <w:rFonts w:cs="Arial"/>
                <w:sz w:val="24"/>
                <w:szCs w:val="24"/>
              </w:rPr>
              <w:t>In his report into the events that occurred at Mid Staffordshire Hospital, Robert Francis QC</w:t>
            </w:r>
            <w:r w:rsidRPr="00DA1091" w:rsidR="00A47F85">
              <w:rPr>
                <w:rFonts w:cs="Arial"/>
                <w:sz w:val="24"/>
                <w:szCs w:val="24"/>
                <w:vertAlign w:val="superscript"/>
              </w:rPr>
              <w:t>1</w:t>
            </w:r>
            <w:r w:rsidRPr="00DA1091">
              <w:rPr>
                <w:rFonts w:cs="Arial"/>
                <w:sz w:val="24"/>
                <w:szCs w:val="24"/>
              </w:rPr>
              <w:t xml:space="preserve"> made a recommendation that “where death or serious harm has been or may have been caused to a patient by an act or omission …the patient (or any lawfully entitled …person) should be informed of the incident, given full disclosure of the surrounding circumstances and be offered an appropriate level of support, whether or not the patient or representative has asked for this information”.</w:t>
            </w:r>
          </w:p>
          <w:p w:rsidRPr="00DA1091" w:rsidR="00295E9C" w:rsidP="00912FC0" w:rsidRDefault="00295E9C" w14:paraId="0BF8B900" w14:textId="77777777">
            <w:pPr>
              <w:rPr>
                <w:rFonts w:cs="Arial"/>
                <w:sz w:val="24"/>
                <w:szCs w:val="24"/>
              </w:rPr>
            </w:pPr>
          </w:p>
          <w:p w:rsidRPr="00DA1091" w:rsidR="00295E9C" w:rsidP="00912FC0" w:rsidRDefault="00295E9C" w14:paraId="0BF8B901" w14:textId="57421DD2">
            <w:pPr>
              <w:rPr>
                <w:rFonts w:cs="Arial"/>
                <w:sz w:val="24"/>
                <w:szCs w:val="24"/>
              </w:rPr>
            </w:pPr>
            <w:r w:rsidRPr="42BDF8A3">
              <w:rPr>
                <w:rFonts w:cs="Arial"/>
                <w:sz w:val="24"/>
                <w:szCs w:val="24"/>
              </w:rPr>
              <w:t xml:space="preserve">In his report into the events that occurred at Furness General Hospital, Dr Bill </w:t>
            </w:r>
            <w:proofErr w:type="spellStart"/>
            <w:r w:rsidRPr="42BDF8A3">
              <w:rPr>
                <w:rFonts w:cs="Arial"/>
                <w:sz w:val="24"/>
                <w:szCs w:val="24"/>
              </w:rPr>
              <w:t>Kirkup</w:t>
            </w:r>
            <w:proofErr w:type="spellEnd"/>
            <w:r w:rsidRPr="42BDF8A3">
              <w:rPr>
                <w:rFonts w:cs="Arial"/>
                <w:sz w:val="24"/>
                <w:szCs w:val="24"/>
              </w:rPr>
              <w:t xml:space="preserve"> CBE</w:t>
            </w:r>
            <w:r w:rsidRPr="42BDF8A3" w:rsidR="00A47F85">
              <w:rPr>
                <w:rFonts w:cs="Arial"/>
                <w:sz w:val="24"/>
                <w:szCs w:val="24"/>
                <w:vertAlign w:val="superscript"/>
              </w:rPr>
              <w:t>2</w:t>
            </w:r>
            <w:r w:rsidRPr="42BDF8A3">
              <w:rPr>
                <w:rFonts w:cs="Arial"/>
                <w:sz w:val="24"/>
                <w:szCs w:val="24"/>
              </w:rPr>
              <w:t xml:space="preserve"> highlighted a number of concerns about openness and candour to patients and their families and made a number of specific recommendations (Recommendation; 1, 11, 13, 24, 25, 26 &amp; 27) for the University Hospitals of Morecambe Bay NHS Foundation Trust to implement.</w:t>
            </w:r>
          </w:p>
          <w:p w:rsidRPr="00DA1091" w:rsidR="00295E9C" w:rsidP="00912FC0" w:rsidRDefault="00295E9C" w14:paraId="0BF8B902" w14:textId="77777777">
            <w:pPr>
              <w:rPr>
                <w:rFonts w:cs="Arial"/>
                <w:sz w:val="24"/>
                <w:szCs w:val="24"/>
              </w:rPr>
            </w:pPr>
          </w:p>
          <w:p w:rsidRPr="00295E9C" w:rsidR="00295E9C" w:rsidP="00912FC0" w:rsidRDefault="00295E9C" w14:paraId="0BF8B903" w14:textId="3AF70EA5">
            <w:pPr>
              <w:rPr>
                <w:rFonts w:cs="Arial"/>
                <w:sz w:val="24"/>
                <w:szCs w:val="24"/>
              </w:rPr>
            </w:pPr>
            <w:r w:rsidRPr="42BDF8A3">
              <w:rPr>
                <w:rFonts w:cs="Arial"/>
                <w:sz w:val="24"/>
                <w:szCs w:val="24"/>
              </w:rPr>
              <w:t>The Health and Social Care Act 2008 (Regulated Activities) Regulations (SI 2014/2936)</w:t>
            </w:r>
            <w:r w:rsidRPr="42BDF8A3" w:rsidR="00A47F85">
              <w:rPr>
                <w:rFonts w:cs="Arial"/>
                <w:sz w:val="24"/>
                <w:szCs w:val="24"/>
                <w:vertAlign w:val="superscript"/>
              </w:rPr>
              <w:t>3</w:t>
            </w:r>
            <w:r w:rsidRPr="42BDF8A3">
              <w:rPr>
                <w:rFonts w:cs="Arial"/>
                <w:sz w:val="24"/>
                <w:szCs w:val="24"/>
              </w:rPr>
              <w:t xml:space="preserve"> came into force on 27th November 2014. The Regulations require NHS Trusts to act in an open and transparent way as part of their general duty of candour. Further, in relation to a ‘notifiable safety incident’ there is a mandatory requirement to, as soon as reasonably practicable after becoming aware that an incident has occurred, notify the ‘relevant person’ (the patient or their representative) in person, provide a true account of all facts (as known at the time), advise what further enquiries will be made and provide an apology. This notification must be confirmed in writing and a copy must be kept securely.</w:t>
            </w:r>
          </w:p>
          <w:p w:rsidRPr="00295E9C" w:rsidR="00295E9C" w:rsidP="00912FC0" w:rsidRDefault="00295E9C" w14:paraId="0BF8B904" w14:textId="77777777">
            <w:pPr>
              <w:rPr>
                <w:rFonts w:cs="Arial"/>
                <w:sz w:val="24"/>
                <w:szCs w:val="24"/>
              </w:rPr>
            </w:pPr>
          </w:p>
          <w:p w:rsidRPr="00DA1091" w:rsidR="00295E9C" w:rsidP="00912FC0" w:rsidRDefault="00295E9C" w14:paraId="0BF8B905" w14:textId="77777777">
            <w:pPr>
              <w:rPr>
                <w:rFonts w:cs="Arial"/>
                <w:sz w:val="24"/>
                <w:szCs w:val="24"/>
              </w:rPr>
            </w:pPr>
            <w:r w:rsidRPr="00295E9C">
              <w:rPr>
                <w:rFonts w:cs="Arial"/>
                <w:sz w:val="24"/>
                <w:szCs w:val="24"/>
              </w:rPr>
              <w:t xml:space="preserve">This Policy will also help to ensure that the Trust complies with the following national </w:t>
            </w:r>
            <w:r w:rsidRPr="00DA1091">
              <w:rPr>
                <w:rFonts w:cs="Arial"/>
                <w:sz w:val="24"/>
                <w:szCs w:val="24"/>
              </w:rPr>
              <w:t xml:space="preserve">guidance and learning: </w:t>
            </w:r>
          </w:p>
          <w:p w:rsidRPr="00DA1091" w:rsidR="00295E9C" w:rsidP="00805CEB" w:rsidRDefault="00295E9C" w14:paraId="0BF8B906" w14:textId="77777777">
            <w:pPr>
              <w:pStyle w:val="ListParagraph"/>
              <w:numPr>
                <w:ilvl w:val="0"/>
                <w:numId w:val="8"/>
              </w:numPr>
              <w:ind w:left="714" w:hanging="425"/>
              <w:rPr>
                <w:rFonts w:cs="Arial"/>
                <w:sz w:val="24"/>
                <w:szCs w:val="24"/>
              </w:rPr>
            </w:pPr>
            <w:r w:rsidRPr="00DA1091">
              <w:rPr>
                <w:rFonts w:cs="Arial"/>
                <w:sz w:val="24"/>
                <w:szCs w:val="24"/>
              </w:rPr>
              <w:t>NHS England: National Quality Board Guidance on Learning from Deaths, Guidance for NHS trusts on working with bereaved families and carers</w:t>
            </w:r>
            <w:r w:rsidRPr="00DA1091" w:rsidR="00A47F85">
              <w:rPr>
                <w:rFonts w:cs="Arial"/>
                <w:sz w:val="24"/>
                <w:szCs w:val="24"/>
                <w:vertAlign w:val="superscript"/>
              </w:rPr>
              <w:t>4</w:t>
            </w:r>
          </w:p>
          <w:p w:rsidRPr="00DA1091" w:rsidR="00295E9C" w:rsidP="00805CEB" w:rsidRDefault="00295E9C" w14:paraId="0BF8B907" w14:textId="77777777">
            <w:pPr>
              <w:pStyle w:val="ListParagraph"/>
              <w:numPr>
                <w:ilvl w:val="0"/>
                <w:numId w:val="8"/>
              </w:numPr>
              <w:ind w:left="714" w:hanging="425"/>
              <w:rPr>
                <w:rFonts w:cs="Arial"/>
                <w:sz w:val="24"/>
                <w:szCs w:val="24"/>
              </w:rPr>
            </w:pPr>
            <w:r w:rsidRPr="00DA1091">
              <w:rPr>
                <w:rFonts w:cs="Arial"/>
                <w:sz w:val="24"/>
                <w:szCs w:val="24"/>
              </w:rPr>
              <w:t>NHS Resolution: Saying Sorry</w:t>
            </w:r>
            <w:r w:rsidRPr="00DA1091" w:rsidR="00A47F85">
              <w:rPr>
                <w:rFonts w:cs="Arial"/>
                <w:sz w:val="24"/>
                <w:szCs w:val="24"/>
                <w:vertAlign w:val="superscript"/>
              </w:rPr>
              <w:t>5</w:t>
            </w:r>
          </w:p>
          <w:p w:rsidRPr="00DA1091" w:rsidR="00295E9C" w:rsidP="00805CEB" w:rsidRDefault="00295E9C" w14:paraId="0BF8B908" w14:textId="77777777">
            <w:pPr>
              <w:pStyle w:val="ListParagraph"/>
              <w:numPr>
                <w:ilvl w:val="0"/>
                <w:numId w:val="8"/>
              </w:numPr>
              <w:ind w:left="714" w:hanging="425"/>
              <w:rPr>
                <w:rFonts w:cs="Arial"/>
                <w:sz w:val="24"/>
                <w:szCs w:val="24"/>
              </w:rPr>
            </w:pPr>
            <w:r w:rsidRPr="00DA1091">
              <w:rPr>
                <w:rFonts w:cs="Arial"/>
                <w:sz w:val="24"/>
                <w:szCs w:val="24"/>
              </w:rPr>
              <w:t>Care Quality Commission:  Duty of candour, Information for all providers: NHS bodies, adult social care, primary medical and dental care, and independent healthcare</w:t>
            </w:r>
            <w:r w:rsidRPr="00DA1091" w:rsidR="0081098A">
              <w:rPr>
                <w:rFonts w:cs="Arial"/>
                <w:sz w:val="24"/>
                <w:szCs w:val="24"/>
                <w:vertAlign w:val="superscript"/>
              </w:rPr>
              <w:t>6</w:t>
            </w:r>
          </w:p>
          <w:p w:rsidRPr="00DA1091" w:rsidR="00295E9C" w:rsidP="00805CEB" w:rsidRDefault="00295E9C" w14:paraId="0BF8B909" w14:textId="77777777">
            <w:pPr>
              <w:pStyle w:val="ListParagraph"/>
              <w:numPr>
                <w:ilvl w:val="0"/>
                <w:numId w:val="8"/>
              </w:numPr>
              <w:ind w:left="714" w:hanging="425"/>
              <w:rPr>
                <w:rFonts w:cs="Arial"/>
                <w:sz w:val="24"/>
                <w:szCs w:val="24"/>
              </w:rPr>
            </w:pPr>
            <w:r w:rsidRPr="00DA1091">
              <w:rPr>
                <w:rFonts w:cs="Arial"/>
                <w:sz w:val="24"/>
                <w:szCs w:val="24"/>
              </w:rPr>
              <w:t>Care Quality Commission: Report on Learning, Candour and Accountability: A review of the way NHS trusts review and investigate the deaths of patients in England</w:t>
            </w:r>
            <w:r w:rsidRPr="00DA1091" w:rsidR="0081098A">
              <w:rPr>
                <w:rFonts w:cs="Arial"/>
                <w:sz w:val="24"/>
                <w:szCs w:val="24"/>
                <w:vertAlign w:val="superscript"/>
              </w:rPr>
              <w:t>7</w:t>
            </w:r>
          </w:p>
          <w:p w:rsidRPr="00DA1091" w:rsidR="00295E9C" w:rsidP="00912FC0" w:rsidRDefault="00295E9C" w14:paraId="0BF8B90A" w14:textId="77777777">
            <w:pPr>
              <w:rPr>
                <w:rFonts w:cs="Arial"/>
                <w:sz w:val="24"/>
                <w:szCs w:val="24"/>
              </w:rPr>
            </w:pPr>
          </w:p>
          <w:p w:rsidRPr="00295E9C" w:rsidR="00295E9C" w:rsidP="00912FC0" w:rsidRDefault="00A47F85" w14:paraId="0BF8B90B" w14:textId="77777777">
            <w:pPr>
              <w:rPr>
                <w:rFonts w:cs="Arial"/>
                <w:sz w:val="24"/>
                <w:szCs w:val="24"/>
              </w:rPr>
            </w:pPr>
            <w:r w:rsidRPr="00DA1091">
              <w:rPr>
                <w:rFonts w:cs="Arial"/>
                <w:sz w:val="24"/>
                <w:szCs w:val="24"/>
              </w:rPr>
              <w:t>This Policy will also help c</w:t>
            </w:r>
            <w:r w:rsidRPr="00DA1091" w:rsidR="00295E9C">
              <w:rPr>
                <w:rFonts w:cs="Arial"/>
                <w:sz w:val="24"/>
                <w:szCs w:val="24"/>
              </w:rPr>
              <w:t>linical colleagues to comply with the duty of candour related requirements of their personal Professional Registration, as outlined in the joint GMC and NMC publication; ‘Openness and honesty when things go wrong: The professional duty of candour’</w:t>
            </w:r>
            <w:r w:rsidRPr="00DA1091" w:rsidR="0081098A">
              <w:rPr>
                <w:rFonts w:cs="Arial"/>
                <w:sz w:val="24"/>
                <w:szCs w:val="24"/>
                <w:vertAlign w:val="superscript"/>
              </w:rPr>
              <w:t>8</w:t>
            </w:r>
            <w:r w:rsidRPr="00DA1091" w:rsidR="00295E9C">
              <w:rPr>
                <w:rFonts w:cs="Arial"/>
                <w:sz w:val="24"/>
                <w:szCs w:val="24"/>
              </w:rPr>
              <w:t xml:space="preserve"> which states;</w:t>
            </w:r>
          </w:p>
          <w:p w:rsidRPr="00295E9C" w:rsidR="00295E9C" w:rsidP="00912FC0" w:rsidRDefault="00295E9C" w14:paraId="0BF8B90C" w14:textId="77777777">
            <w:pPr>
              <w:rPr>
                <w:rFonts w:cs="Arial"/>
                <w:sz w:val="24"/>
                <w:szCs w:val="24"/>
              </w:rPr>
            </w:pPr>
          </w:p>
          <w:p w:rsidRPr="00295E9C" w:rsidR="00295E9C" w:rsidP="00912FC0" w:rsidRDefault="00295E9C" w14:paraId="0BF8B90D" w14:textId="77777777">
            <w:pPr>
              <w:rPr>
                <w:rFonts w:cs="Arial"/>
                <w:sz w:val="24"/>
                <w:szCs w:val="24"/>
              </w:rPr>
            </w:pPr>
            <w:r w:rsidRPr="00295E9C">
              <w:rPr>
                <w:rFonts w:cs="Arial"/>
                <w:sz w:val="24"/>
                <w:szCs w:val="24"/>
              </w:rPr>
              <w:t>“Every healthcare professional must be open and honest with patients when something that goes wrong with their treatment or care causes, or has the potential to cause, harm or distress.”</w:t>
            </w:r>
          </w:p>
          <w:p w:rsidRPr="00295E9C" w:rsidR="00295E9C" w:rsidP="00912FC0" w:rsidRDefault="00295E9C" w14:paraId="0BF8B90E" w14:textId="77777777">
            <w:pPr>
              <w:rPr>
                <w:rFonts w:cs="Arial"/>
                <w:sz w:val="24"/>
                <w:szCs w:val="24"/>
              </w:rPr>
            </w:pPr>
          </w:p>
          <w:p w:rsidRPr="00295E9C" w:rsidR="00295E9C" w:rsidP="00912FC0" w:rsidRDefault="00295E9C" w14:paraId="0BF8B90F" w14:textId="77777777">
            <w:pPr>
              <w:rPr>
                <w:rFonts w:cs="Arial"/>
                <w:sz w:val="24"/>
                <w:szCs w:val="24"/>
              </w:rPr>
            </w:pPr>
            <w:r w:rsidRPr="00295E9C">
              <w:rPr>
                <w:rFonts w:cs="Arial"/>
                <w:sz w:val="24"/>
                <w:szCs w:val="24"/>
              </w:rPr>
              <w:lastRenderedPageBreak/>
              <w:t>It is recognised that a culture of openness is a precondition to improving patient safety and the quality of health care systems. This Trust is committed to the principle of openness and this policy details the meaning of openness in practice. Being Open is one of a range of measures in place to effectively manage unexpected events and support those affected by them. Being open can simply mean apologising and explaining what happened to a patient(s) and /or carer(s) who have been involved in a patient safety event and the principles should apply to all untoward events.</w:t>
            </w:r>
          </w:p>
          <w:p w:rsidRPr="00295E9C" w:rsidR="00295E9C" w:rsidP="00912FC0" w:rsidRDefault="00295E9C" w14:paraId="0BF8B910" w14:textId="77777777">
            <w:pPr>
              <w:rPr>
                <w:rFonts w:cs="Arial"/>
                <w:sz w:val="24"/>
                <w:szCs w:val="24"/>
              </w:rPr>
            </w:pPr>
          </w:p>
          <w:p w:rsidRPr="00DA1091" w:rsidR="00295E9C" w:rsidP="00912FC0" w:rsidRDefault="00295E9C" w14:paraId="0BF8B911" w14:textId="77777777">
            <w:pPr>
              <w:rPr>
                <w:rFonts w:cs="Arial"/>
                <w:sz w:val="24"/>
                <w:szCs w:val="24"/>
              </w:rPr>
            </w:pPr>
            <w:r w:rsidRPr="00295E9C">
              <w:rPr>
                <w:rFonts w:cs="Arial"/>
                <w:sz w:val="24"/>
                <w:szCs w:val="24"/>
              </w:rPr>
              <w:t xml:space="preserve">Being Open, is not an admission of liability, it acknowledges that something could have gone </w:t>
            </w:r>
            <w:r w:rsidRPr="00DA1091">
              <w:rPr>
                <w:rFonts w:cs="Arial"/>
                <w:sz w:val="24"/>
                <w:szCs w:val="24"/>
              </w:rPr>
              <w:t>better and is the first step to learning from what happened and preventing it recurring. The Compensation Act 2006</w:t>
            </w:r>
            <w:r w:rsidRPr="00DA1091" w:rsidR="0081098A">
              <w:rPr>
                <w:rFonts w:cs="Arial"/>
                <w:sz w:val="24"/>
                <w:szCs w:val="24"/>
                <w:vertAlign w:val="superscript"/>
              </w:rPr>
              <w:t>9</w:t>
            </w:r>
            <w:r w:rsidRPr="00DA1091">
              <w:rPr>
                <w:rFonts w:cs="Arial"/>
                <w:sz w:val="24"/>
                <w:szCs w:val="24"/>
              </w:rPr>
              <w:t xml:space="preserve"> states</w:t>
            </w:r>
            <w:r w:rsidRPr="00DA1091" w:rsidR="006521DE">
              <w:rPr>
                <w:rFonts w:cs="Arial"/>
                <w:sz w:val="24"/>
                <w:szCs w:val="24"/>
              </w:rPr>
              <w:t xml:space="preserve">: </w:t>
            </w:r>
          </w:p>
          <w:p w:rsidR="00295E9C" w:rsidP="00912FC0" w:rsidRDefault="00295E9C" w14:paraId="0BF8B912" w14:textId="77777777">
            <w:pPr>
              <w:rPr>
                <w:rFonts w:cs="Arial"/>
                <w:sz w:val="24"/>
                <w:szCs w:val="24"/>
              </w:rPr>
            </w:pPr>
            <w:r w:rsidRPr="00DA1091">
              <w:rPr>
                <w:rFonts w:cs="Arial"/>
                <w:sz w:val="24"/>
                <w:szCs w:val="24"/>
              </w:rPr>
              <w:t>“An apology, an offer of treatment or other redress, shall</w:t>
            </w:r>
            <w:r w:rsidRPr="00295E9C">
              <w:rPr>
                <w:rFonts w:cs="Arial"/>
                <w:sz w:val="24"/>
                <w:szCs w:val="24"/>
              </w:rPr>
              <w:t xml:space="preserve"> not of itself amount to an admission of negligence or breach of statutory duty”.</w:t>
            </w:r>
          </w:p>
          <w:p w:rsidRPr="00295E9C" w:rsidR="006521DE" w:rsidP="00912FC0" w:rsidRDefault="006521DE" w14:paraId="0BF8B913" w14:textId="77777777">
            <w:pPr>
              <w:rPr>
                <w:rFonts w:cs="Arial"/>
                <w:sz w:val="24"/>
                <w:szCs w:val="24"/>
              </w:rPr>
            </w:pPr>
          </w:p>
          <w:p w:rsidR="00C505C3" w:rsidP="00912FC0" w:rsidRDefault="008B42E3" w14:paraId="0BF8B914" w14:textId="77777777">
            <w:pPr>
              <w:rPr>
                <w:rFonts w:cs="Arial"/>
                <w:sz w:val="24"/>
                <w:szCs w:val="24"/>
                <w:lang w:eastAsia="en-GB"/>
              </w:rPr>
            </w:pPr>
            <w:r w:rsidRPr="008B42E3">
              <w:rPr>
                <w:rFonts w:cs="Arial"/>
                <w:sz w:val="24"/>
                <w:szCs w:val="24"/>
                <w:lang w:eastAsia="en-GB"/>
              </w:rPr>
              <w:t xml:space="preserve">It is recognised that a culture of openness is a precondition to improving patient safety and the quality of health care systems. This Trust is committed to the principle of openness and this policy details the meaning of openness in practice. </w:t>
            </w:r>
            <w:r w:rsidRPr="008B42E3">
              <w:rPr>
                <w:rFonts w:cs="Arial"/>
                <w:i/>
                <w:iCs/>
                <w:sz w:val="24"/>
                <w:szCs w:val="24"/>
                <w:lang w:eastAsia="en-GB"/>
              </w:rPr>
              <w:t xml:space="preserve">Being Open </w:t>
            </w:r>
            <w:r w:rsidRPr="008B42E3">
              <w:rPr>
                <w:rFonts w:cs="Arial"/>
                <w:sz w:val="24"/>
                <w:szCs w:val="24"/>
                <w:lang w:eastAsia="en-GB"/>
              </w:rPr>
              <w:t>is one of a range of measures in place to effectively manage unexpected events and support those affected by them.</w:t>
            </w:r>
          </w:p>
          <w:p w:rsidR="00373152" w:rsidP="00912FC0" w:rsidRDefault="00373152" w14:paraId="0BF8B915" w14:textId="77777777">
            <w:pPr>
              <w:rPr>
                <w:rFonts w:cs="Arial"/>
                <w:sz w:val="24"/>
                <w:szCs w:val="24"/>
                <w:lang w:eastAsia="en-GB"/>
              </w:rPr>
            </w:pPr>
          </w:p>
          <w:p w:rsidRPr="00373152" w:rsidR="00373152" w:rsidP="00912FC0" w:rsidRDefault="00373152" w14:paraId="0BF8B916" w14:textId="77777777">
            <w:pPr>
              <w:rPr>
                <w:sz w:val="24"/>
                <w:szCs w:val="24"/>
              </w:rPr>
            </w:pPr>
            <w:r w:rsidRPr="00627A05">
              <w:rPr>
                <w:sz w:val="24"/>
                <w:szCs w:val="24"/>
              </w:rPr>
              <w:t>Being open can simply mean apologising and explaining what happened to a patient(s) and /or carer(s) who have been involved in a patient safety event and the principles should apply to all untoward events</w:t>
            </w:r>
            <w:r w:rsidR="00E77151">
              <w:rPr>
                <w:sz w:val="24"/>
                <w:szCs w:val="24"/>
              </w:rPr>
              <w:t>.</w:t>
            </w:r>
          </w:p>
        </w:tc>
      </w:tr>
    </w:tbl>
    <w:p w:rsidR="002135FB" w:rsidP="002135FB" w:rsidRDefault="002135FB" w14:paraId="0BF8B918" w14:textId="77777777">
      <w:pPr>
        <w:rPr>
          <w:b/>
          <w:sz w:val="24"/>
          <w:szCs w:val="24"/>
        </w:rPr>
      </w:pPr>
    </w:p>
    <w:tbl>
      <w:tblPr>
        <w:tblW w:w="0" w:type="auto"/>
        <w:jc w:val="center"/>
        <w:tblLook w:val="04A0" w:firstRow="1" w:lastRow="0" w:firstColumn="1" w:lastColumn="0" w:noHBand="0" w:noVBand="1"/>
      </w:tblPr>
      <w:tblGrid>
        <w:gridCol w:w="9854"/>
      </w:tblGrid>
      <w:tr w:rsidRPr="00B31B81" w:rsidR="00C505C3" w:rsidTr="008719C5" w14:paraId="0BF8B91A" w14:textId="77777777">
        <w:trPr>
          <w:jc w:val="center"/>
        </w:trPr>
        <w:tc>
          <w:tcPr>
            <w:tcW w:w="9854" w:type="dxa"/>
            <w:shd w:val="clear" w:color="auto" w:fill="auto"/>
          </w:tcPr>
          <w:p w:rsidRPr="00EF095C" w:rsidR="00C505C3" w:rsidP="00AE4384" w:rsidRDefault="00030B26" w14:paraId="0BF8B919" w14:textId="77777777">
            <w:pPr>
              <w:pStyle w:val="Heading1"/>
              <w:numPr>
                <w:ilvl w:val="0"/>
                <w:numId w:val="15"/>
              </w:numPr>
              <w:ind w:left="573" w:hanging="573"/>
              <w:rPr>
                <w:b w:val="0"/>
                <w:szCs w:val="24"/>
              </w:rPr>
            </w:pPr>
            <w:bookmarkStart w:name="_Toc144999100" w:id="9"/>
            <w:r w:rsidRPr="00AE4384">
              <w:t>PURPOSE</w:t>
            </w:r>
            <w:bookmarkEnd w:id="9"/>
          </w:p>
        </w:tc>
      </w:tr>
      <w:tr w:rsidRPr="00B31B81" w:rsidR="00C505C3" w:rsidTr="008719C5" w14:paraId="0BF8B91C" w14:textId="77777777">
        <w:trPr>
          <w:jc w:val="center"/>
        </w:trPr>
        <w:tc>
          <w:tcPr>
            <w:tcW w:w="9854" w:type="dxa"/>
            <w:shd w:val="clear" w:color="auto" w:fill="auto"/>
          </w:tcPr>
          <w:p w:rsidRPr="00627A05" w:rsidR="00C505C3" w:rsidP="008B42E3" w:rsidRDefault="00C505C3" w14:paraId="0BF8B91B" w14:textId="77777777">
            <w:pPr>
              <w:rPr>
                <w:rFonts w:cs="Arial"/>
                <w:i/>
                <w:szCs w:val="22"/>
              </w:rPr>
            </w:pPr>
          </w:p>
        </w:tc>
      </w:tr>
      <w:tr w:rsidRPr="00B31B81" w:rsidR="00C505C3" w:rsidTr="008719C5" w14:paraId="0BF8B924" w14:textId="77777777">
        <w:trPr>
          <w:jc w:val="center"/>
        </w:trPr>
        <w:tc>
          <w:tcPr>
            <w:tcW w:w="9854" w:type="dxa"/>
            <w:shd w:val="clear" w:color="auto" w:fill="auto"/>
          </w:tcPr>
          <w:p w:rsidRPr="00D95922" w:rsidR="008B42E3" w:rsidP="008B42E3" w:rsidRDefault="008B42E3" w14:paraId="0BF8B91D" w14:textId="77777777">
            <w:pPr>
              <w:rPr>
                <w:rFonts w:cs="Arial"/>
                <w:sz w:val="24"/>
                <w:szCs w:val="24"/>
              </w:rPr>
            </w:pPr>
            <w:r w:rsidRPr="00D95922">
              <w:rPr>
                <w:rFonts w:cs="Arial"/>
                <w:sz w:val="24"/>
                <w:szCs w:val="24"/>
              </w:rPr>
              <w:t>Implementation of the policy will lead to a:</w:t>
            </w:r>
          </w:p>
          <w:p w:rsidRPr="00D95922" w:rsidR="008B42E3" w:rsidP="00EF095C" w:rsidRDefault="008B42E3" w14:paraId="0BF8B91E" w14:textId="77777777">
            <w:pPr>
              <w:pStyle w:val="ListParagraph"/>
              <w:numPr>
                <w:ilvl w:val="0"/>
                <w:numId w:val="5"/>
              </w:numPr>
              <w:ind w:left="579" w:hanging="567"/>
              <w:rPr>
                <w:rFonts w:cs="Arial"/>
                <w:color w:val="000000"/>
                <w:sz w:val="24"/>
                <w:szCs w:val="24"/>
                <w:lang w:eastAsia="en-GB"/>
              </w:rPr>
            </w:pPr>
            <w:r w:rsidRPr="00D95922">
              <w:rPr>
                <w:rFonts w:cs="Arial"/>
                <w:color w:val="000000"/>
                <w:sz w:val="24"/>
                <w:szCs w:val="24"/>
                <w:lang w:eastAsia="en-GB"/>
              </w:rPr>
              <w:t>standardised methodology for communication with patients</w:t>
            </w:r>
          </w:p>
          <w:p w:rsidRPr="00D95922" w:rsidR="008B42E3" w:rsidP="00EF095C" w:rsidRDefault="008B42E3" w14:paraId="0BF8B91F" w14:textId="77777777">
            <w:pPr>
              <w:pStyle w:val="ListParagraph"/>
              <w:numPr>
                <w:ilvl w:val="0"/>
                <w:numId w:val="5"/>
              </w:numPr>
              <w:ind w:left="579" w:hanging="567"/>
              <w:rPr>
                <w:rFonts w:cs="Arial"/>
                <w:color w:val="000000"/>
                <w:sz w:val="24"/>
                <w:szCs w:val="24"/>
                <w:lang w:eastAsia="en-GB"/>
              </w:rPr>
            </w:pPr>
            <w:r w:rsidRPr="00D95922">
              <w:rPr>
                <w:rFonts w:cs="Arial"/>
                <w:color w:val="000000"/>
                <w:sz w:val="24"/>
                <w:szCs w:val="24"/>
                <w:lang w:eastAsia="en-GB"/>
              </w:rPr>
              <w:t>statement of the information required</w:t>
            </w:r>
          </w:p>
          <w:p w:rsidRPr="00D95922" w:rsidR="008B42E3" w:rsidP="00EF095C" w:rsidRDefault="008B42E3" w14:paraId="0BF8B920" w14:textId="77777777">
            <w:pPr>
              <w:pStyle w:val="ListParagraph"/>
              <w:numPr>
                <w:ilvl w:val="0"/>
                <w:numId w:val="5"/>
              </w:numPr>
              <w:ind w:left="579" w:hanging="567"/>
              <w:rPr>
                <w:rFonts w:cs="Arial"/>
                <w:color w:val="000000"/>
                <w:sz w:val="24"/>
                <w:szCs w:val="24"/>
                <w:lang w:eastAsia="en-GB"/>
              </w:rPr>
            </w:pPr>
            <w:r w:rsidRPr="00D95922">
              <w:rPr>
                <w:rFonts w:cs="Arial"/>
                <w:color w:val="000000"/>
                <w:sz w:val="24"/>
                <w:szCs w:val="24"/>
                <w:lang w:eastAsia="en-GB"/>
              </w:rPr>
              <w:t>statement of the record keeping required</w:t>
            </w:r>
          </w:p>
          <w:p w:rsidRPr="00D95922" w:rsidR="00C505C3" w:rsidP="00EF095C" w:rsidRDefault="008B42E3" w14:paraId="0BF8B921" w14:textId="77777777">
            <w:pPr>
              <w:pStyle w:val="ListParagraph"/>
              <w:numPr>
                <w:ilvl w:val="0"/>
                <w:numId w:val="5"/>
              </w:numPr>
              <w:ind w:left="579" w:hanging="567"/>
              <w:rPr>
                <w:rFonts w:cs="Arial"/>
                <w:color w:val="000000"/>
                <w:sz w:val="24"/>
                <w:szCs w:val="24"/>
                <w:lang w:eastAsia="en-GB"/>
              </w:rPr>
            </w:pPr>
            <w:r w:rsidRPr="00D95922">
              <w:rPr>
                <w:rFonts w:cs="Arial"/>
                <w:color w:val="000000"/>
                <w:sz w:val="24"/>
                <w:szCs w:val="24"/>
                <w:lang w:eastAsia="en-GB"/>
              </w:rPr>
              <w:t xml:space="preserve">standardised approach to dissemination of the information process for monitoring the policy and </w:t>
            </w:r>
            <w:r w:rsidRPr="00D95922" w:rsidR="006521DE">
              <w:rPr>
                <w:rFonts w:cs="Arial"/>
                <w:color w:val="000000"/>
                <w:sz w:val="24"/>
                <w:szCs w:val="24"/>
                <w:lang w:eastAsia="en-GB"/>
              </w:rPr>
              <w:t>its</w:t>
            </w:r>
            <w:r w:rsidRPr="00D95922">
              <w:rPr>
                <w:rFonts w:cs="Arial"/>
                <w:color w:val="000000"/>
                <w:sz w:val="24"/>
                <w:szCs w:val="24"/>
                <w:lang w:eastAsia="en-GB"/>
              </w:rPr>
              <w:t xml:space="preserve"> effectiveness</w:t>
            </w:r>
          </w:p>
          <w:p w:rsidRPr="00D95922" w:rsidR="00295E9C" w:rsidP="00EF095C" w:rsidRDefault="00295E9C" w14:paraId="0BF8B922" w14:textId="77777777">
            <w:pPr>
              <w:pStyle w:val="ListParagraph"/>
              <w:numPr>
                <w:ilvl w:val="0"/>
                <w:numId w:val="5"/>
              </w:numPr>
              <w:ind w:left="579" w:hanging="567"/>
              <w:rPr>
                <w:rFonts w:cs="Arial"/>
                <w:color w:val="000000"/>
                <w:sz w:val="24"/>
                <w:szCs w:val="24"/>
                <w:lang w:eastAsia="en-GB"/>
              </w:rPr>
            </w:pPr>
            <w:r w:rsidRPr="00D95922">
              <w:rPr>
                <w:rFonts w:cs="Arial"/>
                <w:color w:val="000000"/>
                <w:sz w:val="24"/>
                <w:szCs w:val="24"/>
                <w:lang w:eastAsia="en-GB"/>
              </w:rPr>
              <w:t>compliance with relevant national and Professional requirements</w:t>
            </w:r>
          </w:p>
          <w:p w:rsidRPr="00627A05" w:rsidR="00295E9C" w:rsidP="00295E9C" w:rsidRDefault="00295E9C" w14:paraId="0BF8B923" w14:textId="77777777">
            <w:pPr>
              <w:ind w:left="777"/>
              <w:rPr>
                <w:i/>
                <w:sz w:val="24"/>
                <w:szCs w:val="24"/>
              </w:rPr>
            </w:pPr>
          </w:p>
        </w:tc>
      </w:tr>
    </w:tbl>
    <w:p w:rsidR="00C505C3" w:rsidP="002135FB" w:rsidRDefault="00C505C3" w14:paraId="0BF8B925" w14:textId="77777777">
      <w:pPr>
        <w:rPr>
          <w:b/>
          <w:sz w:val="24"/>
          <w:szCs w:val="24"/>
        </w:rPr>
      </w:pPr>
    </w:p>
    <w:tbl>
      <w:tblPr>
        <w:tblW w:w="0" w:type="auto"/>
        <w:jc w:val="center"/>
        <w:tblLook w:val="04A0" w:firstRow="1" w:lastRow="0" w:firstColumn="1" w:lastColumn="0" w:noHBand="0" w:noVBand="1"/>
      </w:tblPr>
      <w:tblGrid>
        <w:gridCol w:w="9854"/>
      </w:tblGrid>
      <w:tr w:rsidRPr="00B31B81" w:rsidR="00C505C3" w:rsidTr="2F9C6D90" w14:paraId="0BF8B927" w14:textId="77777777">
        <w:trPr>
          <w:jc w:val="center"/>
        </w:trPr>
        <w:tc>
          <w:tcPr>
            <w:tcW w:w="9854" w:type="dxa"/>
            <w:shd w:val="clear" w:color="auto" w:fill="auto"/>
          </w:tcPr>
          <w:p w:rsidRPr="00B31B81" w:rsidR="00C505C3" w:rsidP="00AE4384" w:rsidRDefault="00030B26" w14:paraId="0BF8B926" w14:textId="77777777">
            <w:pPr>
              <w:pStyle w:val="Heading1"/>
              <w:numPr>
                <w:ilvl w:val="0"/>
                <w:numId w:val="15"/>
              </w:numPr>
              <w:ind w:left="573" w:hanging="573"/>
              <w:rPr>
                <w:b w:val="0"/>
                <w:szCs w:val="24"/>
              </w:rPr>
            </w:pPr>
            <w:bookmarkStart w:name="_Toc144999101" w:id="10"/>
            <w:r w:rsidRPr="00AE4384">
              <w:t>SCOPE</w:t>
            </w:r>
            <w:bookmarkEnd w:id="10"/>
          </w:p>
        </w:tc>
      </w:tr>
      <w:tr w:rsidRPr="00B31B81" w:rsidR="00C505C3" w:rsidTr="2F9C6D90" w14:paraId="0BF8B929" w14:textId="77777777">
        <w:trPr>
          <w:jc w:val="center"/>
        </w:trPr>
        <w:tc>
          <w:tcPr>
            <w:tcW w:w="9854" w:type="dxa"/>
            <w:shd w:val="clear" w:color="auto" w:fill="auto"/>
          </w:tcPr>
          <w:p w:rsidRPr="00B31B81" w:rsidR="00C505C3" w:rsidP="008B42E3" w:rsidRDefault="00C505C3" w14:paraId="0BF8B928" w14:textId="77777777">
            <w:pPr>
              <w:overflowPunct/>
              <w:textAlignment w:val="auto"/>
              <w:rPr>
                <w:sz w:val="24"/>
                <w:szCs w:val="24"/>
              </w:rPr>
            </w:pPr>
          </w:p>
        </w:tc>
      </w:tr>
      <w:tr w:rsidRPr="00B31B81" w:rsidR="00C505C3" w:rsidTr="2F9C6D90" w14:paraId="0BF8B931" w14:textId="77777777">
        <w:trPr>
          <w:jc w:val="center"/>
        </w:trPr>
        <w:tc>
          <w:tcPr>
            <w:tcW w:w="9854" w:type="dxa"/>
            <w:shd w:val="clear" w:color="auto" w:fill="auto"/>
          </w:tcPr>
          <w:p w:rsidR="008B42E3" w:rsidP="008B42E3" w:rsidRDefault="008B42E3" w14:paraId="0BF8B92A" w14:textId="77777777">
            <w:pPr>
              <w:overflowPunct/>
              <w:textAlignment w:val="auto"/>
              <w:rPr>
                <w:rFonts w:cs="Arial"/>
                <w:bCs/>
                <w:sz w:val="24"/>
                <w:szCs w:val="24"/>
                <w:lang w:eastAsia="en-GB"/>
              </w:rPr>
            </w:pPr>
            <w:r w:rsidRPr="008B42E3">
              <w:rPr>
                <w:rFonts w:cs="Arial"/>
                <w:bCs/>
                <w:sz w:val="24"/>
                <w:szCs w:val="24"/>
                <w:lang w:eastAsia="en-GB"/>
              </w:rPr>
              <w:t xml:space="preserve">This policy stipulates the mandatory arrangements </w:t>
            </w:r>
            <w:r w:rsidR="00BE41B3">
              <w:rPr>
                <w:rFonts w:cs="Arial"/>
                <w:bCs/>
                <w:sz w:val="24"/>
                <w:szCs w:val="24"/>
                <w:lang w:eastAsia="en-GB"/>
              </w:rPr>
              <w:t xml:space="preserve">and best practice </w:t>
            </w:r>
            <w:r w:rsidRPr="008B42E3">
              <w:rPr>
                <w:rFonts w:cs="Arial"/>
                <w:bCs/>
                <w:sz w:val="24"/>
                <w:szCs w:val="24"/>
                <w:lang w:eastAsia="en-GB"/>
              </w:rPr>
              <w:t xml:space="preserve">for communication about </w:t>
            </w:r>
            <w:r w:rsidR="00533712">
              <w:rPr>
                <w:rFonts w:cs="Arial"/>
                <w:bCs/>
                <w:sz w:val="24"/>
                <w:szCs w:val="24"/>
                <w:lang w:eastAsia="en-GB"/>
              </w:rPr>
              <w:t xml:space="preserve">a </w:t>
            </w:r>
            <w:r w:rsidRPr="008B42E3">
              <w:rPr>
                <w:rFonts w:cs="Arial"/>
                <w:bCs/>
                <w:sz w:val="24"/>
                <w:szCs w:val="24"/>
                <w:lang w:eastAsia="en-GB"/>
              </w:rPr>
              <w:t>patient safety incident with patients or carers.</w:t>
            </w:r>
          </w:p>
          <w:p w:rsidR="00BE41B3" w:rsidP="008B42E3" w:rsidRDefault="00BE41B3" w14:paraId="0BF8B92B" w14:textId="77777777">
            <w:pPr>
              <w:overflowPunct/>
              <w:textAlignment w:val="auto"/>
              <w:rPr>
                <w:rFonts w:cs="Arial"/>
                <w:bCs/>
                <w:sz w:val="24"/>
                <w:szCs w:val="24"/>
                <w:lang w:eastAsia="en-GB"/>
              </w:rPr>
            </w:pPr>
          </w:p>
          <w:p w:rsidR="00BE41B3" w:rsidP="00BE41B3" w:rsidRDefault="00BE41B3" w14:paraId="0BF8B92C" w14:textId="77777777">
            <w:pPr>
              <w:overflowPunct/>
              <w:textAlignment w:val="auto"/>
              <w:rPr>
                <w:rFonts w:cs="Arial"/>
                <w:bCs/>
                <w:sz w:val="24"/>
                <w:szCs w:val="24"/>
                <w:lang w:eastAsia="en-GB"/>
              </w:rPr>
            </w:pPr>
            <w:r>
              <w:rPr>
                <w:rFonts w:cs="Arial"/>
                <w:bCs/>
                <w:sz w:val="24"/>
                <w:szCs w:val="24"/>
                <w:lang w:eastAsia="en-GB"/>
              </w:rPr>
              <w:t>This Policy must be applied to all Patient Safety Incidents that have been reported as causing; ‘Moderate Harm’, ‘Severe Harm’ or ‘Catastrophic Harm’.</w:t>
            </w:r>
          </w:p>
          <w:p w:rsidR="00BE41B3" w:rsidP="00BE41B3" w:rsidRDefault="00BE41B3" w14:paraId="0BF8B92D" w14:textId="77777777">
            <w:pPr>
              <w:overflowPunct/>
              <w:textAlignment w:val="auto"/>
              <w:rPr>
                <w:rFonts w:cs="Arial"/>
                <w:bCs/>
                <w:sz w:val="24"/>
                <w:szCs w:val="24"/>
                <w:lang w:eastAsia="en-GB"/>
              </w:rPr>
            </w:pPr>
          </w:p>
          <w:p w:rsidRPr="008B42E3" w:rsidR="008B42E3" w:rsidP="008B42E3" w:rsidRDefault="006521DE" w14:paraId="0BF8B92E" w14:textId="0EDEDF56">
            <w:pPr>
              <w:overflowPunct/>
              <w:textAlignment w:val="auto"/>
              <w:rPr>
                <w:rFonts w:cs="Arial"/>
                <w:sz w:val="24"/>
                <w:szCs w:val="24"/>
                <w:lang w:eastAsia="en-GB"/>
              </w:rPr>
            </w:pPr>
            <w:r w:rsidRPr="2F9C6D90">
              <w:rPr>
                <w:rFonts w:cs="Arial"/>
                <w:sz w:val="24"/>
                <w:szCs w:val="24"/>
                <w:lang w:eastAsia="en-GB"/>
              </w:rPr>
              <w:t xml:space="preserve">This Policy may also </w:t>
            </w:r>
            <w:r w:rsidRPr="2F9C6D90" w:rsidR="23E965F0">
              <w:rPr>
                <w:rFonts w:cs="Arial"/>
                <w:sz w:val="24"/>
                <w:szCs w:val="24"/>
                <w:lang w:eastAsia="en-GB"/>
              </w:rPr>
              <w:t>be applied</w:t>
            </w:r>
            <w:r w:rsidRPr="2F9C6D90">
              <w:rPr>
                <w:rFonts w:cs="Arial"/>
                <w:sz w:val="24"/>
                <w:szCs w:val="24"/>
                <w:lang w:eastAsia="en-GB"/>
              </w:rPr>
              <w:t xml:space="preserve"> to Patient Safety Incidents that have been reported as causing; ‘Low Harm’, ‘No Harm’ or being a ‘Near Miss'. Importantly it encourages the passage of other information to patients about patient safety incidents they may have been involved in. </w:t>
            </w:r>
            <w:r w:rsidRPr="2F9C6D90" w:rsidR="008B42E3">
              <w:rPr>
                <w:rFonts w:cs="Arial"/>
                <w:sz w:val="24"/>
                <w:szCs w:val="24"/>
                <w:lang w:eastAsia="en-GB"/>
              </w:rPr>
              <w:t>Communication with</w:t>
            </w:r>
            <w:r w:rsidRPr="2F9C6D90" w:rsidR="00760468">
              <w:rPr>
                <w:rFonts w:cs="Arial"/>
                <w:sz w:val="24"/>
                <w:szCs w:val="24"/>
                <w:lang w:eastAsia="en-GB"/>
              </w:rPr>
              <w:t xml:space="preserve"> </w:t>
            </w:r>
            <w:r w:rsidRPr="2F9C6D90" w:rsidR="008B42E3">
              <w:rPr>
                <w:rFonts w:cs="Arial"/>
                <w:sz w:val="24"/>
                <w:szCs w:val="24"/>
                <w:lang w:eastAsia="en-GB"/>
              </w:rPr>
              <w:t>patients</w:t>
            </w:r>
            <w:r w:rsidRPr="2F9C6D90" w:rsidR="00533712">
              <w:rPr>
                <w:rFonts w:cs="Arial"/>
                <w:sz w:val="24"/>
                <w:szCs w:val="24"/>
                <w:lang w:eastAsia="en-GB"/>
              </w:rPr>
              <w:t>,</w:t>
            </w:r>
            <w:r w:rsidRPr="2F9C6D90" w:rsidR="008B42E3">
              <w:rPr>
                <w:rFonts w:cs="Arial"/>
                <w:sz w:val="24"/>
                <w:szCs w:val="24"/>
                <w:lang w:eastAsia="en-GB"/>
              </w:rPr>
              <w:t xml:space="preserve"> and </w:t>
            </w:r>
            <w:r w:rsidRPr="2F9C6D90" w:rsidR="00533712">
              <w:rPr>
                <w:rFonts w:cs="Arial"/>
                <w:sz w:val="24"/>
                <w:szCs w:val="24"/>
                <w:lang w:eastAsia="en-GB"/>
              </w:rPr>
              <w:t xml:space="preserve">where appropriate their </w:t>
            </w:r>
            <w:proofErr w:type="spellStart"/>
            <w:r w:rsidRPr="2F9C6D90" w:rsidR="00533712">
              <w:rPr>
                <w:rFonts w:cs="Arial"/>
                <w:sz w:val="24"/>
                <w:szCs w:val="24"/>
                <w:lang w:eastAsia="en-GB"/>
              </w:rPr>
              <w:t>carers</w:t>
            </w:r>
            <w:proofErr w:type="spellEnd"/>
            <w:r w:rsidRPr="2F9C6D90" w:rsidR="00533712">
              <w:rPr>
                <w:rFonts w:cs="Arial"/>
                <w:sz w:val="24"/>
                <w:szCs w:val="24"/>
                <w:lang w:eastAsia="en-GB"/>
              </w:rPr>
              <w:t xml:space="preserve"> and/or </w:t>
            </w:r>
            <w:r w:rsidRPr="2F9C6D90" w:rsidR="009730EF">
              <w:rPr>
                <w:rFonts w:cs="Arial"/>
                <w:sz w:val="24"/>
                <w:szCs w:val="24"/>
                <w:lang w:eastAsia="en-GB"/>
              </w:rPr>
              <w:t>family</w:t>
            </w:r>
            <w:r w:rsidRPr="2F9C6D90" w:rsidR="00533712">
              <w:rPr>
                <w:rFonts w:cs="Arial"/>
                <w:sz w:val="24"/>
                <w:szCs w:val="24"/>
                <w:lang w:eastAsia="en-GB"/>
              </w:rPr>
              <w:t>,</w:t>
            </w:r>
            <w:r w:rsidRPr="2F9C6D90" w:rsidR="008B42E3">
              <w:rPr>
                <w:rFonts w:cs="Arial"/>
                <w:sz w:val="24"/>
                <w:szCs w:val="24"/>
                <w:lang w:eastAsia="en-GB"/>
              </w:rPr>
              <w:t xml:space="preserve"> is integral to their care and staff are encouraged to discuss matters openly.</w:t>
            </w:r>
            <w:r w:rsidRPr="2F9C6D90" w:rsidR="001C21A8">
              <w:rPr>
                <w:rFonts w:cs="Arial"/>
                <w:sz w:val="24"/>
                <w:szCs w:val="24"/>
                <w:lang w:eastAsia="en-GB"/>
              </w:rPr>
              <w:t xml:space="preserve"> Advice for staff can be sought from Occupational Health</w:t>
            </w:r>
          </w:p>
          <w:p w:rsidRPr="008B42E3" w:rsidR="008B42E3" w:rsidP="008B42E3" w:rsidRDefault="008B42E3" w14:paraId="0BF8B92F" w14:textId="77777777">
            <w:pPr>
              <w:overflowPunct/>
              <w:textAlignment w:val="auto"/>
              <w:rPr>
                <w:rFonts w:cs="Arial"/>
                <w:sz w:val="24"/>
                <w:szCs w:val="24"/>
                <w:lang w:eastAsia="en-GB"/>
              </w:rPr>
            </w:pPr>
          </w:p>
          <w:p w:rsidRPr="008B42E3" w:rsidR="00C505C3" w:rsidP="008B42E3" w:rsidRDefault="008B42E3" w14:paraId="0BF8B930" w14:textId="77777777">
            <w:pPr>
              <w:overflowPunct/>
              <w:textAlignment w:val="auto"/>
              <w:rPr>
                <w:rFonts w:cs="Arial"/>
                <w:sz w:val="24"/>
                <w:szCs w:val="24"/>
                <w:lang w:eastAsia="en-GB"/>
              </w:rPr>
            </w:pPr>
            <w:r w:rsidRPr="008B42E3">
              <w:rPr>
                <w:rFonts w:cs="Arial"/>
                <w:sz w:val="24"/>
                <w:szCs w:val="24"/>
                <w:lang w:eastAsia="en-GB"/>
              </w:rPr>
              <w:lastRenderedPageBreak/>
              <w:t>The level of response in relation to the information deemed appropriate to share with</w:t>
            </w:r>
            <w:r w:rsidR="00BE41B3">
              <w:rPr>
                <w:rFonts w:cs="Arial"/>
                <w:sz w:val="24"/>
                <w:szCs w:val="24"/>
                <w:lang w:eastAsia="en-GB"/>
              </w:rPr>
              <w:t xml:space="preserve"> </w:t>
            </w:r>
            <w:r w:rsidRPr="008B42E3">
              <w:rPr>
                <w:rFonts w:cs="Arial"/>
                <w:sz w:val="24"/>
                <w:szCs w:val="24"/>
                <w:lang w:eastAsia="en-GB"/>
              </w:rPr>
              <w:t xml:space="preserve">patients and their </w:t>
            </w:r>
            <w:r w:rsidR="001B7F87">
              <w:rPr>
                <w:rFonts w:cs="Arial"/>
                <w:sz w:val="24"/>
                <w:szCs w:val="24"/>
                <w:lang w:eastAsia="en-GB"/>
              </w:rPr>
              <w:t>family/</w:t>
            </w:r>
            <w:r w:rsidRPr="008B42E3">
              <w:rPr>
                <w:rFonts w:cs="Arial"/>
                <w:sz w:val="24"/>
                <w:szCs w:val="24"/>
                <w:lang w:eastAsia="en-GB"/>
              </w:rPr>
              <w:t xml:space="preserve">carers requires an assessment in accordance with the grade of incident to ensure consistency of approach. </w:t>
            </w:r>
            <w:r w:rsidR="00D36594">
              <w:rPr>
                <w:rFonts w:cs="Arial"/>
                <w:sz w:val="24"/>
                <w:szCs w:val="24"/>
                <w:lang w:eastAsia="en-GB"/>
              </w:rPr>
              <w:t xml:space="preserve"> There is always a requirement</w:t>
            </w:r>
            <w:r w:rsidRPr="008B42E3">
              <w:rPr>
                <w:rFonts w:cs="Arial"/>
                <w:sz w:val="24"/>
                <w:szCs w:val="24"/>
                <w:lang w:eastAsia="en-GB"/>
              </w:rPr>
              <w:t xml:space="preserve"> to be open </w:t>
            </w:r>
            <w:r w:rsidR="00D36594">
              <w:rPr>
                <w:rFonts w:cs="Arial"/>
                <w:sz w:val="24"/>
                <w:szCs w:val="24"/>
                <w:lang w:eastAsia="en-GB"/>
              </w:rPr>
              <w:t>but</w:t>
            </w:r>
            <w:r w:rsidRPr="008B42E3">
              <w:rPr>
                <w:rFonts w:cs="Arial"/>
                <w:sz w:val="24"/>
                <w:szCs w:val="24"/>
                <w:lang w:eastAsia="en-GB"/>
              </w:rPr>
              <w:t xml:space="preserve"> the </w:t>
            </w:r>
            <w:r w:rsidR="00D36594">
              <w:rPr>
                <w:rFonts w:cs="Arial"/>
                <w:sz w:val="24"/>
                <w:szCs w:val="24"/>
                <w:lang w:eastAsia="en-GB"/>
              </w:rPr>
              <w:t xml:space="preserve">legally </w:t>
            </w:r>
            <w:r w:rsidRPr="008B42E3">
              <w:rPr>
                <w:rFonts w:cs="Arial"/>
                <w:sz w:val="24"/>
                <w:szCs w:val="24"/>
                <w:lang w:eastAsia="en-GB"/>
              </w:rPr>
              <w:t>mandat</w:t>
            </w:r>
            <w:r w:rsidR="00D36594">
              <w:rPr>
                <w:rFonts w:cs="Arial"/>
                <w:sz w:val="24"/>
                <w:szCs w:val="24"/>
                <w:lang w:eastAsia="en-GB"/>
              </w:rPr>
              <w:t xml:space="preserve">ed </w:t>
            </w:r>
            <w:r w:rsidRPr="008B42E3">
              <w:rPr>
                <w:rFonts w:cs="Arial"/>
                <w:sz w:val="24"/>
                <w:szCs w:val="24"/>
                <w:lang w:eastAsia="en-GB"/>
              </w:rPr>
              <w:t xml:space="preserve">level of response </w:t>
            </w:r>
            <w:r w:rsidR="00D36594">
              <w:rPr>
                <w:rFonts w:cs="Arial"/>
                <w:sz w:val="24"/>
                <w:szCs w:val="24"/>
                <w:lang w:eastAsia="en-GB"/>
              </w:rPr>
              <w:t>is</w:t>
            </w:r>
            <w:r w:rsidRPr="008B42E3">
              <w:rPr>
                <w:rFonts w:cs="Arial"/>
                <w:sz w:val="24"/>
                <w:szCs w:val="24"/>
                <w:lang w:eastAsia="en-GB"/>
              </w:rPr>
              <w:t xml:space="preserve"> dependent </w:t>
            </w:r>
            <w:r w:rsidR="00D36594">
              <w:rPr>
                <w:rFonts w:cs="Arial"/>
                <w:sz w:val="24"/>
                <w:szCs w:val="24"/>
                <w:lang w:eastAsia="en-GB"/>
              </w:rPr>
              <w:t>up</w:t>
            </w:r>
            <w:r w:rsidRPr="008B42E3">
              <w:rPr>
                <w:rFonts w:cs="Arial"/>
                <w:sz w:val="24"/>
                <w:szCs w:val="24"/>
                <w:lang w:eastAsia="en-GB"/>
              </w:rPr>
              <w:t>on the grading of the patient safety incident.</w:t>
            </w:r>
          </w:p>
        </w:tc>
      </w:tr>
    </w:tbl>
    <w:p w:rsidR="007A1C6B" w:rsidRDefault="007A1C6B" w14:paraId="0BF8B932" w14:textId="77777777">
      <w:pPr>
        <w:overflowPunct/>
        <w:autoSpaceDE/>
        <w:autoSpaceDN/>
        <w:adjustRightInd/>
        <w:textAlignment w:val="auto"/>
        <w:rPr>
          <w:b/>
          <w:sz w:val="24"/>
          <w:szCs w:val="24"/>
        </w:rPr>
      </w:pPr>
    </w:p>
    <w:tbl>
      <w:tblPr>
        <w:tblW w:w="0" w:type="auto"/>
        <w:jc w:val="center"/>
        <w:tblLook w:val="04A0" w:firstRow="1" w:lastRow="0" w:firstColumn="1" w:lastColumn="0" w:noHBand="0" w:noVBand="1"/>
      </w:tblPr>
      <w:tblGrid>
        <w:gridCol w:w="9854"/>
      </w:tblGrid>
      <w:tr w:rsidRPr="00B31B81" w:rsidR="00030B26" w:rsidTr="42BDF8A3" w14:paraId="0BF8B934" w14:textId="77777777">
        <w:trPr>
          <w:jc w:val="center"/>
        </w:trPr>
        <w:tc>
          <w:tcPr>
            <w:tcW w:w="9854" w:type="dxa"/>
            <w:shd w:val="clear" w:color="auto" w:fill="auto"/>
          </w:tcPr>
          <w:p w:rsidRPr="00B31B81" w:rsidR="00030B26" w:rsidP="00AE4384" w:rsidRDefault="004A0284" w14:paraId="0BF8B933" w14:textId="77777777">
            <w:pPr>
              <w:pStyle w:val="Heading1"/>
              <w:keepNext w:val="0"/>
              <w:widowControl w:val="0"/>
              <w:numPr>
                <w:ilvl w:val="0"/>
                <w:numId w:val="15"/>
              </w:numPr>
              <w:ind w:left="573" w:hanging="573"/>
              <w:rPr>
                <w:b w:val="0"/>
                <w:szCs w:val="24"/>
              </w:rPr>
            </w:pPr>
            <w:bookmarkStart w:name="_Toc144999102" w:id="11"/>
            <w:r w:rsidRPr="00AE4384">
              <w:t>POLICY</w:t>
            </w:r>
            <w:bookmarkEnd w:id="11"/>
          </w:p>
        </w:tc>
      </w:tr>
      <w:tr w:rsidRPr="00B31B81" w:rsidR="008B42E3" w:rsidTr="42BDF8A3" w14:paraId="0BF8B936" w14:textId="77777777">
        <w:trPr>
          <w:jc w:val="center"/>
        </w:trPr>
        <w:tc>
          <w:tcPr>
            <w:tcW w:w="9854" w:type="dxa"/>
            <w:shd w:val="clear" w:color="auto" w:fill="auto"/>
          </w:tcPr>
          <w:p w:rsidR="008B42E3" w:rsidP="00AE4384" w:rsidRDefault="008B42E3" w14:paraId="0BF8B935" w14:textId="77777777">
            <w:pPr>
              <w:widowControl w:val="0"/>
              <w:rPr>
                <w:b/>
                <w:sz w:val="24"/>
                <w:szCs w:val="24"/>
              </w:rPr>
            </w:pPr>
          </w:p>
        </w:tc>
      </w:tr>
      <w:tr w:rsidRPr="00B31B81" w:rsidR="004B2D8D" w:rsidTr="42BDF8A3" w14:paraId="0BF8B938" w14:textId="77777777">
        <w:trPr>
          <w:jc w:val="center"/>
        </w:trPr>
        <w:tc>
          <w:tcPr>
            <w:tcW w:w="9854" w:type="dxa"/>
            <w:shd w:val="clear" w:color="auto" w:fill="auto"/>
          </w:tcPr>
          <w:p w:rsidRPr="00AE4384" w:rsidR="00AE4384" w:rsidP="00AE4384" w:rsidRDefault="004B2D8D" w14:paraId="0BF8B937" w14:textId="40F26E8F">
            <w:pPr>
              <w:pStyle w:val="Heading2"/>
              <w:keepNext w:val="0"/>
              <w:widowControl w:val="0"/>
              <w:numPr>
                <w:ilvl w:val="1"/>
                <w:numId w:val="15"/>
              </w:numPr>
              <w:ind w:hanging="765"/>
            </w:pPr>
            <w:bookmarkStart w:name="_Toc144999103" w:id="12"/>
            <w:r w:rsidRPr="008B42E3">
              <w:t>Duties</w:t>
            </w:r>
            <w:bookmarkEnd w:id="12"/>
          </w:p>
        </w:tc>
      </w:tr>
      <w:tr w:rsidRPr="00B31B81" w:rsidR="004B2D8D" w:rsidTr="42BDF8A3" w14:paraId="0BF8B93A" w14:textId="77777777">
        <w:trPr>
          <w:jc w:val="center"/>
        </w:trPr>
        <w:tc>
          <w:tcPr>
            <w:tcW w:w="9854" w:type="dxa"/>
            <w:shd w:val="clear" w:color="auto" w:fill="auto"/>
          </w:tcPr>
          <w:p w:rsidR="004B2D8D" w:rsidP="00AE4384" w:rsidRDefault="004B2D8D" w14:paraId="0BF8B939" w14:textId="77777777">
            <w:pPr>
              <w:widowControl w:val="0"/>
              <w:rPr>
                <w:b/>
                <w:sz w:val="24"/>
                <w:szCs w:val="24"/>
              </w:rPr>
            </w:pPr>
          </w:p>
        </w:tc>
      </w:tr>
      <w:tr w:rsidRPr="00B31B81" w:rsidR="00A47D56" w:rsidTr="42BDF8A3" w14:paraId="0BF8B957" w14:textId="77777777">
        <w:trPr>
          <w:jc w:val="center"/>
        </w:trPr>
        <w:tc>
          <w:tcPr>
            <w:tcW w:w="9854" w:type="dxa"/>
            <w:shd w:val="clear" w:color="auto" w:fill="auto"/>
          </w:tcPr>
          <w:p w:rsidRPr="00AE4384" w:rsidR="00AE4384" w:rsidP="00AE4384" w:rsidRDefault="00760468" w14:paraId="6FEB64F2" w14:textId="676D4295">
            <w:pPr>
              <w:pStyle w:val="Heading3"/>
              <w:keepNext w:val="0"/>
              <w:keepLines w:val="0"/>
              <w:widowControl w:val="0"/>
              <w:numPr>
                <w:ilvl w:val="2"/>
                <w:numId w:val="15"/>
              </w:numPr>
              <w:ind w:left="856" w:hanging="856"/>
            </w:pPr>
            <w:bookmarkStart w:name="_Toc144999104" w:id="13"/>
            <w:r w:rsidRPr="00AE4384">
              <w:t>Senior Person responsible for the individual’s care</w:t>
            </w:r>
            <w:bookmarkEnd w:id="13"/>
          </w:p>
          <w:p w:rsidRPr="008B42E3" w:rsidR="00760468" w:rsidP="00AE4384" w:rsidRDefault="00760468" w14:paraId="0BF8B93C" w14:textId="77777777">
            <w:pPr>
              <w:pStyle w:val="ListParagraph"/>
              <w:widowControl w:val="0"/>
              <w:numPr>
                <w:ilvl w:val="0"/>
                <w:numId w:val="5"/>
              </w:numPr>
              <w:ind w:left="579" w:hanging="567"/>
              <w:rPr>
                <w:rFonts w:cs="Arial"/>
                <w:color w:val="000000"/>
                <w:sz w:val="24"/>
                <w:szCs w:val="24"/>
                <w:lang w:eastAsia="en-GB"/>
              </w:rPr>
            </w:pPr>
            <w:r w:rsidRPr="008B42E3">
              <w:rPr>
                <w:rFonts w:cs="Arial"/>
                <w:color w:val="000000"/>
                <w:sz w:val="24"/>
                <w:szCs w:val="24"/>
                <w:lang w:eastAsia="en-GB"/>
              </w:rPr>
              <w:t>Responsibility for ensuring the Being Open Policy is followed in appropriate incidents.</w:t>
            </w:r>
          </w:p>
          <w:p w:rsidRPr="008B42E3" w:rsidR="00760468" w:rsidP="00AE4384" w:rsidRDefault="00760468" w14:paraId="0BF8B93D" w14:textId="77777777">
            <w:pPr>
              <w:pStyle w:val="ListParagraph"/>
              <w:widowControl w:val="0"/>
              <w:numPr>
                <w:ilvl w:val="0"/>
                <w:numId w:val="5"/>
              </w:numPr>
              <w:ind w:left="579" w:hanging="567"/>
              <w:rPr>
                <w:rFonts w:cs="Arial"/>
                <w:color w:val="000000"/>
                <w:sz w:val="24"/>
                <w:szCs w:val="24"/>
                <w:lang w:eastAsia="en-GB"/>
              </w:rPr>
            </w:pPr>
            <w:r w:rsidRPr="008B42E3">
              <w:rPr>
                <w:rFonts w:cs="Arial"/>
                <w:color w:val="000000"/>
                <w:sz w:val="24"/>
                <w:szCs w:val="24"/>
                <w:lang w:eastAsia="en-GB"/>
              </w:rPr>
              <w:t>Responsibility for maintenance and safe storage of documentation.</w:t>
            </w:r>
          </w:p>
          <w:p w:rsidRPr="008B42E3" w:rsidR="00760468" w:rsidP="00AE4384" w:rsidRDefault="00760468" w14:paraId="0BF8B93E" w14:textId="77777777">
            <w:pPr>
              <w:pStyle w:val="ListParagraph"/>
              <w:widowControl w:val="0"/>
              <w:numPr>
                <w:ilvl w:val="0"/>
                <w:numId w:val="5"/>
              </w:numPr>
              <w:ind w:left="579" w:hanging="567"/>
              <w:rPr>
                <w:rFonts w:cs="Arial"/>
                <w:color w:val="000000"/>
                <w:sz w:val="24"/>
                <w:szCs w:val="24"/>
                <w:lang w:eastAsia="en-GB"/>
              </w:rPr>
            </w:pPr>
            <w:r w:rsidRPr="008B42E3">
              <w:rPr>
                <w:rFonts w:cs="Arial"/>
                <w:color w:val="000000"/>
                <w:sz w:val="24"/>
                <w:szCs w:val="24"/>
                <w:lang w:eastAsia="en-GB"/>
              </w:rPr>
              <w:t xml:space="preserve">Providing patients with a letter, as detailed in Appendix </w:t>
            </w:r>
            <w:r>
              <w:rPr>
                <w:rFonts w:cs="Arial"/>
                <w:color w:val="000000"/>
                <w:sz w:val="24"/>
                <w:szCs w:val="24"/>
                <w:lang w:eastAsia="en-GB"/>
              </w:rPr>
              <w:t>2, if appropriate.</w:t>
            </w:r>
          </w:p>
          <w:p w:rsidR="00207F5C" w:rsidP="00AE4384" w:rsidRDefault="00760468" w14:paraId="0BF8B93F" w14:textId="77777777">
            <w:pPr>
              <w:pStyle w:val="ListParagraph"/>
              <w:widowControl w:val="0"/>
              <w:numPr>
                <w:ilvl w:val="0"/>
                <w:numId w:val="5"/>
              </w:numPr>
              <w:ind w:left="579" w:hanging="567"/>
              <w:rPr>
                <w:rFonts w:cs="Arial"/>
                <w:color w:val="000000"/>
                <w:sz w:val="24"/>
                <w:szCs w:val="24"/>
                <w:lang w:eastAsia="en-GB"/>
              </w:rPr>
            </w:pPr>
            <w:r w:rsidRPr="008B42E3">
              <w:rPr>
                <w:rFonts w:cs="Arial"/>
                <w:color w:val="000000"/>
                <w:sz w:val="24"/>
                <w:szCs w:val="24"/>
                <w:lang w:eastAsia="en-GB"/>
              </w:rPr>
              <w:t>Ensure the details of communication with patients are recorded on the incident report</w:t>
            </w:r>
          </w:p>
          <w:p w:rsidRPr="00207F5C" w:rsidR="00760468" w:rsidP="00AE4384" w:rsidRDefault="6870AF63" w14:paraId="0BF8B940" w14:textId="2BDFA5B3">
            <w:pPr>
              <w:pStyle w:val="ListParagraph"/>
              <w:widowControl w:val="0"/>
              <w:numPr>
                <w:ilvl w:val="0"/>
                <w:numId w:val="5"/>
              </w:numPr>
              <w:ind w:left="579" w:hanging="567"/>
              <w:rPr>
                <w:rFonts w:cs="Arial"/>
                <w:color w:val="000000"/>
                <w:sz w:val="24"/>
                <w:szCs w:val="24"/>
                <w:lang w:eastAsia="en-GB"/>
              </w:rPr>
            </w:pPr>
            <w:r w:rsidRPr="2F9C6D90">
              <w:rPr>
                <w:rFonts w:cs="Arial"/>
                <w:color w:val="000000" w:themeColor="text1"/>
                <w:sz w:val="24"/>
                <w:szCs w:val="24"/>
                <w:lang w:eastAsia="en-GB"/>
              </w:rPr>
              <w:t>Ensure</w:t>
            </w:r>
            <w:r w:rsidRPr="2F9C6D90" w:rsidR="6F9895CE">
              <w:rPr>
                <w:rFonts w:cs="Arial"/>
                <w:color w:val="000000" w:themeColor="text1"/>
                <w:sz w:val="24"/>
                <w:szCs w:val="24"/>
                <w:lang w:eastAsia="en-GB"/>
              </w:rPr>
              <w:t xml:space="preserve"> </w:t>
            </w:r>
            <w:r w:rsidRPr="2F9C6D90" w:rsidR="4B18CAF2">
              <w:rPr>
                <w:sz w:val="24"/>
                <w:szCs w:val="24"/>
              </w:rPr>
              <w:t>that staff</w:t>
            </w:r>
            <w:r w:rsidRPr="2F9C6D90">
              <w:rPr>
                <w:sz w:val="24"/>
                <w:szCs w:val="24"/>
              </w:rPr>
              <w:t xml:space="preserve"> are appropriately trained and supported to enable them to effectively lead a being open discussion</w:t>
            </w:r>
          </w:p>
          <w:p w:rsidR="00207F5C" w:rsidP="00AE4384" w:rsidRDefault="00207F5C" w14:paraId="0BF8B941" w14:textId="77777777">
            <w:pPr>
              <w:widowControl w:val="0"/>
              <w:ind w:left="12"/>
              <w:rPr>
                <w:rFonts w:cs="Arial"/>
                <w:color w:val="000000"/>
                <w:sz w:val="24"/>
                <w:szCs w:val="24"/>
                <w:lang w:eastAsia="en-GB"/>
              </w:rPr>
            </w:pPr>
          </w:p>
          <w:p w:rsidRPr="00AE4384" w:rsidR="00EA1288" w:rsidP="00AE4384" w:rsidRDefault="00EA1288" w14:paraId="0BF8B942" w14:textId="4407A1C8">
            <w:pPr>
              <w:pStyle w:val="Heading3"/>
              <w:keepNext w:val="0"/>
              <w:keepLines w:val="0"/>
              <w:widowControl w:val="0"/>
              <w:numPr>
                <w:ilvl w:val="2"/>
                <w:numId w:val="15"/>
              </w:numPr>
              <w:ind w:left="856" w:hanging="856"/>
            </w:pPr>
            <w:bookmarkStart w:name="_Toc144999105" w:id="14"/>
            <w:r w:rsidRPr="00AE4384">
              <w:t>Governance Team</w:t>
            </w:r>
            <w:bookmarkEnd w:id="14"/>
          </w:p>
          <w:p w:rsidRPr="008B42E3" w:rsidR="00EA1288" w:rsidP="00AE4384" w:rsidRDefault="00EA1288" w14:paraId="0BF8B943" w14:textId="77777777">
            <w:pPr>
              <w:pStyle w:val="ListParagraph"/>
              <w:widowControl w:val="0"/>
              <w:numPr>
                <w:ilvl w:val="0"/>
                <w:numId w:val="4"/>
              </w:numPr>
              <w:ind w:left="579" w:hanging="567"/>
              <w:rPr>
                <w:rFonts w:cs="Arial"/>
                <w:sz w:val="24"/>
                <w:szCs w:val="24"/>
              </w:rPr>
            </w:pPr>
            <w:r w:rsidRPr="008B42E3">
              <w:rPr>
                <w:rFonts w:cs="Arial"/>
                <w:sz w:val="24"/>
                <w:szCs w:val="24"/>
              </w:rPr>
              <w:t>Reporting information on the Being Open process and key performance indicators to the Clinical Divisions and the Trust Committees.</w:t>
            </w:r>
          </w:p>
          <w:p w:rsidR="00EA1288" w:rsidP="00AE4384" w:rsidRDefault="00EA1288" w14:paraId="0BF8B944" w14:textId="77777777">
            <w:pPr>
              <w:pStyle w:val="ListParagraph"/>
              <w:widowControl w:val="0"/>
              <w:numPr>
                <w:ilvl w:val="0"/>
                <w:numId w:val="4"/>
              </w:numPr>
              <w:ind w:left="579" w:hanging="567"/>
              <w:rPr>
                <w:rFonts w:cs="Arial"/>
                <w:sz w:val="24"/>
                <w:szCs w:val="24"/>
              </w:rPr>
            </w:pPr>
            <w:r w:rsidRPr="008B42E3">
              <w:rPr>
                <w:rFonts w:cs="Arial"/>
                <w:sz w:val="24"/>
                <w:szCs w:val="24"/>
              </w:rPr>
              <w:t>Undertake quarterly audit of statutory Duty of Candour compliance.</w:t>
            </w:r>
          </w:p>
          <w:p w:rsidRPr="00206EA4" w:rsidR="00EA1288" w:rsidP="00AE4384" w:rsidRDefault="1466038B" w14:paraId="0BF8B945" w14:textId="01370E75">
            <w:pPr>
              <w:pStyle w:val="ListParagraph"/>
              <w:widowControl w:val="0"/>
              <w:numPr>
                <w:ilvl w:val="0"/>
                <w:numId w:val="4"/>
              </w:numPr>
              <w:ind w:left="579" w:hanging="567"/>
              <w:rPr>
                <w:rFonts w:cs="Arial"/>
                <w:sz w:val="24"/>
                <w:szCs w:val="24"/>
              </w:rPr>
            </w:pPr>
            <w:r w:rsidRPr="2F9C6D90">
              <w:rPr>
                <w:rFonts w:cs="Arial"/>
                <w:sz w:val="24"/>
                <w:szCs w:val="24"/>
              </w:rPr>
              <w:t xml:space="preserve">The Patient and Family Support Officer (PFSO) provides support to patients, families and or carers as well as </w:t>
            </w:r>
            <w:r w:rsidRPr="2F9C6D90" w:rsidR="740CE30A">
              <w:rPr>
                <w:rFonts w:cs="Arial"/>
                <w:sz w:val="24"/>
                <w:szCs w:val="24"/>
              </w:rPr>
              <w:t>staff during</w:t>
            </w:r>
            <w:r w:rsidRPr="2F9C6D90">
              <w:rPr>
                <w:rFonts w:cs="Arial"/>
                <w:sz w:val="24"/>
                <w:szCs w:val="24"/>
              </w:rPr>
              <w:t xml:space="preserve"> the investigation process for serious </w:t>
            </w:r>
            <w:r w:rsidRPr="2F9C6D90" w:rsidR="0D174CEC">
              <w:rPr>
                <w:rFonts w:cs="Arial"/>
                <w:sz w:val="24"/>
                <w:szCs w:val="24"/>
              </w:rPr>
              <w:t>incidents reported</w:t>
            </w:r>
            <w:r w:rsidRPr="2F9C6D90">
              <w:rPr>
                <w:rFonts w:cs="Arial"/>
                <w:sz w:val="24"/>
                <w:szCs w:val="24"/>
              </w:rPr>
              <w:t xml:space="preserve"> through </w:t>
            </w:r>
            <w:r w:rsidRPr="2F9C6D90">
              <w:rPr>
                <w:rFonts w:cs="Arial"/>
                <w:color w:val="333333"/>
                <w:sz w:val="24"/>
                <w:szCs w:val="24"/>
              </w:rPr>
              <w:t>Strategic Executive Information System (</w:t>
            </w:r>
            <w:proofErr w:type="spellStart"/>
            <w:r w:rsidRPr="2F9C6D90">
              <w:rPr>
                <w:rFonts w:cs="Arial"/>
                <w:sz w:val="24"/>
                <w:szCs w:val="24"/>
              </w:rPr>
              <w:t>StEIS</w:t>
            </w:r>
            <w:proofErr w:type="spellEnd"/>
            <w:r w:rsidRPr="2F9C6D90">
              <w:rPr>
                <w:rFonts w:cs="Arial"/>
                <w:sz w:val="24"/>
                <w:szCs w:val="24"/>
              </w:rPr>
              <w:t xml:space="preserve">) </w:t>
            </w:r>
          </w:p>
          <w:p w:rsidRPr="00206EA4" w:rsidR="00EA1288" w:rsidP="00AE4384" w:rsidRDefault="00EA1288" w14:paraId="0BF8B946" w14:textId="77777777">
            <w:pPr>
              <w:widowControl w:val="0"/>
              <w:rPr>
                <w:rFonts w:cs="Arial"/>
                <w:sz w:val="24"/>
                <w:szCs w:val="24"/>
              </w:rPr>
            </w:pPr>
          </w:p>
          <w:p w:rsidRPr="00AE4384" w:rsidR="00EA1288" w:rsidP="00AE4384" w:rsidRDefault="00EA1288" w14:paraId="0BF8B947" w14:textId="663367C5">
            <w:pPr>
              <w:pStyle w:val="Heading3"/>
              <w:keepNext w:val="0"/>
              <w:keepLines w:val="0"/>
              <w:widowControl w:val="0"/>
              <w:numPr>
                <w:ilvl w:val="2"/>
                <w:numId w:val="15"/>
              </w:numPr>
              <w:ind w:left="856" w:hanging="856"/>
            </w:pPr>
            <w:bookmarkStart w:name="_Toc144999106" w:id="15"/>
            <w:r w:rsidRPr="00AE4384">
              <w:t>All other staff</w:t>
            </w:r>
            <w:bookmarkEnd w:id="15"/>
          </w:p>
          <w:p w:rsidRPr="00207F5C" w:rsidR="00EA1288" w:rsidP="00AE4384" w:rsidRDefault="00EA1288" w14:paraId="0BF8B948" w14:textId="77777777">
            <w:pPr>
              <w:pStyle w:val="ListParagraph"/>
              <w:widowControl w:val="0"/>
              <w:numPr>
                <w:ilvl w:val="0"/>
                <w:numId w:val="6"/>
              </w:numPr>
              <w:ind w:left="579" w:hanging="567"/>
              <w:rPr>
                <w:rFonts w:cs="Arial"/>
                <w:color w:val="000000"/>
                <w:sz w:val="24"/>
                <w:szCs w:val="24"/>
                <w:lang w:eastAsia="en-GB"/>
              </w:rPr>
            </w:pPr>
            <w:r w:rsidRPr="00207F5C">
              <w:rPr>
                <w:rFonts w:cs="Arial"/>
                <w:color w:val="000000"/>
                <w:sz w:val="24"/>
                <w:szCs w:val="24"/>
                <w:lang w:eastAsia="en-GB"/>
              </w:rPr>
              <w:t>Ensure the details of communication with patients are recorded on the incident report.</w:t>
            </w:r>
          </w:p>
          <w:p w:rsidRPr="00207F5C" w:rsidR="00EA1288" w:rsidP="00AE4384" w:rsidRDefault="58941BC0" w14:paraId="0BF8B94A" w14:textId="47B43B7E">
            <w:pPr>
              <w:pStyle w:val="ListParagraph"/>
              <w:widowControl w:val="0"/>
              <w:numPr>
                <w:ilvl w:val="0"/>
                <w:numId w:val="6"/>
              </w:numPr>
              <w:ind w:left="579" w:hanging="567"/>
              <w:rPr>
                <w:rFonts w:cs="Arial"/>
                <w:sz w:val="24"/>
                <w:szCs w:val="24"/>
                <w:lang w:eastAsia="en-GB"/>
              </w:rPr>
            </w:pPr>
            <w:r w:rsidRPr="42BDF8A3">
              <w:rPr>
                <w:rFonts w:cs="Arial"/>
                <w:sz w:val="24"/>
                <w:szCs w:val="24"/>
                <w:lang w:eastAsia="en-GB"/>
              </w:rPr>
              <w:t xml:space="preserve">It is unacceptable for junior staff to communicate patient safety information alone or to be delegated the responsibility to lead a </w:t>
            </w:r>
            <w:r w:rsidRPr="42BDF8A3">
              <w:rPr>
                <w:rFonts w:cs="Arial"/>
                <w:i/>
                <w:iCs/>
                <w:sz w:val="24"/>
                <w:szCs w:val="24"/>
                <w:lang w:eastAsia="en-GB"/>
              </w:rPr>
              <w:t xml:space="preserve">Being Open </w:t>
            </w:r>
            <w:r w:rsidRPr="42BDF8A3">
              <w:rPr>
                <w:rFonts w:cs="Arial"/>
                <w:sz w:val="24"/>
                <w:szCs w:val="24"/>
                <w:lang w:eastAsia="en-GB"/>
              </w:rPr>
              <w:t>discussion unless they volunteer and their involvement takes place in appropriate circumstances (i.e. they have received appropriate training and mentorship for this role).</w:t>
            </w:r>
            <w:r w:rsidRPr="42BDF8A3" w:rsidR="2666AA4E">
              <w:rPr>
                <w:rFonts w:cs="Arial"/>
                <w:sz w:val="24"/>
                <w:szCs w:val="24"/>
                <w:lang w:eastAsia="en-GB"/>
              </w:rPr>
              <w:t xml:space="preserve"> </w:t>
            </w:r>
            <w:r w:rsidRPr="42BDF8A3">
              <w:rPr>
                <w:rFonts w:cs="Arial"/>
                <w:sz w:val="24"/>
                <w:szCs w:val="24"/>
                <w:lang w:eastAsia="en-GB"/>
              </w:rPr>
              <w:t>Support should be provided by the staff member’s line manager/supervisor, who should</w:t>
            </w:r>
            <w:r w:rsidRPr="42BDF8A3">
              <w:rPr>
                <w:sz w:val="24"/>
                <w:szCs w:val="24"/>
              </w:rPr>
              <w:t xml:space="preserve"> ensure that all staff are appropriately trained and supported to enable them to effectively lead a being open discussion</w:t>
            </w:r>
          </w:p>
          <w:p w:rsidR="00EA1288" w:rsidP="00AE4384" w:rsidRDefault="00EA1288" w14:paraId="0BF8B94B" w14:textId="77777777">
            <w:pPr>
              <w:widowControl w:val="0"/>
              <w:rPr>
                <w:rFonts w:cs="Arial"/>
                <w:sz w:val="24"/>
                <w:szCs w:val="24"/>
              </w:rPr>
            </w:pPr>
          </w:p>
          <w:p w:rsidRPr="00AE4384" w:rsidR="00EA1288" w:rsidP="00AE4384" w:rsidRDefault="00EA1288" w14:paraId="0BF8B94C" w14:textId="6D75F992">
            <w:pPr>
              <w:pStyle w:val="Heading3"/>
              <w:keepNext w:val="0"/>
              <w:keepLines w:val="0"/>
              <w:widowControl w:val="0"/>
              <w:numPr>
                <w:ilvl w:val="2"/>
                <w:numId w:val="15"/>
              </w:numPr>
              <w:ind w:left="856" w:hanging="856"/>
            </w:pPr>
            <w:bookmarkStart w:name="_Toc144999107" w:id="16"/>
            <w:r w:rsidRPr="00AE4384">
              <w:t>Trust Board</w:t>
            </w:r>
            <w:bookmarkEnd w:id="16"/>
          </w:p>
          <w:p w:rsidRPr="008B42E3" w:rsidR="00EA1288" w:rsidP="00AE4384" w:rsidRDefault="00EA1288" w14:paraId="0BF8B94D" w14:textId="77777777">
            <w:pPr>
              <w:widowControl w:val="0"/>
              <w:rPr>
                <w:rFonts w:cs="Arial"/>
                <w:sz w:val="24"/>
                <w:szCs w:val="24"/>
              </w:rPr>
            </w:pPr>
            <w:r w:rsidRPr="008B42E3">
              <w:rPr>
                <w:rFonts w:cs="Arial"/>
                <w:sz w:val="24"/>
                <w:szCs w:val="24"/>
              </w:rPr>
              <w:t>The Trust Board will receive and discuss minutes of the Quality Committee and receive regular reports on all aspects of Governance, Risk Management and Internal Controls. Adherence to this policy will be monitored by the Quality Committee through routinely reported information.</w:t>
            </w:r>
          </w:p>
          <w:p w:rsidR="00EA1288" w:rsidP="00AE4384" w:rsidRDefault="00EA1288" w14:paraId="0BF8B94E" w14:textId="77777777">
            <w:pPr>
              <w:widowControl w:val="0"/>
              <w:rPr>
                <w:rFonts w:cs="Arial"/>
                <w:sz w:val="24"/>
                <w:szCs w:val="24"/>
              </w:rPr>
            </w:pPr>
          </w:p>
          <w:p w:rsidRPr="00AE4384" w:rsidR="00EA1288" w:rsidP="00AE4384" w:rsidRDefault="00EA1288" w14:paraId="0BF8B94F" w14:textId="7D2B28F7">
            <w:pPr>
              <w:pStyle w:val="Heading3"/>
              <w:keepNext w:val="0"/>
              <w:keepLines w:val="0"/>
              <w:widowControl w:val="0"/>
              <w:numPr>
                <w:ilvl w:val="2"/>
                <w:numId w:val="15"/>
              </w:numPr>
              <w:ind w:left="856" w:hanging="856"/>
            </w:pPr>
            <w:bookmarkStart w:name="_Toc144999108" w:id="17"/>
            <w:r w:rsidRPr="00AE4384">
              <w:t>Weekly Patient Safety Summit</w:t>
            </w:r>
            <w:bookmarkEnd w:id="17"/>
          </w:p>
          <w:p w:rsidR="00EA1288" w:rsidP="00AE4384" w:rsidRDefault="00EA1288" w14:paraId="0BF8B950" w14:textId="77777777">
            <w:pPr>
              <w:widowControl w:val="0"/>
              <w:rPr>
                <w:sz w:val="24"/>
                <w:szCs w:val="24"/>
              </w:rPr>
            </w:pPr>
            <w:r w:rsidRPr="008B42E3">
              <w:rPr>
                <w:sz w:val="24"/>
                <w:szCs w:val="24"/>
              </w:rPr>
              <w:t>Incidents initially thought to cause moderate or greater harm are reviewed each week by the Weekly Patient Safety Summit and the requirement for the completion of Duty of Candour confirmed.</w:t>
            </w:r>
          </w:p>
          <w:p w:rsidR="00EA1288" w:rsidP="00AE4384" w:rsidRDefault="00EA1288" w14:paraId="0BF8B951" w14:textId="77777777">
            <w:pPr>
              <w:widowControl w:val="0"/>
              <w:rPr>
                <w:sz w:val="24"/>
                <w:szCs w:val="24"/>
              </w:rPr>
            </w:pPr>
          </w:p>
          <w:p w:rsidR="004B2D8D" w:rsidP="00AE4384" w:rsidRDefault="004B2D8D" w14:paraId="0BF8B952" w14:textId="77777777">
            <w:pPr>
              <w:widowControl w:val="0"/>
              <w:rPr>
                <w:sz w:val="24"/>
                <w:szCs w:val="24"/>
              </w:rPr>
            </w:pPr>
          </w:p>
          <w:p w:rsidRPr="00AE4384" w:rsidR="00EA1288" w:rsidP="00AE4384" w:rsidRDefault="00EA1288" w14:paraId="0BF8B953" w14:textId="2E3A4A2B">
            <w:pPr>
              <w:pStyle w:val="Heading3"/>
              <w:keepNext w:val="0"/>
              <w:keepLines w:val="0"/>
              <w:widowControl w:val="0"/>
              <w:numPr>
                <w:ilvl w:val="2"/>
                <w:numId w:val="15"/>
              </w:numPr>
              <w:ind w:left="856" w:hanging="856"/>
            </w:pPr>
            <w:bookmarkStart w:name="_Toc144999109" w:id="18"/>
            <w:r w:rsidRPr="00AE4384">
              <w:t>Patient and Family Support Officer (PFSO)</w:t>
            </w:r>
            <w:bookmarkEnd w:id="18"/>
          </w:p>
          <w:p w:rsidRPr="000D55A1" w:rsidR="00EA1288" w:rsidP="00AE4384" w:rsidRDefault="00EA1288" w14:paraId="0BF8B954" w14:textId="77777777">
            <w:pPr>
              <w:widowControl w:val="0"/>
              <w:rPr>
                <w:rFonts w:cs="Arial"/>
                <w:sz w:val="24"/>
                <w:szCs w:val="24"/>
              </w:rPr>
            </w:pPr>
            <w:r w:rsidRPr="000D55A1">
              <w:rPr>
                <w:rFonts w:cs="Arial"/>
                <w:sz w:val="24"/>
                <w:szCs w:val="24"/>
              </w:rPr>
              <w:lastRenderedPageBreak/>
              <w:t>The role of the Patient and Family Support Officer (PFSO) is to provide a main point of contact for all patients and families involved in a Serious Incident investigation within the Trust. Serious Incident is defined as those investigations that meet the definition of a patient safety incident that is reportable on the Strategic Executive Information System (</w:t>
            </w:r>
            <w:proofErr w:type="spellStart"/>
            <w:r w:rsidRPr="000D55A1">
              <w:rPr>
                <w:rFonts w:cs="Arial"/>
                <w:sz w:val="24"/>
                <w:szCs w:val="24"/>
              </w:rPr>
              <w:t>StEIS</w:t>
            </w:r>
            <w:proofErr w:type="spellEnd"/>
            <w:r w:rsidRPr="000D55A1">
              <w:rPr>
                <w:rFonts w:cs="Arial"/>
                <w:sz w:val="24"/>
                <w:szCs w:val="24"/>
              </w:rPr>
              <w:t xml:space="preserve">). </w:t>
            </w:r>
          </w:p>
          <w:p w:rsidRPr="000D55A1" w:rsidR="00EA1288" w:rsidP="00AE4384" w:rsidRDefault="58941BC0" w14:paraId="0BF8B955" w14:textId="0DF1901F">
            <w:pPr>
              <w:widowControl w:val="0"/>
              <w:rPr>
                <w:rFonts w:cs="Arial"/>
                <w:sz w:val="24"/>
                <w:szCs w:val="24"/>
              </w:rPr>
            </w:pPr>
            <w:r w:rsidRPr="42BDF8A3">
              <w:rPr>
                <w:rFonts w:cs="Arial"/>
                <w:sz w:val="24"/>
                <w:szCs w:val="24"/>
              </w:rPr>
              <w:t>The contact with the family is dictated by the wishes and needs of the patient/family involved. They will be offered the opportunity to meet at the start of an investigation so that their concerns, if appropriate, can be incorporated into the Root Cause Analysis (RCA) investigation process, as well as receiving draft copies of the Terms of Reference and the RCA report for them to review and feedback on if necessary. The PFSO supports the patient and family throughout this process and keeps them up to date at each stage of the investigation.  The PFSO also works closely with the Care Group RCA Lead/Team to ensure that the information provided to the family is accurate and timely.</w:t>
            </w:r>
          </w:p>
          <w:p w:rsidRPr="00EA1288" w:rsidR="00EA1288" w:rsidP="00AE4384" w:rsidRDefault="00EA1288" w14:paraId="0BF8B956" w14:textId="77777777">
            <w:pPr>
              <w:widowControl w:val="0"/>
              <w:ind w:left="12"/>
              <w:rPr>
                <w:rFonts w:cs="Arial"/>
                <w:color w:val="000000"/>
                <w:sz w:val="24"/>
                <w:szCs w:val="24"/>
                <w:lang w:eastAsia="en-GB"/>
              </w:rPr>
            </w:pPr>
          </w:p>
        </w:tc>
      </w:tr>
    </w:tbl>
    <w:p w:rsidR="00EA1288" w:rsidRDefault="00EA1288" w14:paraId="0BF8B958" w14:textId="77777777"/>
    <w:tbl>
      <w:tblPr>
        <w:tblW w:w="0" w:type="auto"/>
        <w:jc w:val="center"/>
        <w:tblLook w:val="04A0" w:firstRow="1" w:lastRow="0" w:firstColumn="1" w:lastColumn="0" w:noHBand="0" w:noVBand="1"/>
      </w:tblPr>
      <w:tblGrid>
        <w:gridCol w:w="9854"/>
      </w:tblGrid>
      <w:tr w:rsidRPr="00B31B81" w:rsidR="008B42E3" w:rsidTr="2F9C6D90" w14:paraId="0BF8B95A" w14:textId="77777777">
        <w:trPr>
          <w:jc w:val="center"/>
        </w:trPr>
        <w:tc>
          <w:tcPr>
            <w:tcW w:w="9854" w:type="dxa"/>
            <w:shd w:val="clear" w:color="auto" w:fill="auto"/>
          </w:tcPr>
          <w:p w:rsidRPr="00EA1288" w:rsidR="008B42E3" w:rsidP="00AE4384" w:rsidRDefault="00EA1288" w14:paraId="0BF8B959" w14:textId="2D07F3E8">
            <w:pPr>
              <w:pStyle w:val="Heading2"/>
              <w:keepNext w:val="0"/>
              <w:widowControl w:val="0"/>
              <w:numPr>
                <w:ilvl w:val="1"/>
                <w:numId w:val="15"/>
              </w:numPr>
              <w:ind w:hanging="765"/>
              <w:rPr>
                <w:rFonts w:cs="Arial"/>
                <w:b w:val="0"/>
                <w:bCs w:val="0"/>
                <w:szCs w:val="24"/>
              </w:rPr>
            </w:pPr>
            <w:bookmarkStart w:name="_Toc144999110" w:id="19"/>
            <w:r w:rsidRPr="00AE4384">
              <w:t xml:space="preserve">Key considerations for all </w:t>
            </w:r>
            <w:r w:rsidRPr="00AE4384" w:rsidR="004B2D8D">
              <w:t>B</w:t>
            </w:r>
            <w:r w:rsidRPr="00AE4384">
              <w:t xml:space="preserve">eing </w:t>
            </w:r>
            <w:r w:rsidRPr="00AE4384" w:rsidR="004B2D8D">
              <w:t>O</w:t>
            </w:r>
            <w:r w:rsidRPr="00AE4384">
              <w:t xml:space="preserve">pen </w:t>
            </w:r>
            <w:r w:rsidRPr="00AE4384" w:rsidR="006521DE">
              <w:t>discussions</w:t>
            </w:r>
            <w:bookmarkEnd w:id="19"/>
            <w:r w:rsidRPr="00295E9C">
              <w:rPr>
                <w:rFonts w:cs="Arial"/>
                <w:b w:val="0"/>
                <w:bCs w:val="0"/>
                <w:szCs w:val="24"/>
              </w:rPr>
              <w:t xml:space="preserve"> </w:t>
            </w:r>
          </w:p>
        </w:tc>
      </w:tr>
      <w:tr w:rsidRPr="00B31B81" w:rsidR="00A47D56" w:rsidTr="2F9C6D90" w14:paraId="0BF8B95C" w14:textId="77777777">
        <w:trPr>
          <w:jc w:val="center"/>
        </w:trPr>
        <w:tc>
          <w:tcPr>
            <w:tcW w:w="9854" w:type="dxa"/>
            <w:shd w:val="clear" w:color="auto" w:fill="auto"/>
          </w:tcPr>
          <w:p w:rsidRPr="000D55A1" w:rsidR="00912B0F" w:rsidP="00EA1288" w:rsidRDefault="00912B0F" w14:paraId="0BF8B95B" w14:textId="77777777">
            <w:pPr>
              <w:rPr>
                <w:sz w:val="24"/>
                <w:szCs w:val="24"/>
              </w:rPr>
            </w:pPr>
          </w:p>
        </w:tc>
      </w:tr>
      <w:tr w:rsidRPr="00B31B81" w:rsidR="00EA1288" w:rsidTr="2F9C6D90" w14:paraId="0BF8B986" w14:textId="77777777">
        <w:trPr>
          <w:jc w:val="center"/>
        </w:trPr>
        <w:tc>
          <w:tcPr>
            <w:tcW w:w="9854" w:type="dxa"/>
            <w:shd w:val="clear" w:color="auto" w:fill="auto"/>
          </w:tcPr>
          <w:p w:rsidRPr="00295E9C" w:rsidR="00EA1288" w:rsidP="00EA1288" w:rsidRDefault="00EA1288" w14:paraId="0BF8B95D" w14:textId="77777777">
            <w:pPr>
              <w:rPr>
                <w:rFonts w:cs="Arial"/>
                <w:b/>
                <w:bCs/>
                <w:sz w:val="24"/>
                <w:szCs w:val="24"/>
              </w:rPr>
            </w:pPr>
            <w:r w:rsidRPr="00295E9C">
              <w:rPr>
                <w:rFonts w:cs="Arial"/>
                <w:b/>
                <w:bCs/>
                <w:sz w:val="24"/>
                <w:szCs w:val="24"/>
              </w:rPr>
              <w:t xml:space="preserve">Do’s </w:t>
            </w:r>
          </w:p>
          <w:p w:rsidRPr="00295E9C" w:rsidR="00EA1288" w:rsidP="00EF095C" w:rsidRDefault="00EA1288" w14:paraId="0BF8B95E"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 xml:space="preserve">Remember that the </w:t>
            </w:r>
            <w:r w:rsidR="00A47F85">
              <w:rPr>
                <w:rFonts w:cs="Arial"/>
                <w:sz w:val="24"/>
                <w:szCs w:val="24"/>
              </w:rPr>
              <w:t>p</w:t>
            </w:r>
            <w:r w:rsidRPr="00295E9C">
              <w:rPr>
                <w:rFonts w:cs="Arial"/>
                <w:sz w:val="24"/>
                <w:szCs w:val="24"/>
              </w:rPr>
              <w:t>atient has a right to know what has occurred to them</w:t>
            </w:r>
          </w:p>
          <w:p w:rsidRPr="00295E9C" w:rsidR="00EA1288" w:rsidP="00EF095C" w:rsidRDefault="00EA1288" w14:paraId="0BF8B95F"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Remember that an apology is not an admission of negligence</w:t>
            </w:r>
          </w:p>
          <w:p w:rsidRPr="00295E9C" w:rsidR="00EA1288" w:rsidP="00EF095C" w:rsidRDefault="1466038B" w14:paraId="0BF8B960" w14:textId="49BB60EE">
            <w:pPr>
              <w:pStyle w:val="ListParagraph"/>
              <w:numPr>
                <w:ilvl w:val="0"/>
                <w:numId w:val="7"/>
              </w:numPr>
              <w:overflowPunct/>
              <w:autoSpaceDE/>
              <w:autoSpaceDN/>
              <w:adjustRightInd/>
              <w:contextualSpacing w:val="0"/>
              <w:textAlignment w:val="auto"/>
              <w:rPr>
                <w:rFonts w:cs="Arial"/>
                <w:sz w:val="24"/>
                <w:szCs w:val="24"/>
              </w:rPr>
            </w:pPr>
            <w:r w:rsidRPr="2F9C6D90">
              <w:rPr>
                <w:rFonts w:cs="Arial"/>
                <w:sz w:val="24"/>
                <w:szCs w:val="24"/>
              </w:rPr>
              <w:t>Remember that an apology is not intended to be a complete and accurate explanation of what occurred</w:t>
            </w:r>
          </w:p>
          <w:p w:rsidRPr="00295E9C" w:rsidR="00EA1288" w:rsidP="00EF095C" w:rsidRDefault="00EA1288" w14:paraId="0BF8B961"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Ensure, as far as possible, that the patient is able to understand and retain the information given to them</w:t>
            </w:r>
          </w:p>
          <w:p w:rsidRPr="00295E9C" w:rsidR="00EA1288" w:rsidP="00EF095C" w:rsidRDefault="00EA1288" w14:paraId="0BF8B962"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Ensure, as far as possible, that the patient’s privacy and dignity are maintained</w:t>
            </w:r>
          </w:p>
          <w:p w:rsidRPr="00295E9C" w:rsidR="00EA1288" w:rsidP="00EF095C" w:rsidRDefault="00EA1288" w14:paraId="0BF8B963"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Ensure, as far as possible, that the patient has a family member, friend or carer present to support them</w:t>
            </w:r>
          </w:p>
          <w:p w:rsidRPr="00295E9C" w:rsidR="00EA1288" w:rsidP="00EF095C" w:rsidRDefault="00EA1288" w14:paraId="0BF8B964"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Contact the Dementia Matron, Learning Difficulties Matron or Safeguarding Team for advice, if patient has mental capacity issues or learning difficulties</w:t>
            </w:r>
          </w:p>
          <w:p w:rsidRPr="00295E9C" w:rsidR="00EA1288" w:rsidP="00EF095C" w:rsidRDefault="00EA1288" w14:paraId="0BF8B965"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Be open and clear about what has and what has yet to be established and what the consequences are likely to be</w:t>
            </w:r>
          </w:p>
          <w:p w:rsidRPr="00295E9C" w:rsidR="00EA1288" w:rsidP="00EF095C" w:rsidRDefault="00EA1288" w14:paraId="0BF8B966"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What happened</w:t>
            </w:r>
          </w:p>
          <w:p w:rsidRPr="00295E9C" w:rsidR="00EA1288" w:rsidP="00EF095C" w:rsidRDefault="00EA1288" w14:paraId="0BF8B967"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 xml:space="preserve">What can be done to deal with any harm </w:t>
            </w:r>
            <w:proofErr w:type="gramStart"/>
            <w:r w:rsidRPr="00295E9C">
              <w:rPr>
                <w:rFonts w:cs="Arial"/>
                <w:sz w:val="24"/>
                <w:szCs w:val="24"/>
              </w:rPr>
              <w:t>caused</w:t>
            </w:r>
            <w:proofErr w:type="gramEnd"/>
          </w:p>
          <w:p w:rsidRPr="00295E9C" w:rsidR="00EA1288" w:rsidP="00EF095C" w:rsidRDefault="00EA1288" w14:paraId="0BF8B968"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What will be done to prevent someone else being harmed (if known at the time)</w:t>
            </w:r>
          </w:p>
          <w:p w:rsidRPr="00295E9C" w:rsidR="00EA1288" w:rsidP="00EF095C" w:rsidRDefault="00EA1288" w14:paraId="0BF8B969"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 xml:space="preserve">Ask the patient if they need any further clarification </w:t>
            </w:r>
          </w:p>
          <w:p w:rsidRPr="00295E9C" w:rsidR="00EA1288" w:rsidP="00EF095C" w:rsidRDefault="00EA1288" w14:paraId="0BF8B96A"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Ensure, as far as possible, that the patient knows who to contact in the Trust to ask any further questions or raise any concerns</w:t>
            </w:r>
          </w:p>
          <w:p w:rsidRPr="00295E9C" w:rsidR="00EA1288" w:rsidP="00EF095C" w:rsidRDefault="00EA1288" w14:paraId="0BF8B96B"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Record the details of your apology in the patient’s clinical record</w:t>
            </w:r>
          </w:p>
          <w:p w:rsidRPr="00295E9C" w:rsidR="00EA1288" w:rsidP="00EF095C" w:rsidRDefault="00EA1288" w14:paraId="0BF8B96C"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Be personal, not general – say ‘I’, rather than ‘We’ or ‘The Trust’</w:t>
            </w:r>
          </w:p>
          <w:p w:rsidRPr="00295E9C" w:rsidR="00EA1288" w:rsidP="00EF095C" w:rsidRDefault="00EA1288" w14:paraId="0BF8B96D"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Do Say; I am sorry this happened</w:t>
            </w:r>
          </w:p>
          <w:p w:rsidRPr="00295E9C" w:rsidR="00EA1288" w:rsidP="00EF095C" w:rsidRDefault="00EA1288" w14:paraId="0BF8B96E"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Do Say; I am sorry, we have learned that….</w:t>
            </w:r>
          </w:p>
          <w:p w:rsidRPr="00295E9C" w:rsidR="00EA1288" w:rsidP="00EF095C" w:rsidRDefault="00EA1288" w14:paraId="0BF8B96F"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Do Say; I am truly sorry for the distressed caused</w:t>
            </w:r>
          </w:p>
          <w:p w:rsidRPr="00295E9C" w:rsidR="00EA1288" w:rsidP="00EF095C" w:rsidRDefault="00EA1288" w14:paraId="0BF8B970"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Do Say; It was a problematic/difficult procedure</w:t>
            </w:r>
          </w:p>
          <w:p w:rsidRPr="00295E9C" w:rsidR="00EA1288" w:rsidP="00EF095C" w:rsidRDefault="00EA1288" w14:paraId="0BF8B971"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Do Say; There were some issues that were difficult to anticipate in advance</w:t>
            </w:r>
          </w:p>
          <w:p w:rsidRPr="00295E9C" w:rsidR="00EA1288" w:rsidP="00EF095C" w:rsidRDefault="00EA1288" w14:paraId="0BF8B972"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Avoid using ‘double negatives’ as they can be confusing</w:t>
            </w:r>
          </w:p>
          <w:p w:rsidRPr="00295E9C" w:rsidR="00EA1288" w:rsidP="00EF095C" w:rsidRDefault="00EA1288" w14:paraId="0BF8B973"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e.g. I did not anticipate that I would not have considered that to have been a possibility   </w:t>
            </w:r>
          </w:p>
          <w:p w:rsidRPr="00295E9C" w:rsidR="00EA1288" w:rsidP="00EA1288" w:rsidRDefault="00EA1288" w14:paraId="0BF8B974" w14:textId="77777777">
            <w:pPr>
              <w:pStyle w:val="ListParagraph"/>
              <w:rPr>
                <w:rFonts w:cs="Arial"/>
                <w:sz w:val="24"/>
                <w:szCs w:val="24"/>
              </w:rPr>
            </w:pPr>
          </w:p>
          <w:p w:rsidRPr="00295E9C" w:rsidR="00EA1288" w:rsidP="00EA1288" w:rsidRDefault="00EA1288" w14:paraId="0BF8B975" w14:textId="77777777">
            <w:pPr>
              <w:rPr>
                <w:rFonts w:cs="Arial"/>
                <w:b/>
                <w:bCs/>
                <w:sz w:val="24"/>
                <w:szCs w:val="24"/>
              </w:rPr>
            </w:pPr>
            <w:r w:rsidRPr="00295E9C">
              <w:rPr>
                <w:rFonts w:cs="Arial"/>
                <w:b/>
                <w:bCs/>
                <w:sz w:val="24"/>
                <w:szCs w:val="24"/>
              </w:rPr>
              <w:t>Don’ts</w:t>
            </w:r>
          </w:p>
          <w:p w:rsidRPr="00295E9C" w:rsidR="00EA1288" w:rsidP="00EF095C" w:rsidRDefault="00EA1288" w14:paraId="0BF8B976"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lastRenderedPageBreak/>
              <w:t>Assume that the patient does not want to be, or need to be, made aware - you must not make this decision on behalf of the patient</w:t>
            </w:r>
          </w:p>
          <w:p w:rsidRPr="00295E9C" w:rsidR="00EA1288" w:rsidP="00EF095C" w:rsidRDefault="00EA1288" w14:paraId="0BF8B977"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Make the patient feel unnecessarily uncomfortable, vulnerable or confused</w:t>
            </w:r>
          </w:p>
          <w:p w:rsidRPr="00295E9C" w:rsidR="00EA1288" w:rsidP="00EF095C" w:rsidRDefault="00EA1288" w14:paraId="0BF8B978"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Wait until the outcome of any investigation to speak to the patient</w:t>
            </w:r>
          </w:p>
          <w:p w:rsidRPr="00295E9C" w:rsidR="00EA1288" w:rsidP="00EF095C" w:rsidRDefault="00EA1288" w14:paraId="0BF8B979"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Provide conflicting or contradictory information</w:t>
            </w:r>
          </w:p>
          <w:p w:rsidRPr="00295E9C" w:rsidR="00EA1288" w:rsidP="00EF095C" w:rsidRDefault="00EA1288" w14:paraId="0BF8B97A"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Speculate on the outcome of any investigation or the causes of the incident</w:t>
            </w:r>
          </w:p>
          <w:p w:rsidRPr="00295E9C" w:rsidR="00EA1288" w:rsidP="00EF095C" w:rsidRDefault="00EA1288" w14:paraId="0BF8B97B"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Deny any personal or organisation responsibility, but also do not take personal responsibility for system failures or other people’s mistakes</w:t>
            </w:r>
          </w:p>
          <w:p w:rsidRPr="00295E9C" w:rsidR="00EA1288" w:rsidP="00EF095C" w:rsidRDefault="00EA1288" w14:paraId="0BF8B97C"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Apportion blame or criticism to other colleagues before the outcome of an investigation</w:t>
            </w:r>
          </w:p>
          <w:p w:rsidRPr="00295E9C" w:rsidR="00EA1288" w:rsidP="00EF095C" w:rsidRDefault="00EA1288" w14:paraId="0BF8B97D"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Discourage or prevent the patient from seeking further support from the Trust or external organisations</w:t>
            </w:r>
          </w:p>
          <w:p w:rsidRPr="00295E9C" w:rsidR="00EA1288" w:rsidP="00EF095C" w:rsidRDefault="00EA1288" w14:paraId="0BF8B97E" w14:textId="77777777">
            <w:pPr>
              <w:pStyle w:val="ListParagraph"/>
              <w:numPr>
                <w:ilvl w:val="0"/>
                <w:numId w:val="7"/>
              </w:numPr>
              <w:overflowPunct/>
              <w:autoSpaceDE/>
              <w:autoSpaceDN/>
              <w:adjustRightInd/>
              <w:contextualSpacing w:val="0"/>
              <w:textAlignment w:val="auto"/>
              <w:rPr>
                <w:rFonts w:cs="Arial"/>
                <w:sz w:val="24"/>
                <w:szCs w:val="24"/>
              </w:rPr>
            </w:pPr>
            <w:r w:rsidRPr="00295E9C">
              <w:rPr>
                <w:rFonts w:cs="Arial"/>
                <w:sz w:val="24"/>
                <w:szCs w:val="24"/>
              </w:rPr>
              <w:t>Disregard or dismiss concerns or issues raised by the patient</w:t>
            </w:r>
          </w:p>
          <w:p w:rsidRPr="00295E9C" w:rsidR="00EA1288" w:rsidP="00EF095C" w:rsidRDefault="00EA1288" w14:paraId="0BF8B97F"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 xml:space="preserve">Do Not Say; I am sorry, but…. </w:t>
            </w:r>
          </w:p>
          <w:p w:rsidRPr="00295E9C" w:rsidR="00EA1288" w:rsidP="00EF095C" w:rsidRDefault="00EA1288" w14:paraId="0BF8B980"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Do Not Say; I am sorry you feel like that</w:t>
            </w:r>
          </w:p>
          <w:p w:rsidRPr="00295E9C" w:rsidR="00EA1288" w:rsidP="00EF095C" w:rsidRDefault="00EA1288" w14:paraId="0BF8B981"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 xml:space="preserve">Do Not Say; I am sorry if you are offended </w:t>
            </w:r>
          </w:p>
          <w:p w:rsidRPr="00295E9C" w:rsidR="00EA1288" w:rsidP="00EF095C" w:rsidRDefault="00EA1288" w14:paraId="0BF8B982"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Do Not Say; I am sorry you took it that way</w:t>
            </w:r>
          </w:p>
          <w:p w:rsidRPr="00295E9C" w:rsidR="00EA1288" w:rsidP="00EF095C" w:rsidRDefault="00EA1288" w14:paraId="0BF8B983"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Do Not Say; You were a problematic/difficult patient/case</w:t>
            </w:r>
          </w:p>
          <w:p w:rsidRPr="00295E9C" w:rsidR="00EA1288" w:rsidP="00EF095C" w:rsidRDefault="00EA1288" w14:paraId="0BF8B984" w14:textId="77777777">
            <w:pPr>
              <w:pStyle w:val="ListParagraph"/>
              <w:numPr>
                <w:ilvl w:val="1"/>
                <w:numId w:val="7"/>
              </w:numPr>
              <w:overflowPunct/>
              <w:autoSpaceDE/>
              <w:autoSpaceDN/>
              <w:adjustRightInd/>
              <w:contextualSpacing w:val="0"/>
              <w:textAlignment w:val="auto"/>
              <w:rPr>
                <w:rFonts w:cs="Arial"/>
                <w:sz w:val="24"/>
                <w:szCs w:val="24"/>
              </w:rPr>
            </w:pPr>
            <w:r w:rsidRPr="00295E9C">
              <w:rPr>
                <w:rFonts w:cs="Arial"/>
                <w:sz w:val="24"/>
                <w:szCs w:val="24"/>
              </w:rPr>
              <w:t>Do Not Say: The severity/complexity of your condition was worse than I thought</w:t>
            </w:r>
          </w:p>
          <w:p w:rsidRPr="00AE4384" w:rsidR="00EA1288" w:rsidP="00EF095C" w:rsidRDefault="00EA1288" w14:paraId="0E4D1634" w14:textId="77777777">
            <w:pPr>
              <w:pStyle w:val="ListParagraph"/>
              <w:numPr>
                <w:ilvl w:val="0"/>
                <w:numId w:val="7"/>
              </w:numPr>
              <w:overflowPunct/>
              <w:autoSpaceDE/>
              <w:autoSpaceDN/>
              <w:adjustRightInd/>
              <w:contextualSpacing w:val="0"/>
              <w:textAlignment w:val="auto"/>
              <w:rPr>
                <w:sz w:val="24"/>
                <w:szCs w:val="24"/>
              </w:rPr>
            </w:pPr>
            <w:r w:rsidRPr="00295E9C">
              <w:rPr>
                <w:rFonts w:cs="Arial"/>
                <w:sz w:val="24"/>
                <w:szCs w:val="24"/>
              </w:rPr>
              <w:t>Use ‘double negatives</w:t>
            </w:r>
          </w:p>
          <w:p w:rsidRPr="000D55A1" w:rsidR="00AE4384" w:rsidP="00AE4384" w:rsidRDefault="00AE4384" w14:paraId="0BF8B985" w14:textId="45F62097">
            <w:pPr>
              <w:pStyle w:val="ListParagraph"/>
              <w:overflowPunct/>
              <w:autoSpaceDE/>
              <w:autoSpaceDN/>
              <w:adjustRightInd/>
              <w:contextualSpacing w:val="0"/>
              <w:textAlignment w:val="auto"/>
              <w:rPr>
                <w:sz w:val="24"/>
                <w:szCs w:val="24"/>
              </w:rPr>
            </w:pPr>
          </w:p>
        </w:tc>
      </w:tr>
    </w:tbl>
    <w:p w:rsidR="008B42E3" w:rsidRDefault="008B42E3" w14:paraId="0BF8B987" w14:textId="77777777"/>
    <w:tbl>
      <w:tblPr>
        <w:tblW w:w="0" w:type="auto"/>
        <w:jc w:val="center"/>
        <w:tblLook w:val="04A0" w:firstRow="1" w:lastRow="0" w:firstColumn="1" w:lastColumn="0" w:noHBand="0" w:noVBand="1"/>
      </w:tblPr>
      <w:tblGrid>
        <w:gridCol w:w="9854"/>
      </w:tblGrid>
      <w:tr w:rsidRPr="00B31B81" w:rsidR="00C52199" w:rsidTr="2F9C6D90" w14:paraId="0BF8B989" w14:textId="77777777">
        <w:trPr>
          <w:jc w:val="center"/>
        </w:trPr>
        <w:tc>
          <w:tcPr>
            <w:tcW w:w="9854" w:type="dxa"/>
            <w:shd w:val="clear" w:color="auto" w:fill="auto"/>
          </w:tcPr>
          <w:p w:rsidRPr="008B42E3" w:rsidR="00C52199" w:rsidP="00AE4384" w:rsidRDefault="00295E9C" w14:paraId="0BF8B988" w14:textId="79F1A28E">
            <w:pPr>
              <w:pStyle w:val="Heading2"/>
              <w:keepNext w:val="0"/>
              <w:widowControl w:val="0"/>
              <w:numPr>
                <w:ilvl w:val="1"/>
                <w:numId w:val="15"/>
              </w:numPr>
              <w:ind w:hanging="765"/>
              <w:rPr>
                <w:rFonts w:cs="Arial"/>
                <w:b w:val="0"/>
                <w:bCs w:val="0"/>
                <w:szCs w:val="24"/>
              </w:rPr>
            </w:pPr>
            <w:bookmarkStart w:name="_Toc144999111" w:id="20"/>
            <w:r w:rsidRPr="00AE4384">
              <w:t xml:space="preserve">Initial </w:t>
            </w:r>
            <w:r w:rsidRPr="00AE4384" w:rsidR="004B2D8D">
              <w:t>B</w:t>
            </w:r>
            <w:r w:rsidRPr="00AE4384">
              <w:t xml:space="preserve">eing </w:t>
            </w:r>
            <w:r w:rsidRPr="00AE4384" w:rsidR="004B2D8D">
              <w:t>O</w:t>
            </w:r>
            <w:r w:rsidRPr="00AE4384">
              <w:t>pen discussion</w:t>
            </w:r>
            <w:bookmarkEnd w:id="20"/>
            <w:r w:rsidRPr="00295E9C">
              <w:rPr>
                <w:rFonts w:cs="Arial"/>
                <w:b w:val="0"/>
                <w:bCs w:val="0"/>
                <w:szCs w:val="24"/>
              </w:rPr>
              <w:t xml:space="preserve"> </w:t>
            </w:r>
          </w:p>
        </w:tc>
      </w:tr>
      <w:tr w:rsidRPr="00B31B81" w:rsidR="00EA1288" w:rsidTr="2F9C6D90" w14:paraId="0BF8B98B" w14:textId="77777777">
        <w:trPr>
          <w:jc w:val="center"/>
        </w:trPr>
        <w:tc>
          <w:tcPr>
            <w:tcW w:w="9854" w:type="dxa"/>
            <w:shd w:val="clear" w:color="auto" w:fill="auto"/>
          </w:tcPr>
          <w:p w:rsidR="00EA1288" w:rsidP="00C52199" w:rsidRDefault="00EA1288" w14:paraId="0BF8B98A" w14:textId="77777777">
            <w:pPr>
              <w:overflowPunct/>
              <w:textAlignment w:val="auto"/>
              <w:rPr>
                <w:rFonts w:cs="Arial"/>
                <w:b/>
                <w:bCs/>
                <w:sz w:val="24"/>
                <w:szCs w:val="24"/>
                <w:lang w:eastAsia="en-GB"/>
              </w:rPr>
            </w:pPr>
          </w:p>
        </w:tc>
      </w:tr>
      <w:tr w:rsidRPr="00B31B81" w:rsidR="008B42E3" w:rsidTr="2F9C6D90" w14:paraId="0BF8B9A9" w14:textId="77777777">
        <w:trPr>
          <w:jc w:val="center"/>
        </w:trPr>
        <w:tc>
          <w:tcPr>
            <w:tcW w:w="9854" w:type="dxa"/>
            <w:shd w:val="clear" w:color="auto" w:fill="auto"/>
          </w:tcPr>
          <w:p w:rsidRPr="00AE4384" w:rsidR="008B42E3" w:rsidP="00AE4384" w:rsidRDefault="007E29EE" w14:paraId="0BF8B98C" w14:textId="1E7732B4">
            <w:pPr>
              <w:pStyle w:val="Heading3"/>
              <w:keepNext w:val="0"/>
              <w:keepLines w:val="0"/>
              <w:widowControl w:val="0"/>
              <w:numPr>
                <w:ilvl w:val="2"/>
                <w:numId w:val="15"/>
              </w:numPr>
              <w:ind w:left="856" w:hanging="856"/>
            </w:pPr>
            <w:bookmarkStart w:name="_Toc144999112" w:id="21"/>
            <w:r w:rsidRPr="00AE4384">
              <w:t>Timing</w:t>
            </w:r>
            <w:bookmarkEnd w:id="21"/>
          </w:p>
          <w:p w:rsidR="00EA1288" w:rsidP="00EF095C" w:rsidRDefault="00EA1288" w14:paraId="0BF8B98D" w14:textId="77777777">
            <w:pPr>
              <w:overflowPunct/>
              <w:autoSpaceDE/>
              <w:autoSpaceDN/>
              <w:adjustRightInd/>
              <w:textAlignment w:val="auto"/>
              <w:rPr>
                <w:rFonts w:cs="Arial"/>
                <w:sz w:val="24"/>
              </w:rPr>
            </w:pPr>
            <w:r w:rsidRPr="00627A05">
              <w:rPr>
                <w:rFonts w:cs="Arial"/>
                <w:sz w:val="24"/>
                <w:szCs w:val="24"/>
                <w:lang w:eastAsia="en-GB"/>
              </w:rPr>
              <w:t xml:space="preserve">The initial </w:t>
            </w:r>
            <w:r w:rsidRPr="00627A05">
              <w:rPr>
                <w:rFonts w:cs="Arial"/>
                <w:i/>
                <w:iCs/>
                <w:sz w:val="24"/>
                <w:szCs w:val="24"/>
                <w:lang w:eastAsia="en-GB"/>
              </w:rPr>
              <w:t xml:space="preserve">Being Open </w:t>
            </w:r>
            <w:r w:rsidRPr="00627A05">
              <w:rPr>
                <w:rFonts w:cs="Arial"/>
                <w:sz w:val="24"/>
                <w:szCs w:val="24"/>
                <w:lang w:eastAsia="en-GB"/>
              </w:rPr>
              <w:t>discussion with the patient and/or their carers should occur as soon as possible after the patient safety incident</w:t>
            </w:r>
            <w:r w:rsidRPr="00AA2A17">
              <w:rPr>
                <w:rFonts w:cs="Arial"/>
                <w:sz w:val="24"/>
                <w:szCs w:val="24"/>
                <w:lang w:eastAsia="en-GB"/>
              </w:rPr>
              <w:t>.</w:t>
            </w:r>
            <w:r w:rsidRPr="00AA2A17">
              <w:rPr>
                <w:rFonts w:cs="Arial"/>
                <w:sz w:val="24"/>
              </w:rPr>
              <w:t xml:space="preserve"> </w:t>
            </w:r>
            <w:r>
              <w:rPr>
                <w:rFonts w:cs="Arial"/>
                <w:sz w:val="24"/>
              </w:rPr>
              <w:t xml:space="preserve"> When an incident of ‘moderate harm’,</w:t>
            </w:r>
            <w:r w:rsidRPr="00AA2A17">
              <w:rPr>
                <w:rFonts w:cs="Arial"/>
                <w:sz w:val="24"/>
              </w:rPr>
              <w:t xml:space="preserve"> or</w:t>
            </w:r>
            <w:r>
              <w:rPr>
                <w:rFonts w:cs="Arial"/>
                <w:sz w:val="24"/>
              </w:rPr>
              <w:t xml:space="preserve"> greater, occurs the relevant person must be informed as soon as reasonably practicable.  </w:t>
            </w:r>
            <w:r w:rsidRPr="00DA1091">
              <w:rPr>
                <w:rFonts w:cs="Arial"/>
                <w:sz w:val="24"/>
              </w:rPr>
              <w:t>Where it is unclear whether the degree of harm has triggered the statutory duty of candour (whether it a ‘notifiable safety incident’) the ‘relevant person’ must be informed in line with Regulation 20: Duty of Candour</w:t>
            </w:r>
            <w:r w:rsidRPr="00DA1091" w:rsidR="0081098A">
              <w:rPr>
                <w:rFonts w:cs="Arial"/>
                <w:sz w:val="24"/>
                <w:vertAlign w:val="superscript"/>
              </w:rPr>
              <w:t>6</w:t>
            </w:r>
            <w:r w:rsidRPr="00DA1091">
              <w:rPr>
                <w:rFonts w:cs="Arial"/>
                <w:sz w:val="24"/>
              </w:rPr>
              <w:t>. The Trust defines reasonably practicable as within 10 working days of the incident being reported</w:t>
            </w:r>
            <w:r>
              <w:rPr>
                <w:rFonts w:cs="Arial"/>
                <w:sz w:val="24"/>
              </w:rPr>
              <w:t xml:space="preserve"> </w:t>
            </w:r>
          </w:p>
          <w:p w:rsidR="00EA1288" w:rsidP="00EA1288" w:rsidRDefault="00EA1288" w14:paraId="0BF8B98E" w14:textId="77777777">
            <w:pPr>
              <w:overflowPunct/>
              <w:autoSpaceDE/>
              <w:autoSpaceDN/>
              <w:adjustRightInd/>
              <w:spacing w:line="276" w:lineRule="auto"/>
              <w:textAlignment w:val="auto"/>
              <w:rPr>
                <w:rFonts w:cs="Arial"/>
                <w:sz w:val="24"/>
              </w:rPr>
            </w:pPr>
          </w:p>
          <w:p w:rsidRPr="00AE4384" w:rsidR="00EA1288" w:rsidP="00AE4384" w:rsidRDefault="00EA1288" w14:paraId="0BF8B98F" w14:textId="62015C95">
            <w:pPr>
              <w:pStyle w:val="Heading3"/>
              <w:keepNext w:val="0"/>
              <w:keepLines w:val="0"/>
              <w:widowControl w:val="0"/>
              <w:numPr>
                <w:ilvl w:val="2"/>
                <w:numId w:val="15"/>
              </w:numPr>
              <w:ind w:left="856" w:hanging="856"/>
            </w:pPr>
            <w:bookmarkStart w:name="_Toc144999113" w:id="22"/>
            <w:r w:rsidRPr="00AE4384">
              <w:t>Content of the initial discussion</w:t>
            </w:r>
            <w:bookmarkEnd w:id="22"/>
          </w:p>
          <w:p w:rsidRPr="008B42E3" w:rsidR="00EA1288" w:rsidP="00EA1288" w:rsidRDefault="00EA1288" w14:paraId="0BF8B990" w14:textId="77777777">
            <w:pPr>
              <w:overflowPunct/>
              <w:textAlignment w:val="auto"/>
              <w:rPr>
                <w:rFonts w:cs="Arial"/>
                <w:sz w:val="24"/>
                <w:szCs w:val="24"/>
                <w:lang w:eastAsia="en-GB"/>
              </w:rPr>
            </w:pPr>
            <w:r w:rsidRPr="008B42E3">
              <w:rPr>
                <w:rFonts w:cs="Arial"/>
                <w:sz w:val="24"/>
                <w:szCs w:val="24"/>
                <w:lang w:eastAsia="en-GB"/>
              </w:rPr>
              <w:t>Factors to consider</w:t>
            </w:r>
            <w:r>
              <w:rPr>
                <w:rFonts w:cs="Arial"/>
                <w:sz w:val="24"/>
                <w:szCs w:val="24"/>
                <w:lang w:eastAsia="en-GB"/>
              </w:rPr>
              <w:t xml:space="preserve"> for the</w:t>
            </w:r>
            <w:r w:rsidRPr="008B42E3">
              <w:rPr>
                <w:rFonts w:cs="Arial"/>
                <w:sz w:val="24"/>
                <w:szCs w:val="24"/>
                <w:lang w:eastAsia="en-GB"/>
              </w:rPr>
              <w:t xml:space="preserve"> discussion include:</w:t>
            </w:r>
          </w:p>
          <w:p w:rsidRPr="008B42E3" w:rsidR="00EA1288" w:rsidP="00805CEB" w:rsidRDefault="00EA1288" w14:paraId="0BF8B991"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clinical condition of the patient;</w:t>
            </w:r>
          </w:p>
          <w:p w:rsidRPr="008B42E3" w:rsidR="00EA1288" w:rsidP="00805CEB" w:rsidRDefault="00EA1288" w14:paraId="0BF8B992"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 xml:space="preserve">availability of key staff involved in the incident and in the </w:t>
            </w:r>
            <w:r w:rsidRPr="008B42E3">
              <w:rPr>
                <w:rFonts w:cs="Arial"/>
                <w:i/>
                <w:iCs/>
                <w:sz w:val="24"/>
                <w:szCs w:val="24"/>
                <w:lang w:eastAsia="en-GB"/>
              </w:rPr>
              <w:t xml:space="preserve">Being Open </w:t>
            </w:r>
            <w:r w:rsidRPr="008B42E3">
              <w:rPr>
                <w:rFonts w:cs="Arial"/>
                <w:sz w:val="24"/>
                <w:szCs w:val="24"/>
                <w:lang w:eastAsia="en-GB"/>
              </w:rPr>
              <w:t>process;</w:t>
            </w:r>
          </w:p>
          <w:p w:rsidRPr="008B42E3" w:rsidR="00EA1288" w:rsidP="00805CEB" w:rsidRDefault="00EA1288" w14:paraId="0BF8B993"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availability of support staff, for example a translator or independent advocate, if required;</w:t>
            </w:r>
          </w:p>
          <w:p w:rsidRPr="008B42E3" w:rsidR="00EA1288" w:rsidP="00805CEB" w:rsidRDefault="00EA1288" w14:paraId="0BF8B994"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patient preference (in terms of when and where the meeting takes place and which healthcare professional leads the discussion);</w:t>
            </w:r>
          </w:p>
          <w:p w:rsidRPr="00EA1288" w:rsidR="00EA1288" w:rsidP="00805CEB" w:rsidRDefault="00EA1288" w14:paraId="0BF8B995" w14:textId="77777777">
            <w:pPr>
              <w:pStyle w:val="ListParagraph"/>
              <w:numPr>
                <w:ilvl w:val="0"/>
                <w:numId w:val="9"/>
              </w:numPr>
              <w:overflowPunct/>
              <w:ind w:left="714" w:hanging="425"/>
              <w:textAlignment w:val="auto"/>
              <w:rPr>
                <w:rFonts w:cs="Arial"/>
                <w:sz w:val="24"/>
                <w:szCs w:val="24"/>
                <w:lang w:eastAsia="en-GB"/>
              </w:rPr>
            </w:pPr>
            <w:r>
              <w:rPr>
                <w:rFonts w:cs="Arial"/>
                <w:sz w:val="24"/>
                <w:szCs w:val="24"/>
                <w:lang w:eastAsia="en-GB"/>
              </w:rPr>
              <w:t>p</w:t>
            </w:r>
            <w:r w:rsidRPr="00EA1288">
              <w:rPr>
                <w:rFonts w:cs="Arial"/>
                <w:sz w:val="24"/>
                <w:szCs w:val="24"/>
                <w:lang w:eastAsia="en-GB"/>
              </w:rPr>
              <w:t xml:space="preserve">rivacy and comfort of the patient; arranging the meeting in a sensitive location. </w:t>
            </w:r>
          </w:p>
          <w:p w:rsidR="00EA1288" w:rsidP="00EA1288" w:rsidRDefault="00EA1288" w14:paraId="0BF8B996" w14:textId="77777777">
            <w:pPr>
              <w:overflowPunct/>
              <w:ind w:left="426"/>
              <w:textAlignment w:val="auto"/>
              <w:rPr>
                <w:rFonts w:cs="Arial"/>
                <w:sz w:val="24"/>
                <w:szCs w:val="24"/>
                <w:lang w:eastAsia="en-GB"/>
              </w:rPr>
            </w:pPr>
          </w:p>
          <w:p w:rsidRPr="00C003AB" w:rsidR="00EA1288" w:rsidP="00EA1288" w:rsidRDefault="00EA1288" w14:paraId="0BF8B997" w14:textId="77777777">
            <w:pPr>
              <w:overflowPunct/>
              <w:textAlignment w:val="auto"/>
              <w:rPr>
                <w:rFonts w:cs="Arial"/>
                <w:sz w:val="24"/>
                <w:szCs w:val="24"/>
                <w:lang w:eastAsia="en-GB"/>
              </w:rPr>
            </w:pPr>
            <w:r w:rsidRPr="00C003AB">
              <w:rPr>
                <w:rFonts w:cs="Arial"/>
                <w:sz w:val="24"/>
                <w:szCs w:val="24"/>
                <w:lang w:eastAsia="en-GB"/>
              </w:rPr>
              <w:t>Th</w:t>
            </w:r>
            <w:r>
              <w:rPr>
                <w:rFonts w:cs="Arial"/>
                <w:sz w:val="24"/>
                <w:szCs w:val="24"/>
                <w:lang w:eastAsia="en-GB"/>
              </w:rPr>
              <w:t>e</w:t>
            </w:r>
            <w:r w:rsidRPr="00C003AB">
              <w:rPr>
                <w:rFonts w:cs="Arial"/>
                <w:sz w:val="24"/>
                <w:szCs w:val="24"/>
                <w:lang w:eastAsia="en-GB"/>
              </w:rPr>
              <w:t xml:space="preserve"> discussion must include:</w:t>
            </w:r>
          </w:p>
          <w:p w:rsidRPr="00EA1288" w:rsidR="00EA1288" w:rsidP="00805CEB" w:rsidRDefault="00EA1288" w14:paraId="0BF8B998" w14:textId="77777777">
            <w:pPr>
              <w:numPr>
                <w:ilvl w:val="0"/>
                <w:numId w:val="9"/>
              </w:numPr>
              <w:tabs>
                <w:tab w:val="num" w:pos="714"/>
              </w:tabs>
              <w:overflowPunct/>
              <w:ind w:left="714" w:hanging="425"/>
              <w:textAlignment w:val="auto"/>
              <w:rPr>
                <w:rFonts w:cs="Arial"/>
                <w:sz w:val="24"/>
                <w:szCs w:val="24"/>
                <w:lang w:eastAsia="en-GB"/>
              </w:rPr>
            </w:pPr>
            <w:r w:rsidRPr="00C003AB">
              <w:rPr>
                <w:rFonts w:cs="Arial"/>
                <w:sz w:val="24"/>
                <w:szCs w:val="24"/>
                <w:lang w:eastAsia="en-GB"/>
              </w:rPr>
              <w:t>reasonable support to the patient (relevant person – see section 4.</w:t>
            </w:r>
            <w:r w:rsidR="00124E5E">
              <w:rPr>
                <w:rFonts w:cs="Arial"/>
                <w:sz w:val="24"/>
                <w:szCs w:val="24"/>
                <w:lang w:eastAsia="en-GB"/>
              </w:rPr>
              <w:t>5</w:t>
            </w:r>
            <w:r w:rsidRPr="00C003AB">
              <w:rPr>
                <w:rFonts w:cs="Arial"/>
                <w:sz w:val="24"/>
                <w:szCs w:val="24"/>
                <w:lang w:eastAsia="en-GB"/>
              </w:rPr>
              <w:t>);</w:t>
            </w:r>
          </w:p>
          <w:p w:rsidRPr="00EA1288" w:rsidR="00EA1288" w:rsidP="00805CEB" w:rsidRDefault="00EA1288" w14:paraId="0BF8B999" w14:textId="77777777">
            <w:pPr>
              <w:numPr>
                <w:ilvl w:val="0"/>
                <w:numId w:val="9"/>
              </w:numPr>
              <w:tabs>
                <w:tab w:val="num" w:pos="714"/>
              </w:tabs>
              <w:overflowPunct/>
              <w:ind w:left="714" w:hanging="425"/>
              <w:textAlignment w:val="auto"/>
              <w:rPr>
                <w:rFonts w:cs="Arial"/>
                <w:sz w:val="24"/>
                <w:szCs w:val="24"/>
                <w:lang w:eastAsia="en-GB"/>
              </w:rPr>
            </w:pPr>
            <w:r w:rsidRPr="00EA1288">
              <w:rPr>
                <w:rFonts w:cs="Arial"/>
                <w:sz w:val="24"/>
                <w:szCs w:val="24"/>
                <w:lang w:eastAsia="en-GB"/>
              </w:rPr>
              <w:t>what will happen next in terms of the long-term treatment plan</w:t>
            </w:r>
          </w:p>
          <w:p w:rsidRPr="00EA1288" w:rsidR="00EA1288" w:rsidP="00805CEB" w:rsidRDefault="00EA1288" w14:paraId="0BF8B99A" w14:textId="77777777">
            <w:pPr>
              <w:numPr>
                <w:ilvl w:val="0"/>
                <w:numId w:val="9"/>
              </w:numPr>
              <w:tabs>
                <w:tab w:val="num" w:pos="714"/>
              </w:tabs>
              <w:overflowPunct/>
              <w:ind w:left="714" w:hanging="425"/>
              <w:textAlignment w:val="auto"/>
              <w:rPr>
                <w:rFonts w:cs="Arial"/>
                <w:sz w:val="24"/>
                <w:szCs w:val="24"/>
                <w:lang w:eastAsia="en-GB"/>
              </w:rPr>
            </w:pPr>
            <w:r w:rsidRPr="00EA1288">
              <w:rPr>
                <w:rFonts w:cs="Arial"/>
                <w:sz w:val="24"/>
                <w:szCs w:val="24"/>
                <w:lang w:eastAsia="en-GB"/>
              </w:rPr>
              <w:t>how and when families may be contacted about investigations</w:t>
            </w:r>
          </w:p>
          <w:p w:rsidRPr="00EA1288" w:rsidR="00EA1288" w:rsidP="00805CEB" w:rsidRDefault="00EA1288" w14:paraId="0BF8B99B" w14:textId="77777777">
            <w:pPr>
              <w:numPr>
                <w:ilvl w:val="0"/>
                <w:numId w:val="9"/>
              </w:numPr>
              <w:tabs>
                <w:tab w:val="num" w:pos="714"/>
              </w:tabs>
              <w:overflowPunct/>
              <w:ind w:left="714" w:hanging="425"/>
              <w:textAlignment w:val="auto"/>
              <w:rPr>
                <w:rFonts w:cs="Arial"/>
                <w:sz w:val="24"/>
                <w:szCs w:val="24"/>
                <w:lang w:eastAsia="en-GB"/>
              </w:rPr>
            </w:pPr>
            <w:r w:rsidRPr="00EA1288">
              <w:rPr>
                <w:rFonts w:cs="Arial"/>
                <w:sz w:val="24"/>
                <w:szCs w:val="24"/>
                <w:lang w:eastAsia="en-GB"/>
              </w:rPr>
              <w:t>what support is available from the Trust</w:t>
            </w:r>
          </w:p>
          <w:p w:rsidRPr="00EA1288" w:rsidR="00EA1288" w:rsidP="00805CEB" w:rsidRDefault="00EA1288" w14:paraId="0BF8B99C" w14:textId="77777777">
            <w:pPr>
              <w:numPr>
                <w:ilvl w:val="0"/>
                <w:numId w:val="9"/>
              </w:numPr>
              <w:tabs>
                <w:tab w:val="num" w:pos="714"/>
              </w:tabs>
              <w:overflowPunct/>
              <w:ind w:left="714" w:hanging="425"/>
              <w:textAlignment w:val="auto"/>
              <w:rPr>
                <w:rFonts w:cs="Arial"/>
                <w:sz w:val="24"/>
                <w:szCs w:val="24"/>
                <w:lang w:eastAsia="en-GB"/>
              </w:rPr>
            </w:pPr>
            <w:r w:rsidRPr="00EA1288">
              <w:rPr>
                <w:rFonts w:cs="Arial"/>
                <w:sz w:val="24"/>
                <w:szCs w:val="24"/>
                <w:lang w:eastAsia="en-GB"/>
              </w:rPr>
              <w:t>the patient views and concerns are important and will be respected</w:t>
            </w:r>
          </w:p>
          <w:p w:rsidRPr="00EA1288" w:rsidR="00EA1288" w:rsidP="00805CEB" w:rsidRDefault="1466038B" w14:paraId="0BF8B99D" w14:textId="6E3CD117">
            <w:pPr>
              <w:numPr>
                <w:ilvl w:val="0"/>
                <w:numId w:val="9"/>
              </w:numPr>
              <w:tabs>
                <w:tab w:val="num" w:pos="714"/>
              </w:tabs>
              <w:overflowPunct/>
              <w:ind w:left="714" w:hanging="425"/>
              <w:textAlignment w:val="auto"/>
              <w:rPr>
                <w:rFonts w:cs="Arial"/>
                <w:sz w:val="24"/>
                <w:szCs w:val="24"/>
                <w:lang w:eastAsia="en-GB"/>
              </w:rPr>
            </w:pPr>
            <w:r w:rsidRPr="2F9C6D90">
              <w:rPr>
                <w:rFonts w:cs="Arial"/>
                <w:sz w:val="24"/>
                <w:szCs w:val="24"/>
                <w:lang w:eastAsia="en-GB"/>
              </w:rPr>
              <w:lastRenderedPageBreak/>
              <w:t>If an in-depth investigation is required</w:t>
            </w:r>
            <w:r w:rsidRPr="2F9C6D90" w:rsidR="7C8C7D02">
              <w:rPr>
                <w:rFonts w:cs="Arial"/>
                <w:sz w:val="24"/>
                <w:szCs w:val="24"/>
                <w:lang w:eastAsia="en-GB"/>
              </w:rPr>
              <w:t>,</w:t>
            </w:r>
            <w:r w:rsidRPr="2F9C6D90">
              <w:rPr>
                <w:rFonts w:cs="Arial"/>
                <w:sz w:val="24"/>
                <w:szCs w:val="24"/>
                <w:lang w:eastAsia="en-GB"/>
              </w:rPr>
              <w:t xml:space="preserve"> the patient:</w:t>
            </w:r>
          </w:p>
          <w:p w:rsidRPr="00EA1288" w:rsidR="00EA1288" w:rsidP="00805CEB" w:rsidRDefault="00EA1288" w14:paraId="0BF8B99E" w14:textId="77777777">
            <w:pPr>
              <w:pStyle w:val="ListParagraph"/>
              <w:numPr>
                <w:ilvl w:val="1"/>
                <w:numId w:val="2"/>
              </w:numPr>
              <w:tabs>
                <w:tab w:val="num" w:pos="1004"/>
              </w:tabs>
              <w:overflowPunct/>
              <w:autoSpaceDE/>
              <w:autoSpaceDN/>
              <w:adjustRightInd/>
              <w:ind w:left="1004" w:hanging="6"/>
              <w:contextualSpacing w:val="0"/>
              <w:textAlignment w:val="auto"/>
              <w:rPr>
                <w:rFonts w:cs="Arial"/>
                <w:sz w:val="24"/>
                <w:szCs w:val="24"/>
              </w:rPr>
            </w:pPr>
            <w:r w:rsidRPr="00EA1288">
              <w:rPr>
                <w:rFonts w:cs="Arial"/>
                <w:sz w:val="24"/>
                <w:szCs w:val="24"/>
              </w:rPr>
              <w:t>can be involved to the extent that they wish</w:t>
            </w:r>
          </w:p>
          <w:p w:rsidRPr="00EA1288" w:rsidR="00EA1288" w:rsidP="00805CEB" w:rsidRDefault="00EA1288" w14:paraId="0BF8B99F" w14:textId="77777777">
            <w:pPr>
              <w:pStyle w:val="ListParagraph"/>
              <w:numPr>
                <w:ilvl w:val="1"/>
                <w:numId w:val="2"/>
              </w:numPr>
              <w:tabs>
                <w:tab w:val="num" w:pos="1004"/>
              </w:tabs>
              <w:overflowPunct/>
              <w:autoSpaceDE/>
              <w:autoSpaceDN/>
              <w:adjustRightInd/>
              <w:ind w:left="1004" w:hanging="6"/>
              <w:contextualSpacing w:val="0"/>
              <w:textAlignment w:val="auto"/>
              <w:rPr>
                <w:rFonts w:cs="Arial"/>
                <w:sz w:val="24"/>
                <w:szCs w:val="24"/>
              </w:rPr>
            </w:pPr>
            <w:r w:rsidRPr="00EA1288">
              <w:rPr>
                <w:rFonts w:cs="Arial"/>
                <w:sz w:val="24"/>
                <w:szCs w:val="24"/>
              </w:rPr>
              <w:t>will be informed of the progress of an investigation (if they wish)</w:t>
            </w:r>
          </w:p>
          <w:p w:rsidRPr="00EA1288" w:rsidR="00EA1288" w:rsidP="00805CEB" w:rsidRDefault="00EA1288" w14:paraId="0BF8B9A0" w14:textId="77777777">
            <w:pPr>
              <w:pStyle w:val="ListParagraph"/>
              <w:numPr>
                <w:ilvl w:val="1"/>
                <w:numId w:val="2"/>
              </w:numPr>
              <w:tabs>
                <w:tab w:val="num" w:pos="1004"/>
              </w:tabs>
              <w:overflowPunct/>
              <w:adjustRightInd/>
              <w:ind w:left="1004" w:hanging="6"/>
              <w:contextualSpacing w:val="0"/>
              <w:textAlignment w:val="auto"/>
              <w:rPr>
                <w:rFonts w:cs="Arial"/>
                <w:sz w:val="24"/>
                <w:szCs w:val="24"/>
              </w:rPr>
            </w:pPr>
            <w:r w:rsidRPr="00EA1288">
              <w:rPr>
                <w:rFonts w:cs="Arial"/>
                <w:sz w:val="24"/>
                <w:szCs w:val="24"/>
              </w:rPr>
              <w:t>will be offered an opportunity to shape the investigation report (if they wish)</w:t>
            </w:r>
          </w:p>
          <w:p w:rsidRPr="00EA1288" w:rsidR="00EA1288" w:rsidP="00805CEB" w:rsidRDefault="00EA1288" w14:paraId="0BF8B9A1" w14:textId="77777777">
            <w:pPr>
              <w:pStyle w:val="ListParagraph"/>
              <w:numPr>
                <w:ilvl w:val="1"/>
                <w:numId w:val="2"/>
              </w:numPr>
              <w:tabs>
                <w:tab w:val="num" w:pos="1004"/>
              </w:tabs>
              <w:overflowPunct/>
              <w:adjustRightInd/>
              <w:ind w:left="1004" w:hanging="6"/>
              <w:contextualSpacing w:val="0"/>
              <w:textAlignment w:val="auto"/>
              <w:rPr>
                <w:rFonts w:cs="Arial"/>
                <w:sz w:val="24"/>
                <w:szCs w:val="24"/>
              </w:rPr>
            </w:pPr>
            <w:r w:rsidRPr="00EA1288">
              <w:rPr>
                <w:rFonts w:cs="Arial"/>
                <w:sz w:val="24"/>
                <w:szCs w:val="24"/>
              </w:rPr>
              <w:t>will be updated on how this leads to improvements in care (if they wish)</w:t>
            </w:r>
          </w:p>
          <w:p w:rsidRPr="00EA1288" w:rsidR="00EA1288" w:rsidP="00805CEB" w:rsidRDefault="00EA1288" w14:paraId="0BF8B9A2" w14:textId="77777777">
            <w:pPr>
              <w:numPr>
                <w:ilvl w:val="0"/>
                <w:numId w:val="9"/>
              </w:numPr>
              <w:tabs>
                <w:tab w:val="num" w:pos="714"/>
              </w:tabs>
              <w:overflowPunct/>
              <w:ind w:left="714" w:hanging="425"/>
              <w:textAlignment w:val="auto"/>
              <w:rPr>
                <w:rFonts w:cs="Arial"/>
                <w:sz w:val="24"/>
                <w:szCs w:val="24"/>
                <w:lang w:eastAsia="en-GB"/>
              </w:rPr>
            </w:pPr>
            <w:r w:rsidRPr="00EA1288">
              <w:rPr>
                <w:rFonts w:cs="Arial"/>
                <w:sz w:val="24"/>
                <w:szCs w:val="24"/>
                <w:lang w:eastAsia="en-GB"/>
              </w:rPr>
              <w:t>confirmation of any further enquiries to be undertaken;</w:t>
            </w:r>
          </w:p>
          <w:p w:rsidRPr="00EA1288" w:rsidR="00EA1288" w:rsidP="00805CEB" w:rsidRDefault="00EA1288" w14:paraId="0BF8B9A3" w14:textId="77777777">
            <w:pPr>
              <w:numPr>
                <w:ilvl w:val="0"/>
                <w:numId w:val="9"/>
              </w:numPr>
              <w:tabs>
                <w:tab w:val="num" w:pos="714"/>
              </w:tabs>
              <w:overflowPunct/>
              <w:ind w:left="714" w:hanging="425"/>
              <w:textAlignment w:val="auto"/>
              <w:rPr>
                <w:rFonts w:cs="Arial"/>
                <w:sz w:val="24"/>
                <w:szCs w:val="24"/>
                <w:lang w:eastAsia="en-GB"/>
              </w:rPr>
            </w:pPr>
            <w:r w:rsidRPr="00EA1288">
              <w:rPr>
                <w:rFonts w:cs="Arial"/>
                <w:sz w:val="24"/>
                <w:szCs w:val="24"/>
                <w:lang w:eastAsia="en-GB"/>
              </w:rPr>
              <w:t>an apology</w:t>
            </w:r>
          </w:p>
          <w:p w:rsidR="00EA1288" w:rsidP="00EA1288" w:rsidRDefault="00EA1288" w14:paraId="0BF8B9A4" w14:textId="77777777">
            <w:pPr>
              <w:overflowPunct/>
              <w:ind w:left="851"/>
              <w:textAlignment w:val="auto"/>
            </w:pPr>
          </w:p>
          <w:p w:rsidRPr="00AA2A17" w:rsidR="00EA1288" w:rsidP="00EA1288" w:rsidRDefault="1466038B" w14:paraId="0BF8B9A5" w14:textId="7A0CD017">
            <w:pPr>
              <w:overflowPunct/>
              <w:textAlignment w:val="auto"/>
              <w:rPr>
                <w:sz w:val="24"/>
                <w:szCs w:val="24"/>
              </w:rPr>
            </w:pPr>
            <w:r w:rsidRPr="2F9C6D90">
              <w:rPr>
                <w:sz w:val="24"/>
                <w:szCs w:val="24"/>
              </w:rPr>
              <w:t xml:space="preserve">A record of the discussion must be documented in Ulysses Risk Management System, the </w:t>
            </w:r>
            <w:r w:rsidRPr="2F9C6D90" w:rsidR="006521DE">
              <w:rPr>
                <w:sz w:val="24"/>
                <w:szCs w:val="24"/>
              </w:rPr>
              <w:t>patient’s</w:t>
            </w:r>
            <w:r w:rsidRPr="2F9C6D90">
              <w:rPr>
                <w:sz w:val="24"/>
                <w:szCs w:val="24"/>
              </w:rPr>
              <w:t xml:space="preserve"> records and confirmed to the patient (relevant person) in writing. This should be completed in 10 working days. The duty of candour section in the </w:t>
            </w:r>
            <w:r w:rsidRPr="2F9C6D90" w:rsidR="006521DE">
              <w:rPr>
                <w:sz w:val="24"/>
                <w:szCs w:val="24"/>
              </w:rPr>
              <w:t>manager’s</w:t>
            </w:r>
            <w:r w:rsidRPr="2F9C6D90">
              <w:rPr>
                <w:sz w:val="24"/>
                <w:szCs w:val="24"/>
              </w:rPr>
              <w:t xml:space="preserve"> form must be completed and a copy of any written communication must be attached to the clinical incident in Ulysses Risk Management System.</w:t>
            </w:r>
          </w:p>
          <w:p w:rsidR="00EA1288" w:rsidP="00C52199" w:rsidRDefault="00EA1288" w14:paraId="0BF8B9A6" w14:textId="77777777">
            <w:pPr>
              <w:overflowPunct/>
              <w:textAlignment w:val="auto"/>
              <w:rPr>
                <w:rFonts w:cs="Arial"/>
                <w:b/>
                <w:bCs/>
                <w:szCs w:val="22"/>
                <w:lang w:eastAsia="en-GB"/>
              </w:rPr>
            </w:pPr>
          </w:p>
          <w:p w:rsidRPr="00EA1288" w:rsidR="00EA1288" w:rsidP="00EA1288" w:rsidRDefault="00EA1288" w14:paraId="0BF8B9A7" w14:textId="77777777">
            <w:pPr>
              <w:rPr>
                <w:b/>
                <w:sz w:val="24"/>
                <w:szCs w:val="24"/>
              </w:rPr>
            </w:pPr>
            <w:r w:rsidRPr="000D55A1">
              <w:rPr>
                <w:b/>
                <w:sz w:val="24"/>
                <w:szCs w:val="24"/>
              </w:rPr>
              <w:t xml:space="preserve">Please see Appendix 1, which gives guidance on the discussion and documentation process </w:t>
            </w:r>
          </w:p>
          <w:p w:rsidR="00EA1288" w:rsidP="00C52199" w:rsidRDefault="00EA1288" w14:paraId="0BF8B9A8" w14:textId="77777777">
            <w:pPr>
              <w:overflowPunct/>
              <w:textAlignment w:val="auto"/>
              <w:rPr>
                <w:rFonts w:cs="Arial"/>
                <w:b/>
                <w:bCs/>
                <w:szCs w:val="22"/>
                <w:lang w:eastAsia="en-GB"/>
              </w:rPr>
            </w:pPr>
          </w:p>
        </w:tc>
      </w:tr>
    </w:tbl>
    <w:p w:rsidR="00EA1288" w:rsidRDefault="00EA1288" w14:paraId="0BF8B9AA" w14:textId="77777777"/>
    <w:tbl>
      <w:tblPr>
        <w:tblW w:w="0" w:type="auto"/>
        <w:jc w:val="center"/>
        <w:tblLook w:val="04A0" w:firstRow="1" w:lastRow="0" w:firstColumn="1" w:lastColumn="0" w:noHBand="0" w:noVBand="1"/>
      </w:tblPr>
      <w:tblGrid>
        <w:gridCol w:w="9854"/>
      </w:tblGrid>
      <w:tr w:rsidRPr="00B31B81" w:rsidR="00B130C1" w:rsidTr="2F9C6D90" w14:paraId="0BF8B9AC" w14:textId="77777777">
        <w:trPr>
          <w:jc w:val="center"/>
        </w:trPr>
        <w:tc>
          <w:tcPr>
            <w:tcW w:w="9854" w:type="dxa"/>
            <w:shd w:val="clear" w:color="auto" w:fill="auto"/>
          </w:tcPr>
          <w:p w:rsidRPr="008B42E3" w:rsidR="00B130C1" w:rsidP="00AE4384" w:rsidRDefault="00547AAD" w14:paraId="0BF8B9AB" w14:textId="297E5B87">
            <w:pPr>
              <w:pStyle w:val="Heading2"/>
              <w:keepNext w:val="0"/>
              <w:widowControl w:val="0"/>
              <w:numPr>
                <w:ilvl w:val="1"/>
                <w:numId w:val="15"/>
              </w:numPr>
              <w:ind w:hanging="765"/>
              <w:rPr>
                <w:rFonts w:cs="Arial"/>
                <w:b w:val="0"/>
                <w:bCs w:val="0"/>
                <w:szCs w:val="24"/>
              </w:rPr>
            </w:pPr>
            <w:bookmarkStart w:name="_Toc144999114" w:id="23"/>
            <w:r w:rsidRPr="00AE4384">
              <w:t xml:space="preserve">Discussions with </w:t>
            </w:r>
            <w:r w:rsidRPr="00AE4384" w:rsidR="00CE5726">
              <w:t>patients</w:t>
            </w:r>
            <w:bookmarkEnd w:id="23"/>
            <w:r w:rsidRPr="008B42E3" w:rsidR="00CE5726">
              <w:rPr>
                <w:rFonts w:cs="Arial"/>
                <w:b w:val="0"/>
                <w:bCs w:val="0"/>
                <w:szCs w:val="24"/>
              </w:rPr>
              <w:t xml:space="preserve"> </w:t>
            </w:r>
          </w:p>
        </w:tc>
      </w:tr>
      <w:tr w:rsidRPr="00B31B81" w:rsidR="008B42E3" w:rsidTr="2F9C6D90" w14:paraId="0BF8B9AE" w14:textId="77777777">
        <w:trPr>
          <w:jc w:val="center"/>
        </w:trPr>
        <w:tc>
          <w:tcPr>
            <w:tcW w:w="9854" w:type="dxa"/>
            <w:shd w:val="clear" w:color="auto" w:fill="auto"/>
          </w:tcPr>
          <w:p w:rsidR="008B42E3" w:rsidP="00513109" w:rsidRDefault="008B42E3" w14:paraId="0BF8B9AD" w14:textId="77777777">
            <w:pPr>
              <w:overflowPunct/>
              <w:textAlignment w:val="auto"/>
              <w:rPr>
                <w:rFonts w:cs="Arial"/>
                <w:b/>
                <w:bCs/>
                <w:szCs w:val="22"/>
                <w:lang w:eastAsia="en-GB"/>
              </w:rPr>
            </w:pPr>
          </w:p>
        </w:tc>
      </w:tr>
      <w:tr w:rsidRPr="00B31B81" w:rsidR="00B130C1" w:rsidTr="2F9C6D90" w14:paraId="0BF8BA15" w14:textId="77777777">
        <w:trPr>
          <w:jc w:val="center"/>
        </w:trPr>
        <w:tc>
          <w:tcPr>
            <w:tcW w:w="9854" w:type="dxa"/>
            <w:shd w:val="clear" w:color="auto" w:fill="auto"/>
          </w:tcPr>
          <w:p w:rsidRPr="00AE4384" w:rsidR="00B130C1" w:rsidP="00AE4384" w:rsidRDefault="00B130C1" w14:paraId="0BF8B9AF" w14:textId="5FCD67D8">
            <w:pPr>
              <w:pStyle w:val="Heading3"/>
              <w:keepNext w:val="0"/>
              <w:keepLines w:val="0"/>
              <w:widowControl w:val="0"/>
              <w:numPr>
                <w:ilvl w:val="2"/>
                <w:numId w:val="15"/>
              </w:numPr>
              <w:ind w:left="856" w:hanging="856"/>
            </w:pPr>
            <w:bookmarkStart w:name="_Toc144999115" w:id="24"/>
            <w:r w:rsidRPr="00AE4384">
              <w:t>Choosing the individual to communicate with patients and/or their carers</w:t>
            </w:r>
            <w:bookmarkEnd w:id="24"/>
          </w:p>
          <w:p w:rsidRPr="008B42E3" w:rsidR="00B130C1" w:rsidP="00513109" w:rsidRDefault="00B130C1" w14:paraId="0BF8B9B0" w14:textId="77777777">
            <w:pPr>
              <w:overflowPunct/>
              <w:textAlignment w:val="auto"/>
              <w:rPr>
                <w:rFonts w:cs="Arial"/>
                <w:sz w:val="24"/>
                <w:szCs w:val="24"/>
                <w:lang w:eastAsia="en-GB"/>
              </w:rPr>
            </w:pPr>
            <w:r w:rsidRPr="008B42E3">
              <w:rPr>
                <w:rFonts w:cs="Arial"/>
                <w:sz w:val="24"/>
                <w:szCs w:val="24"/>
                <w:lang w:eastAsia="en-GB"/>
              </w:rPr>
              <w:t>This should be the most senior person responsible for the patient’s care and/or the investigation lead. The individual(s) should</w:t>
            </w:r>
            <w:r w:rsidR="000E62CD">
              <w:rPr>
                <w:rFonts w:cs="Arial"/>
                <w:sz w:val="24"/>
                <w:szCs w:val="24"/>
                <w:lang w:eastAsia="en-GB"/>
              </w:rPr>
              <w:t xml:space="preserve"> ideally</w:t>
            </w:r>
            <w:r w:rsidRPr="008B42E3">
              <w:rPr>
                <w:rFonts w:cs="Arial"/>
                <w:sz w:val="24"/>
                <w:szCs w:val="24"/>
                <w:lang w:eastAsia="en-GB"/>
              </w:rPr>
              <w:t>:</w:t>
            </w:r>
          </w:p>
          <w:p w:rsidRPr="008B42E3" w:rsidR="00B130C1" w:rsidP="00805CEB" w:rsidRDefault="00B130C1" w14:paraId="0BF8B9B1"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be known to, and trusted by, the patient and/or their carers;</w:t>
            </w:r>
          </w:p>
          <w:p w:rsidRPr="008B42E3" w:rsidR="00B130C1" w:rsidP="00805CEB" w:rsidRDefault="00B130C1" w14:paraId="0BF8B9B2"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have a good understanding of the facts relevant to the incident</w:t>
            </w:r>
            <w:r w:rsidR="00481A24">
              <w:rPr>
                <w:rFonts w:cs="Arial"/>
                <w:sz w:val="24"/>
                <w:szCs w:val="24"/>
                <w:lang w:eastAsia="en-GB"/>
              </w:rPr>
              <w:t>;</w:t>
            </w:r>
          </w:p>
          <w:p w:rsidRPr="008B42E3" w:rsidR="00B130C1" w:rsidP="00805CEB" w:rsidRDefault="00481A24" w14:paraId="0BF8B9B3" w14:textId="77777777">
            <w:pPr>
              <w:numPr>
                <w:ilvl w:val="0"/>
                <w:numId w:val="9"/>
              </w:numPr>
              <w:overflowPunct/>
              <w:ind w:left="714" w:hanging="425"/>
              <w:textAlignment w:val="auto"/>
              <w:rPr>
                <w:rFonts w:cs="Arial"/>
                <w:sz w:val="24"/>
                <w:szCs w:val="24"/>
                <w:lang w:eastAsia="en-GB"/>
              </w:rPr>
            </w:pPr>
            <w:r>
              <w:rPr>
                <w:rFonts w:cs="Arial"/>
                <w:sz w:val="24"/>
                <w:szCs w:val="24"/>
                <w:lang w:eastAsia="en-GB"/>
              </w:rPr>
              <w:t>h</w:t>
            </w:r>
            <w:r w:rsidRPr="008B42E3" w:rsidR="00DD2913">
              <w:rPr>
                <w:rFonts w:cs="Arial"/>
                <w:sz w:val="24"/>
                <w:szCs w:val="24"/>
                <w:lang w:eastAsia="en-GB"/>
              </w:rPr>
              <w:t>ave</w:t>
            </w:r>
            <w:r w:rsidRPr="008B42E3" w:rsidR="00E77151">
              <w:rPr>
                <w:rFonts w:cs="Arial"/>
                <w:sz w:val="24"/>
                <w:szCs w:val="24"/>
                <w:lang w:eastAsia="en-GB"/>
              </w:rPr>
              <w:t xml:space="preserve"> cred</w:t>
            </w:r>
            <w:r w:rsidR="00EA1288">
              <w:rPr>
                <w:rFonts w:cs="Arial"/>
                <w:sz w:val="24"/>
                <w:szCs w:val="24"/>
                <w:lang w:eastAsia="en-GB"/>
              </w:rPr>
              <w:t>i</w:t>
            </w:r>
            <w:r w:rsidR="00E77151">
              <w:rPr>
                <w:rFonts w:cs="Arial"/>
                <w:sz w:val="24"/>
                <w:szCs w:val="24"/>
                <w:lang w:eastAsia="en-GB"/>
              </w:rPr>
              <w:t>bility</w:t>
            </w:r>
            <w:r w:rsidRPr="008B42E3" w:rsidR="00B130C1">
              <w:rPr>
                <w:rFonts w:cs="Arial"/>
                <w:sz w:val="24"/>
                <w:szCs w:val="24"/>
                <w:lang w:eastAsia="en-GB"/>
              </w:rPr>
              <w:t xml:space="preserve"> associated with the level of seniority</w:t>
            </w:r>
            <w:r w:rsidR="00E115BB">
              <w:rPr>
                <w:rFonts w:cs="Arial"/>
                <w:sz w:val="24"/>
                <w:szCs w:val="24"/>
                <w:lang w:eastAsia="en-GB"/>
              </w:rPr>
              <w:t>,</w:t>
            </w:r>
            <w:r w:rsidRPr="008B42E3" w:rsidR="00B130C1">
              <w:rPr>
                <w:rFonts w:cs="Arial"/>
                <w:sz w:val="24"/>
                <w:szCs w:val="24"/>
                <w:lang w:eastAsia="en-GB"/>
              </w:rPr>
              <w:t xml:space="preserve"> or have sufficient experience and expertise in relation to the type of patient safety incident</w:t>
            </w:r>
            <w:r w:rsidR="00E115BB">
              <w:rPr>
                <w:rFonts w:cs="Arial"/>
                <w:sz w:val="24"/>
                <w:szCs w:val="24"/>
                <w:lang w:eastAsia="en-GB"/>
              </w:rPr>
              <w:t>,</w:t>
            </w:r>
            <w:r w:rsidRPr="008B42E3" w:rsidR="00B130C1">
              <w:rPr>
                <w:rFonts w:cs="Arial"/>
                <w:sz w:val="24"/>
                <w:szCs w:val="24"/>
                <w:lang w:eastAsia="en-GB"/>
              </w:rPr>
              <w:t xml:space="preserve"> for patients, carers and colleagues to feel confident that matters will be appropriately addressed</w:t>
            </w:r>
            <w:r>
              <w:rPr>
                <w:rFonts w:cs="Arial"/>
                <w:sz w:val="24"/>
                <w:szCs w:val="24"/>
                <w:lang w:eastAsia="en-GB"/>
              </w:rPr>
              <w:t>; and</w:t>
            </w:r>
            <w:r w:rsidR="000E62CD">
              <w:rPr>
                <w:rFonts w:cs="Arial"/>
                <w:sz w:val="24"/>
                <w:szCs w:val="24"/>
                <w:lang w:eastAsia="en-GB"/>
              </w:rPr>
              <w:t xml:space="preserve"> </w:t>
            </w:r>
          </w:p>
          <w:p w:rsidRPr="008B42E3" w:rsidR="00B130C1" w:rsidP="00805CEB" w:rsidRDefault="00B130C1" w14:paraId="0BF8B9B4"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 xml:space="preserve">have excellent interpersonal skills, including being able to communicate with patients and/or their </w:t>
            </w:r>
            <w:r w:rsidR="000E62CD">
              <w:rPr>
                <w:rFonts w:cs="Arial"/>
                <w:sz w:val="24"/>
                <w:szCs w:val="24"/>
                <w:lang w:eastAsia="en-GB"/>
              </w:rPr>
              <w:t>family/</w:t>
            </w:r>
            <w:r w:rsidRPr="008B42E3">
              <w:rPr>
                <w:rFonts w:cs="Arial"/>
                <w:sz w:val="24"/>
                <w:szCs w:val="24"/>
                <w:lang w:eastAsia="en-GB"/>
              </w:rPr>
              <w:t>carers in a way they can understand and avoiding excessive use of medical jargon</w:t>
            </w:r>
            <w:r w:rsidR="00481A24">
              <w:rPr>
                <w:rFonts w:cs="Arial"/>
                <w:sz w:val="24"/>
                <w:szCs w:val="24"/>
                <w:lang w:eastAsia="en-GB"/>
              </w:rPr>
              <w:t xml:space="preserve">. </w:t>
            </w:r>
          </w:p>
          <w:p w:rsidRPr="00B55E19" w:rsidR="00481A24" w:rsidP="00AA2A17" w:rsidRDefault="00481A24" w14:paraId="0BF8B9B5" w14:textId="77777777">
            <w:pPr>
              <w:overflowPunct/>
              <w:ind w:left="437"/>
              <w:textAlignment w:val="auto"/>
              <w:rPr>
                <w:rFonts w:cs="Arial"/>
                <w:sz w:val="24"/>
                <w:szCs w:val="24"/>
                <w:lang w:eastAsia="en-GB"/>
              </w:rPr>
            </w:pPr>
          </w:p>
          <w:p w:rsidR="000E62CD" w:rsidP="00513109" w:rsidRDefault="5CEEDA54" w14:paraId="0BF8B9B6" w14:textId="23C3273B">
            <w:pPr>
              <w:overflowPunct/>
              <w:textAlignment w:val="auto"/>
              <w:rPr>
                <w:rFonts w:cs="Arial"/>
                <w:sz w:val="24"/>
                <w:szCs w:val="24"/>
                <w:lang w:eastAsia="en-GB"/>
              </w:rPr>
            </w:pPr>
            <w:r w:rsidRPr="2F9C6D90">
              <w:rPr>
                <w:rFonts w:cs="Arial"/>
                <w:sz w:val="24"/>
                <w:szCs w:val="24"/>
                <w:lang w:eastAsia="en-GB"/>
              </w:rPr>
              <w:t xml:space="preserve">If the </w:t>
            </w:r>
            <w:r w:rsidRPr="2F9C6D90" w:rsidR="69C3191A">
              <w:rPr>
                <w:rFonts w:cs="Arial"/>
                <w:sz w:val="24"/>
                <w:szCs w:val="24"/>
                <w:lang w:eastAsia="en-GB"/>
              </w:rPr>
              <w:t>relevant person cannot be contacted in person or does not want to meet or hear from anyone about the incident there is no requirement to have a meeting or send a letter</w:t>
            </w:r>
            <w:r w:rsidRPr="2F9C6D90">
              <w:rPr>
                <w:rFonts w:cs="Arial"/>
                <w:sz w:val="24"/>
                <w:szCs w:val="24"/>
                <w:lang w:eastAsia="en-GB"/>
              </w:rPr>
              <w:t xml:space="preserve">.  However, there must be a clear record kept (on </w:t>
            </w:r>
            <w:r w:rsidRPr="2F9C6D90" w:rsidR="253F5B78">
              <w:rPr>
                <w:rFonts w:cs="Arial"/>
                <w:sz w:val="24"/>
                <w:szCs w:val="24"/>
                <w:lang w:eastAsia="en-GB"/>
              </w:rPr>
              <w:t>the Trust</w:t>
            </w:r>
            <w:r w:rsidRPr="2F9C6D90" w:rsidR="0D8D3003">
              <w:rPr>
                <w:rFonts w:cs="Arial"/>
                <w:sz w:val="24"/>
                <w:szCs w:val="24"/>
                <w:lang w:eastAsia="en-GB"/>
              </w:rPr>
              <w:t>’</w:t>
            </w:r>
            <w:r w:rsidRPr="2F9C6D90" w:rsidR="253F5B78">
              <w:rPr>
                <w:rFonts w:cs="Arial"/>
                <w:sz w:val="24"/>
                <w:szCs w:val="24"/>
                <w:lang w:eastAsia="en-GB"/>
              </w:rPr>
              <w:t xml:space="preserve">s </w:t>
            </w:r>
            <w:r w:rsidRPr="2F9C6D90">
              <w:rPr>
                <w:rFonts w:cs="Arial"/>
                <w:sz w:val="24"/>
                <w:szCs w:val="24"/>
                <w:lang w:eastAsia="en-GB"/>
              </w:rPr>
              <w:t>Ulysses</w:t>
            </w:r>
            <w:r w:rsidRPr="2F9C6D90" w:rsidR="253F5B78">
              <w:rPr>
                <w:rFonts w:cs="Arial"/>
                <w:sz w:val="24"/>
                <w:szCs w:val="24"/>
                <w:lang w:eastAsia="en-GB"/>
              </w:rPr>
              <w:t xml:space="preserve"> </w:t>
            </w:r>
            <w:r w:rsidRPr="2F9C6D90" w:rsidR="02CCBE2D">
              <w:rPr>
                <w:rFonts w:cs="Arial"/>
                <w:sz w:val="24"/>
                <w:szCs w:val="24"/>
                <w:lang w:eastAsia="en-GB"/>
              </w:rPr>
              <w:t>Risk Management S</w:t>
            </w:r>
            <w:r w:rsidRPr="2F9C6D90" w:rsidR="253F5B78">
              <w:rPr>
                <w:rFonts w:cs="Arial"/>
                <w:sz w:val="24"/>
                <w:szCs w:val="24"/>
                <w:lang w:eastAsia="en-GB"/>
              </w:rPr>
              <w:t>ystem</w:t>
            </w:r>
            <w:r w:rsidRPr="2F9C6D90">
              <w:rPr>
                <w:rFonts w:cs="Arial"/>
                <w:sz w:val="24"/>
                <w:szCs w:val="24"/>
                <w:lang w:eastAsia="en-GB"/>
              </w:rPr>
              <w:t xml:space="preserve">) of the attempts to contact or speak with the relevant person.  Where </w:t>
            </w:r>
            <w:r w:rsidRPr="2F9C6D90" w:rsidR="1B2017F2">
              <w:rPr>
                <w:rFonts w:cs="Arial"/>
                <w:sz w:val="24"/>
                <w:szCs w:val="24"/>
                <w:lang w:eastAsia="en-GB"/>
              </w:rPr>
              <w:t xml:space="preserve">a </w:t>
            </w:r>
            <w:r w:rsidRPr="2F9C6D90">
              <w:rPr>
                <w:rFonts w:cs="Arial"/>
                <w:sz w:val="24"/>
                <w:szCs w:val="24"/>
                <w:lang w:eastAsia="en-GB"/>
              </w:rPr>
              <w:t xml:space="preserve">relevant person has confirmed that they don’t want any information about the incident, they should be given the option of changing their mind at a later date or identifying someone else to be the point of contact on their behalf. </w:t>
            </w:r>
          </w:p>
          <w:p w:rsidR="000E62CD" w:rsidP="00513109" w:rsidRDefault="000E62CD" w14:paraId="0BF8B9B7" w14:textId="77777777">
            <w:pPr>
              <w:overflowPunct/>
              <w:textAlignment w:val="auto"/>
              <w:rPr>
                <w:rFonts w:cs="Arial"/>
                <w:sz w:val="24"/>
                <w:szCs w:val="24"/>
                <w:lang w:eastAsia="en-GB"/>
              </w:rPr>
            </w:pPr>
          </w:p>
          <w:p w:rsidRPr="008B42E3" w:rsidR="00206EA4" w:rsidP="00513109" w:rsidRDefault="00B130C1" w14:paraId="0BF8B9B8" w14:textId="77777777">
            <w:pPr>
              <w:overflowPunct/>
              <w:textAlignment w:val="auto"/>
              <w:rPr>
                <w:rFonts w:cs="Arial"/>
                <w:sz w:val="24"/>
                <w:szCs w:val="24"/>
                <w:lang w:eastAsia="en-GB"/>
              </w:rPr>
            </w:pPr>
            <w:r w:rsidRPr="008B42E3">
              <w:rPr>
                <w:rFonts w:cs="Arial"/>
                <w:sz w:val="24"/>
                <w:szCs w:val="24"/>
                <w:lang w:eastAsia="en-GB"/>
              </w:rPr>
              <w:t xml:space="preserve">Some patient safety incidents that result in </w:t>
            </w:r>
            <w:r w:rsidR="00E27AB2">
              <w:rPr>
                <w:rFonts w:cs="Arial"/>
                <w:sz w:val="24"/>
                <w:szCs w:val="24"/>
                <w:lang w:eastAsia="en-GB"/>
              </w:rPr>
              <w:t>‘</w:t>
            </w:r>
            <w:r w:rsidRPr="008B42E3">
              <w:rPr>
                <w:rFonts w:cs="Arial"/>
                <w:sz w:val="24"/>
                <w:szCs w:val="24"/>
                <w:lang w:eastAsia="en-GB"/>
              </w:rPr>
              <w:t>moderate harm</w:t>
            </w:r>
            <w:r w:rsidR="00E27AB2">
              <w:rPr>
                <w:rFonts w:cs="Arial"/>
                <w:sz w:val="24"/>
                <w:szCs w:val="24"/>
                <w:lang w:eastAsia="en-GB"/>
              </w:rPr>
              <w:t>’</w:t>
            </w:r>
            <w:r w:rsidR="00E115BB">
              <w:rPr>
                <w:rFonts w:cs="Arial"/>
                <w:sz w:val="24"/>
                <w:szCs w:val="24"/>
                <w:lang w:eastAsia="en-GB"/>
              </w:rPr>
              <w:t>,</w:t>
            </w:r>
            <w:r w:rsidRPr="008B42E3">
              <w:rPr>
                <w:rFonts w:cs="Arial"/>
                <w:sz w:val="24"/>
                <w:szCs w:val="24"/>
                <w:lang w:eastAsia="en-GB"/>
              </w:rPr>
              <w:t xml:space="preserve"> or </w:t>
            </w:r>
            <w:r w:rsidR="00E27AB2">
              <w:rPr>
                <w:rFonts w:cs="Arial"/>
                <w:sz w:val="24"/>
                <w:szCs w:val="24"/>
                <w:lang w:eastAsia="en-GB"/>
              </w:rPr>
              <w:t>more,</w:t>
            </w:r>
            <w:r w:rsidRPr="008B42E3">
              <w:rPr>
                <w:rFonts w:cs="Arial"/>
                <w:sz w:val="24"/>
                <w:szCs w:val="24"/>
                <w:lang w:eastAsia="en-GB"/>
              </w:rPr>
              <w:t xml:space="preserve"> may result from errors made by healthcare staff while caring for the patient. In these circumstances</w:t>
            </w:r>
            <w:r w:rsidR="00E115BB">
              <w:rPr>
                <w:rFonts w:cs="Arial"/>
                <w:sz w:val="24"/>
                <w:szCs w:val="24"/>
                <w:lang w:eastAsia="en-GB"/>
              </w:rPr>
              <w:t>,</w:t>
            </w:r>
            <w:r w:rsidRPr="008B42E3">
              <w:rPr>
                <w:rFonts w:cs="Arial"/>
                <w:sz w:val="24"/>
                <w:szCs w:val="24"/>
                <w:lang w:eastAsia="en-GB"/>
              </w:rPr>
              <w:t xml:space="preserve"> the </w:t>
            </w:r>
            <w:r w:rsidR="00E27AB2">
              <w:rPr>
                <w:rFonts w:cs="Arial"/>
                <w:sz w:val="24"/>
                <w:szCs w:val="24"/>
                <w:lang w:eastAsia="en-GB"/>
              </w:rPr>
              <w:t>patient (or family/carers) may not wish to speak with</w:t>
            </w:r>
            <w:r w:rsidRPr="008B42E3">
              <w:rPr>
                <w:rFonts w:cs="Arial"/>
                <w:sz w:val="24"/>
                <w:szCs w:val="24"/>
                <w:lang w:eastAsia="en-GB"/>
              </w:rPr>
              <w:t xml:space="preserve"> the member(s) of staff involved </w:t>
            </w:r>
            <w:r w:rsidR="00E27AB2">
              <w:rPr>
                <w:rFonts w:cs="Arial"/>
                <w:sz w:val="24"/>
                <w:szCs w:val="24"/>
                <w:lang w:eastAsia="en-GB"/>
              </w:rPr>
              <w:t>and/or the member(s) of staff</w:t>
            </w:r>
            <w:r w:rsidRPr="008B42E3">
              <w:rPr>
                <w:rFonts w:cs="Arial"/>
                <w:sz w:val="24"/>
                <w:szCs w:val="24"/>
                <w:lang w:eastAsia="en-GB"/>
              </w:rPr>
              <w:t xml:space="preserve"> may or may not wish to participate in the </w:t>
            </w:r>
            <w:r w:rsidRPr="008B42E3">
              <w:rPr>
                <w:rFonts w:cs="Arial"/>
                <w:i/>
                <w:iCs/>
                <w:sz w:val="24"/>
                <w:szCs w:val="24"/>
                <w:lang w:eastAsia="en-GB"/>
              </w:rPr>
              <w:t xml:space="preserve">Being Open </w:t>
            </w:r>
            <w:r w:rsidRPr="008B42E3">
              <w:rPr>
                <w:rFonts w:cs="Arial"/>
                <w:sz w:val="24"/>
                <w:szCs w:val="24"/>
                <w:lang w:eastAsia="en-GB"/>
              </w:rPr>
              <w:t xml:space="preserve">discussion with the patient and/or their </w:t>
            </w:r>
            <w:r w:rsidR="000E62CD">
              <w:rPr>
                <w:rFonts w:cs="Arial"/>
                <w:sz w:val="24"/>
                <w:szCs w:val="24"/>
                <w:lang w:eastAsia="en-GB"/>
              </w:rPr>
              <w:t>family/</w:t>
            </w:r>
            <w:r w:rsidRPr="008B42E3">
              <w:rPr>
                <w:rFonts w:cs="Arial"/>
                <w:sz w:val="24"/>
                <w:szCs w:val="24"/>
                <w:lang w:eastAsia="en-GB"/>
              </w:rPr>
              <w:t>carers.</w:t>
            </w:r>
          </w:p>
          <w:p w:rsidRPr="008B42E3" w:rsidR="00B130C1" w:rsidP="00513109" w:rsidRDefault="00B130C1" w14:paraId="0BF8B9B9" w14:textId="77777777">
            <w:pPr>
              <w:overflowPunct/>
              <w:textAlignment w:val="auto"/>
              <w:rPr>
                <w:rFonts w:cs="Arial"/>
                <w:sz w:val="24"/>
                <w:szCs w:val="24"/>
                <w:lang w:eastAsia="en-GB"/>
              </w:rPr>
            </w:pPr>
          </w:p>
          <w:p w:rsidR="00B130C1" w:rsidP="00513109" w:rsidRDefault="00B130C1" w14:paraId="0BF8B9BA" w14:textId="77777777">
            <w:pPr>
              <w:overflowPunct/>
              <w:textAlignment w:val="auto"/>
              <w:rPr>
                <w:rFonts w:cs="Arial"/>
                <w:sz w:val="24"/>
                <w:szCs w:val="24"/>
                <w:lang w:eastAsia="en-GB"/>
              </w:rPr>
            </w:pPr>
            <w:r w:rsidRPr="008B42E3">
              <w:rPr>
                <w:rFonts w:cs="Arial"/>
                <w:sz w:val="24"/>
                <w:szCs w:val="24"/>
                <w:lang w:eastAsia="en-GB"/>
              </w:rPr>
              <w:t>It is recognised that staff involved may be upset and distressed and require support during the process. Details of support provision are contained in the Trust policy for supporting staff involved in traumatic or stressful incidents.</w:t>
            </w:r>
          </w:p>
          <w:p w:rsidR="00FD4DB1" w:rsidP="00513109" w:rsidRDefault="00FD4DB1" w14:paraId="0BF8B9BB" w14:textId="77777777">
            <w:pPr>
              <w:overflowPunct/>
              <w:textAlignment w:val="auto"/>
              <w:rPr>
                <w:rFonts w:cs="Arial"/>
                <w:sz w:val="24"/>
                <w:szCs w:val="24"/>
                <w:lang w:eastAsia="en-GB"/>
              </w:rPr>
            </w:pPr>
          </w:p>
          <w:p w:rsidR="00B130C1" w:rsidP="00513109" w:rsidRDefault="00FD4DB1" w14:paraId="0BF8B9BC" w14:textId="77777777">
            <w:pPr>
              <w:overflowPunct/>
              <w:textAlignment w:val="auto"/>
              <w:rPr>
                <w:rFonts w:cs="Arial"/>
                <w:sz w:val="24"/>
                <w:szCs w:val="24"/>
                <w:lang w:eastAsia="en-GB"/>
              </w:rPr>
            </w:pPr>
            <w:r w:rsidRPr="008B42E3">
              <w:rPr>
                <w:rFonts w:cs="Arial"/>
                <w:sz w:val="24"/>
                <w:szCs w:val="24"/>
                <w:lang w:eastAsia="en-GB"/>
              </w:rPr>
              <w:t>Patients</w:t>
            </w:r>
            <w:r>
              <w:rPr>
                <w:rFonts w:cs="Arial"/>
                <w:sz w:val="24"/>
                <w:szCs w:val="24"/>
                <w:lang w:eastAsia="en-GB"/>
              </w:rPr>
              <w:t>, family</w:t>
            </w:r>
            <w:r w:rsidRPr="008B42E3">
              <w:rPr>
                <w:rFonts w:cs="Arial"/>
                <w:sz w:val="24"/>
                <w:szCs w:val="24"/>
                <w:lang w:eastAsia="en-GB"/>
              </w:rPr>
              <w:t xml:space="preserve"> and/or their carers should be reassured that they would continue to be </w:t>
            </w:r>
            <w:r w:rsidRPr="008B42E3">
              <w:rPr>
                <w:rFonts w:cs="Arial"/>
                <w:sz w:val="24"/>
                <w:szCs w:val="24"/>
                <w:lang w:eastAsia="en-GB"/>
              </w:rPr>
              <w:lastRenderedPageBreak/>
              <w:t xml:space="preserve">treated according to their clinical needs even in circumstances where there is a dispute between them and the healthcare team. They should also be informed that they have the right to continue their treatment elsewhere if they have lost confidence in the healthcare team involved </w:t>
            </w:r>
            <w:r>
              <w:rPr>
                <w:rFonts w:cs="Arial"/>
                <w:sz w:val="24"/>
                <w:szCs w:val="24"/>
                <w:lang w:eastAsia="en-GB"/>
              </w:rPr>
              <w:t xml:space="preserve">in the patient safety </w:t>
            </w:r>
            <w:r w:rsidR="006521DE">
              <w:rPr>
                <w:rFonts w:cs="Arial"/>
                <w:sz w:val="24"/>
                <w:szCs w:val="24"/>
                <w:lang w:eastAsia="en-GB"/>
              </w:rPr>
              <w:t>incident.</w:t>
            </w:r>
            <w:r w:rsidRPr="008B42E3" w:rsidR="006521DE">
              <w:rPr>
                <w:rFonts w:cs="Arial"/>
                <w:sz w:val="24"/>
                <w:szCs w:val="24"/>
                <w:lang w:eastAsia="en-GB"/>
              </w:rPr>
              <w:t xml:space="preserve"> Every</w:t>
            </w:r>
            <w:r w:rsidRPr="008B42E3" w:rsidR="00B130C1">
              <w:rPr>
                <w:rFonts w:cs="Arial"/>
                <w:sz w:val="24"/>
                <w:szCs w:val="24"/>
                <w:lang w:eastAsia="en-GB"/>
              </w:rPr>
              <w:t xml:space="preserve"> case where an </w:t>
            </w:r>
            <w:r w:rsidR="00481A24">
              <w:rPr>
                <w:rFonts w:cs="Arial"/>
                <w:sz w:val="24"/>
                <w:szCs w:val="24"/>
                <w:lang w:eastAsia="en-GB"/>
              </w:rPr>
              <w:t>incident</w:t>
            </w:r>
            <w:r w:rsidRPr="008B42E3" w:rsidR="00B130C1">
              <w:rPr>
                <w:rFonts w:cs="Arial"/>
                <w:sz w:val="24"/>
                <w:szCs w:val="24"/>
                <w:lang w:eastAsia="en-GB"/>
              </w:rPr>
              <w:t xml:space="preserve"> has occurred needs to be considered individually, balancing the needs of the patient and/or their </w:t>
            </w:r>
            <w:r w:rsidR="00E115BB">
              <w:rPr>
                <w:rFonts w:cs="Arial"/>
                <w:sz w:val="24"/>
                <w:szCs w:val="24"/>
                <w:lang w:eastAsia="en-GB"/>
              </w:rPr>
              <w:t>family/</w:t>
            </w:r>
            <w:r w:rsidRPr="008B42E3" w:rsidR="00B130C1">
              <w:rPr>
                <w:rFonts w:cs="Arial"/>
                <w:sz w:val="24"/>
                <w:szCs w:val="24"/>
                <w:lang w:eastAsia="en-GB"/>
              </w:rPr>
              <w:t xml:space="preserve">carers with those of the healthcare professional concerned. In cases where the healthcare professional </w:t>
            </w:r>
            <w:r w:rsidR="00E115BB">
              <w:rPr>
                <w:rFonts w:cs="Arial"/>
                <w:sz w:val="24"/>
                <w:szCs w:val="24"/>
                <w:lang w:eastAsia="en-GB"/>
              </w:rPr>
              <w:t>who</w:t>
            </w:r>
            <w:r w:rsidRPr="008B42E3" w:rsidR="00B130C1">
              <w:rPr>
                <w:rFonts w:cs="Arial"/>
                <w:sz w:val="24"/>
                <w:szCs w:val="24"/>
                <w:lang w:eastAsia="en-GB"/>
              </w:rPr>
              <w:t xml:space="preserve"> has made an error wishes to attend the discussion to apologise personally, they should feel supported by their colleagues throughout the meeting.</w:t>
            </w:r>
          </w:p>
          <w:p w:rsidR="00206EA4" w:rsidP="00513109" w:rsidRDefault="00206EA4" w14:paraId="0BF8B9BD" w14:textId="77777777">
            <w:pPr>
              <w:overflowPunct/>
              <w:textAlignment w:val="auto"/>
              <w:rPr>
                <w:rFonts w:cs="Arial"/>
                <w:sz w:val="24"/>
                <w:szCs w:val="24"/>
                <w:lang w:eastAsia="en-GB"/>
              </w:rPr>
            </w:pPr>
          </w:p>
          <w:p w:rsidRPr="00206EA4" w:rsidR="00206EA4" w:rsidP="00206EA4" w:rsidRDefault="00206EA4" w14:paraId="0BF8B9BE" w14:textId="77777777">
            <w:pPr>
              <w:overflowPunct/>
              <w:textAlignment w:val="auto"/>
              <w:rPr>
                <w:rFonts w:cs="Arial"/>
                <w:sz w:val="24"/>
                <w:szCs w:val="24"/>
                <w:lang w:eastAsia="en-GB"/>
              </w:rPr>
            </w:pPr>
            <w:r w:rsidRPr="00206EA4">
              <w:rPr>
                <w:rFonts w:cs="Arial"/>
                <w:sz w:val="24"/>
                <w:szCs w:val="24"/>
              </w:rPr>
              <w:t xml:space="preserve">The </w:t>
            </w:r>
            <w:r>
              <w:rPr>
                <w:rFonts w:cs="Arial"/>
                <w:sz w:val="24"/>
                <w:szCs w:val="24"/>
              </w:rPr>
              <w:t xml:space="preserve">role of the </w:t>
            </w:r>
            <w:r w:rsidRPr="00206EA4">
              <w:rPr>
                <w:rFonts w:cs="Arial"/>
                <w:sz w:val="24"/>
                <w:szCs w:val="24"/>
              </w:rPr>
              <w:t>Patient and Family Support Officer (PFSO)</w:t>
            </w:r>
            <w:r>
              <w:rPr>
                <w:rFonts w:cs="Arial"/>
                <w:sz w:val="24"/>
                <w:szCs w:val="24"/>
              </w:rPr>
              <w:t xml:space="preserve"> is to liaise between the </w:t>
            </w:r>
            <w:r w:rsidR="00DD2913">
              <w:rPr>
                <w:rFonts w:cs="Arial"/>
                <w:sz w:val="24"/>
                <w:szCs w:val="24"/>
              </w:rPr>
              <w:t>patient, family</w:t>
            </w:r>
            <w:r w:rsidR="009730EF">
              <w:rPr>
                <w:rFonts w:cs="Arial"/>
                <w:sz w:val="24"/>
                <w:szCs w:val="24"/>
              </w:rPr>
              <w:t xml:space="preserve"> and or </w:t>
            </w:r>
            <w:r>
              <w:rPr>
                <w:rFonts w:cs="Arial"/>
                <w:sz w:val="24"/>
                <w:szCs w:val="24"/>
              </w:rPr>
              <w:t>carer</w:t>
            </w:r>
            <w:r w:rsidR="001D3E11">
              <w:rPr>
                <w:rFonts w:cs="Arial"/>
                <w:sz w:val="24"/>
                <w:szCs w:val="24"/>
              </w:rPr>
              <w:t xml:space="preserve"> </w:t>
            </w:r>
            <w:r w:rsidR="00E77151">
              <w:rPr>
                <w:rFonts w:cs="Arial"/>
                <w:sz w:val="24"/>
                <w:szCs w:val="24"/>
              </w:rPr>
              <w:t xml:space="preserve">(for </w:t>
            </w:r>
            <w:proofErr w:type="spellStart"/>
            <w:r w:rsidR="00E77151">
              <w:rPr>
                <w:rFonts w:cs="Arial"/>
                <w:sz w:val="24"/>
                <w:szCs w:val="24"/>
              </w:rPr>
              <w:t>StEIS</w:t>
            </w:r>
            <w:proofErr w:type="spellEnd"/>
            <w:r w:rsidR="00E77151">
              <w:rPr>
                <w:rFonts w:cs="Arial"/>
                <w:sz w:val="24"/>
                <w:szCs w:val="24"/>
              </w:rPr>
              <w:t xml:space="preserve"> incidents) </w:t>
            </w:r>
            <w:r w:rsidR="001D3E11">
              <w:rPr>
                <w:rFonts w:cs="Arial"/>
                <w:sz w:val="24"/>
                <w:szCs w:val="24"/>
              </w:rPr>
              <w:t>to ensur</w:t>
            </w:r>
            <w:r w:rsidR="009730EF">
              <w:rPr>
                <w:rFonts w:cs="Arial"/>
                <w:sz w:val="24"/>
                <w:szCs w:val="24"/>
              </w:rPr>
              <w:t>e that they</w:t>
            </w:r>
            <w:r w:rsidR="001D3E11">
              <w:rPr>
                <w:rFonts w:cs="Arial"/>
                <w:sz w:val="24"/>
                <w:szCs w:val="24"/>
              </w:rPr>
              <w:t xml:space="preserve"> are involved and can input into </w:t>
            </w:r>
            <w:r w:rsidR="00DD2913">
              <w:rPr>
                <w:rFonts w:cs="Arial"/>
                <w:sz w:val="24"/>
                <w:szCs w:val="24"/>
              </w:rPr>
              <w:t>the incident</w:t>
            </w:r>
            <w:r>
              <w:rPr>
                <w:rFonts w:cs="Arial"/>
                <w:sz w:val="24"/>
                <w:szCs w:val="24"/>
              </w:rPr>
              <w:t xml:space="preserve"> </w:t>
            </w:r>
            <w:r w:rsidR="001D3E11">
              <w:rPr>
                <w:rFonts w:cs="Arial"/>
                <w:sz w:val="24"/>
                <w:szCs w:val="24"/>
              </w:rPr>
              <w:t>investigation. This also allows</w:t>
            </w:r>
            <w:r>
              <w:rPr>
                <w:rFonts w:cs="Arial"/>
                <w:sz w:val="24"/>
                <w:szCs w:val="24"/>
              </w:rPr>
              <w:t xml:space="preserve"> </w:t>
            </w:r>
            <w:r w:rsidR="00DD2913">
              <w:rPr>
                <w:rFonts w:cs="Arial"/>
                <w:sz w:val="24"/>
                <w:szCs w:val="24"/>
              </w:rPr>
              <w:t>impartiality and</w:t>
            </w:r>
            <w:r>
              <w:rPr>
                <w:rFonts w:cs="Arial"/>
                <w:sz w:val="24"/>
                <w:szCs w:val="24"/>
              </w:rPr>
              <w:t xml:space="preserve"> support to be offered </w:t>
            </w:r>
            <w:r w:rsidR="001D3E11">
              <w:rPr>
                <w:rFonts w:cs="Arial"/>
                <w:sz w:val="24"/>
                <w:szCs w:val="24"/>
              </w:rPr>
              <w:t>throughout the process.</w:t>
            </w:r>
          </w:p>
          <w:p w:rsidRPr="008B42E3" w:rsidR="00206EA4" w:rsidP="00513109" w:rsidRDefault="00206EA4" w14:paraId="0BF8B9BF" w14:textId="77777777">
            <w:pPr>
              <w:overflowPunct/>
              <w:textAlignment w:val="auto"/>
              <w:rPr>
                <w:rFonts w:cs="Arial"/>
                <w:sz w:val="24"/>
                <w:szCs w:val="24"/>
                <w:lang w:eastAsia="en-GB"/>
              </w:rPr>
            </w:pPr>
          </w:p>
          <w:p w:rsidRPr="007E29EE" w:rsidR="00B130C1" w:rsidP="00F268F4" w:rsidRDefault="4795E743" w14:paraId="0BF8B9C0" w14:textId="69F7A932">
            <w:pPr>
              <w:pStyle w:val="Default"/>
            </w:pPr>
            <w:r>
              <w:t>The Duty of Candour conversation must be clearly recorded in the patient’s</w:t>
            </w:r>
            <w:r w:rsidR="5BC9653E">
              <w:t xml:space="preserve"> health record and </w:t>
            </w:r>
            <w:r w:rsidR="7EDAAEE5">
              <w:t>on Ulysses</w:t>
            </w:r>
            <w:r w:rsidR="02CCBE2D">
              <w:t xml:space="preserve"> Risk Management System</w:t>
            </w:r>
            <w:r w:rsidR="5BC9653E">
              <w:t xml:space="preserve"> </w:t>
            </w:r>
            <w:r w:rsidR="00DD2913">
              <w:t>Safeguard.</w:t>
            </w:r>
            <w:r>
              <w:t xml:space="preserve">  A letter summarising the discussion (Du</w:t>
            </w:r>
            <w:r w:rsidR="00BE2702">
              <w:t>ty of Candour letter; Appendix 2</w:t>
            </w:r>
            <w:r>
              <w:t xml:space="preserve">) must be </w:t>
            </w:r>
            <w:r w:rsidR="69D6B0F0">
              <w:t>sent</w:t>
            </w:r>
            <w:r>
              <w:t xml:space="preserve"> to the patient </w:t>
            </w:r>
            <w:r w:rsidR="263054CE">
              <w:t xml:space="preserve">or relevant person </w:t>
            </w:r>
            <w:r>
              <w:t>and again this must contain a meaningful apology that expresses regret at the occurrence of the patient safety incident, along with details of the agreed process for providing updates to the patient and/or family/carer. The letter should also provide the details for a lead contact and the PFSO</w:t>
            </w:r>
            <w:r w:rsidR="1B2017F2">
              <w:t xml:space="preserve"> (for </w:t>
            </w:r>
            <w:proofErr w:type="spellStart"/>
            <w:r w:rsidR="1B2017F2">
              <w:t>StEIS</w:t>
            </w:r>
            <w:proofErr w:type="spellEnd"/>
            <w:r w:rsidR="1B2017F2">
              <w:t xml:space="preserve"> incidents) </w:t>
            </w:r>
            <w:r>
              <w:t>to enable the patient and/or family/</w:t>
            </w:r>
            <w:r w:rsidR="00DD2913">
              <w:t>carer to</w:t>
            </w:r>
            <w:r>
              <w:t xml:space="preserve"> raise specific questions that they may have around the incident following this initial discussion. It may also be advantageous at this point to try and book a provisional date for sharing the findings of the investigation (if appropriate)</w:t>
            </w:r>
            <w:r w:rsidR="69D6B0F0">
              <w:t xml:space="preserve">.  </w:t>
            </w:r>
            <w:r>
              <w:t xml:space="preserve">The date of the verbal discussion, name of the person who made the verbal contact and resultant letter sent, must be recorded in </w:t>
            </w:r>
            <w:r w:rsidR="5BC9653E">
              <w:t xml:space="preserve">Ulysses </w:t>
            </w:r>
            <w:r w:rsidR="02CCBE2D">
              <w:t>Risk Management System</w:t>
            </w:r>
            <w:r w:rsidR="5BC9653E">
              <w:t xml:space="preserve">, </w:t>
            </w:r>
            <w:r>
              <w:t>in the appropriate fields. Letters must be attached in the incident record.</w:t>
            </w:r>
          </w:p>
          <w:p w:rsidRPr="008B42E3" w:rsidR="00B130C1" w:rsidP="00275ED4" w:rsidRDefault="00B130C1" w14:paraId="0BF8B9C1" w14:textId="77777777">
            <w:pPr>
              <w:rPr>
                <w:rFonts w:cs="Arial"/>
                <w:sz w:val="24"/>
                <w:szCs w:val="24"/>
              </w:rPr>
            </w:pPr>
          </w:p>
          <w:p w:rsidRPr="00AE4384" w:rsidR="008B42E3" w:rsidP="00AE4384" w:rsidRDefault="008B42E3" w14:paraId="0BF8B9C2" w14:textId="7314C16E">
            <w:pPr>
              <w:pStyle w:val="Heading3"/>
              <w:keepNext w:val="0"/>
              <w:keepLines w:val="0"/>
              <w:widowControl w:val="0"/>
              <w:numPr>
                <w:ilvl w:val="2"/>
                <w:numId w:val="15"/>
              </w:numPr>
              <w:ind w:left="856" w:hanging="856"/>
            </w:pPr>
            <w:bookmarkStart w:name="_Toc144999116" w:id="25"/>
            <w:r w:rsidRPr="00AE4384">
              <w:t xml:space="preserve">Content of the </w:t>
            </w:r>
            <w:r w:rsidRPr="00AE4384" w:rsidR="001D3E11">
              <w:t xml:space="preserve">meeting following the being open discussion </w:t>
            </w:r>
            <w:r w:rsidRPr="00AE4384">
              <w:t>with the patient</w:t>
            </w:r>
            <w:r w:rsidRPr="00AE4384" w:rsidR="001D3E11">
              <w:t xml:space="preserve">, </w:t>
            </w:r>
            <w:r w:rsidRPr="00AE4384" w:rsidR="009730EF">
              <w:t>family</w:t>
            </w:r>
            <w:r w:rsidRPr="00AE4384">
              <w:t xml:space="preserve"> and/or their carers</w:t>
            </w:r>
            <w:bookmarkEnd w:id="25"/>
          </w:p>
          <w:p w:rsidRPr="008B42E3" w:rsidR="008B42E3" w:rsidP="008B42E3" w:rsidRDefault="008B42E3" w14:paraId="0BF8B9C3" w14:textId="77777777">
            <w:pPr>
              <w:overflowPunct/>
              <w:textAlignment w:val="auto"/>
              <w:rPr>
                <w:rFonts w:cs="Arial"/>
                <w:sz w:val="24"/>
                <w:szCs w:val="24"/>
                <w:lang w:eastAsia="en-GB"/>
              </w:rPr>
            </w:pPr>
            <w:r w:rsidRPr="008B42E3">
              <w:rPr>
                <w:rFonts w:cs="Arial"/>
                <w:sz w:val="24"/>
                <w:szCs w:val="24"/>
                <w:lang w:eastAsia="en-GB"/>
              </w:rPr>
              <w:t xml:space="preserve">The patient and/or their carers should be advised of the identity and role of all people attending the </w:t>
            </w:r>
            <w:r w:rsidRPr="008B42E3">
              <w:rPr>
                <w:rFonts w:cs="Arial"/>
                <w:i/>
                <w:iCs/>
                <w:sz w:val="24"/>
                <w:szCs w:val="24"/>
                <w:lang w:eastAsia="en-GB"/>
              </w:rPr>
              <w:t>Being Open</w:t>
            </w:r>
            <w:r w:rsidRPr="00F268F4">
              <w:rPr>
                <w:sz w:val="24"/>
              </w:rPr>
              <w:t xml:space="preserve"> </w:t>
            </w:r>
            <w:r w:rsidR="00DD2913">
              <w:rPr>
                <w:rFonts w:cs="Arial"/>
                <w:sz w:val="24"/>
                <w:szCs w:val="24"/>
                <w:lang w:eastAsia="en-GB"/>
              </w:rPr>
              <w:t xml:space="preserve">meeting </w:t>
            </w:r>
            <w:r w:rsidRPr="008B42E3" w:rsidR="00DD2913">
              <w:rPr>
                <w:rFonts w:cs="Arial"/>
                <w:sz w:val="24"/>
                <w:szCs w:val="24"/>
                <w:lang w:eastAsia="en-GB"/>
              </w:rPr>
              <w:t>before</w:t>
            </w:r>
            <w:r w:rsidRPr="008B42E3">
              <w:rPr>
                <w:rFonts w:cs="Arial"/>
                <w:sz w:val="24"/>
                <w:szCs w:val="24"/>
                <w:lang w:eastAsia="en-GB"/>
              </w:rPr>
              <w:t xml:space="preserve"> it takes place. This allows them the opportunity to state their own preferences about which healthcare staff should be present.</w:t>
            </w:r>
          </w:p>
          <w:p w:rsidRPr="008B42E3" w:rsidR="008B42E3" w:rsidP="008B42E3" w:rsidRDefault="008B42E3" w14:paraId="0BF8B9C4" w14:textId="77777777">
            <w:pPr>
              <w:overflowPunct/>
              <w:textAlignment w:val="auto"/>
              <w:rPr>
                <w:rFonts w:cs="Arial"/>
                <w:sz w:val="24"/>
                <w:szCs w:val="24"/>
                <w:lang w:eastAsia="en-GB"/>
              </w:rPr>
            </w:pPr>
          </w:p>
          <w:p w:rsidRPr="008B42E3" w:rsidR="008B42E3" w:rsidP="008B42E3" w:rsidRDefault="008B42E3" w14:paraId="0BF8B9C5" w14:textId="77777777">
            <w:pPr>
              <w:overflowPunct/>
              <w:textAlignment w:val="auto"/>
              <w:rPr>
                <w:rFonts w:cs="Arial"/>
                <w:sz w:val="24"/>
                <w:szCs w:val="24"/>
                <w:lang w:eastAsia="en-GB"/>
              </w:rPr>
            </w:pPr>
            <w:r w:rsidRPr="008B42E3">
              <w:rPr>
                <w:rFonts w:cs="Arial"/>
                <w:sz w:val="24"/>
                <w:szCs w:val="24"/>
                <w:lang w:eastAsia="en-GB"/>
              </w:rPr>
              <w:t>There should be an expression of genuine sympathy, regret and an apology for the harm that has occurred.</w:t>
            </w:r>
          </w:p>
          <w:p w:rsidRPr="00EA1288" w:rsidR="008B42E3" w:rsidP="008B42E3" w:rsidRDefault="008B42E3" w14:paraId="0BF8B9C6" w14:textId="77777777">
            <w:pPr>
              <w:overflowPunct/>
              <w:textAlignment w:val="auto"/>
              <w:rPr>
                <w:rFonts w:cs="Arial"/>
                <w:sz w:val="24"/>
                <w:szCs w:val="24"/>
                <w:lang w:eastAsia="en-GB"/>
              </w:rPr>
            </w:pPr>
          </w:p>
          <w:p w:rsidRPr="00EA1288" w:rsidR="007B4B88" w:rsidP="007B4B88" w:rsidRDefault="52DDAE03" w14:paraId="0BF8B9C7" w14:textId="5E426C59">
            <w:pPr>
              <w:rPr>
                <w:rFonts w:cs="Arial"/>
                <w:sz w:val="24"/>
                <w:szCs w:val="24"/>
              </w:rPr>
            </w:pPr>
            <w:r w:rsidRPr="2F9C6D90">
              <w:rPr>
                <w:rFonts w:cs="Arial"/>
                <w:sz w:val="24"/>
                <w:szCs w:val="24"/>
              </w:rPr>
              <w:t xml:space="preserve">The facts that are known and agreed by the multidisciplinary team should be stated. </w:t>
            </w:r>
            <w:r w:rsidRPr="2F9C6D90" w:rsidR="22C09372">
              <w:rPr>
                <w:rFonts w:cs="Arial"/>
                <w:sz w:val="24"/>
                <w:szCs w:val="24"/>
              </w:rPr>
              <w:t>However,</w:t>
            </w:r>
            <w:r w:rsidRPr="2F9C6D90">
              <w:rPr>
                <w:rFonts w:cs="Arial"/>
                <w:sz w:val="24"/>
                <w:szCs w:val="24"/>
              </w:rPr>
              <w:t xml:space="preserve"> where there is disagreement, communication about these events should be deferred until after the investigation has been completed. </w:t>
            </w:r>
          </w:p>
          <w:p w:rsidRPr="00EA1288" w:rsidR="007B4B88" w:rsidP="007B4B88" w:rsidRDefault="007B4B88" w14:paraId="0BF8B9C8" w14:textId="77777777">
            <w:pPr>
              <w:rPr>
                <w:rFonts w:cs="Arial"/>
                <w:sz w:val="24"/>
                <w:szCs w:val="24"/>
              </w:rPr>
            </w:pPr>
          </w:p>
          <w:p w:rsidRPr="00EA1288" w:rsidR="007B4B88" w:rsidP="007B4B88" w:rsidRDefault="007B4B88" w14:paraId="0BF8B9C9" w14:textId="77777777">
            <w:pPr>
              <w:rPr>
                <w:rFonts w:cs="Arial"/>
                <w:sz w:val="24"/>
                <w:szCs w:val="24"/>
              </w:rPr>
            </w:pPr>
            <w:r w:rsidRPr="00EA1288">
              <w:rPr>
                <w:rFonts w:cs="Arial"/>
                <w:sz w:val="24"/>
                <w:szCs w:val="24"/>
              </w:rPr>
              <w:t>Information on likely short and long-term effects of the incident (if known) should be shared.  An explanation should be given</w:t>
            </w:r>
            <w:r w:rsidR="00EA1288">
              <w:rPr>
                <w:rFonts w:cs="Arial"/>
                <w:sz w:val="24"/>
                <w:szCs w:val="24"/>
              </w:rPr>
              <w:t xml:space="preserve"> about:</w:t>
            </w:r>
            <w:r w:rsidRPr="00EA1288">
              <w:rPr>
                <w:rFonts w:cs="Arial"/>
                <w:sz w:val="24"/>
                <w:szCs w:val="24"/>
              </w:rPr>
              <w:t xml:space="preserve"> </w:t>
            </w:r>
          </w:p>
          <w:p w:rsidRPr="00EA1288" w:rsidR="007B4B88" w:rsidP="00805CEB" w:rsidRDefault="007B4B88" w14:paraId="0BF8B9CA" w14:textId="77777777">
            <w:pPr>
              <w:numPr>
                <w:ilvl w:val="0"/>
                <w:numId w:val="9"/>
              </w:numPr>
              <w:overflowPunct/>
              <w:ind w:left="714" w:hanging="425"/>
              <w:textAlignment w:val="auto"/>
              <w:rPr>
                <w:rFonts w:cs="Arial"/>
                <w:sz w:val="24"/>
                <w:szCs w:val="24"/>
                <w:lang w:eastAsia="en-GB"/>
              </w:rPr>
            </w:pPr>
            <w:r w:rsidRPr="00EA1288">
              <w:rPr>
                <w:rFonts w:cs="Arial"/>
                <w:sz w:val="24"/>
                <w:szCs w:val="24"/>
                <w:lang w:eastAsia="en-GB"/>
              </w:rPr>
              <w:t>what will happen next in terms of the long-term treatment plan</w:t>
            </w:r>
          </w:p>
          <w:p w:rsidRPr="00EA1288" w:rsidR="007B4B88" w:rsidP="00805CEB" w:rsidRDefault="007B4B88" w14:paraId="0BF8B9CB" w14:textId="77777777">
            <w:pPr>
              <w:numPr>
                <w:ilvl w:val="0"/>
                <w:numId w:val="9"/>
              </w:numPr>
              <w:overflowPunct/>
              <w:ind w:left="714" w:hanging="425"/>
              <w:textAlignment w:val="auto"/>
              <w:rPr>
                <w:rFonts w:cs="Arial"/>
                <w:sz w:val="24"/>
                <w:szCs w:val="24"/>
                <w:lang w:eastAsia="en-GB"/>
              </w:rPr>
            </w:pPr>
            <w:r w:rsidRPr="00EA1288">
              <w:rPr>
                <w:rFonts w:cs="Arial"/>
                <w:sz w:val="24"/>
                <w:szCs w:val="24"/>
                <w:lang w:eastAsia="en-GB"/>
              </w:rPr>
              <w:t>how and when families may be contacted about investigations</w:t>
            </w:r>
          </w:p>
          <w:p w:rsidRPr="00EA1288" w:rsidR="007B4B88" w:rsidP="00805CEB" w:rsidRDefault="007B4B88" w14:paraId="0BF8B9CC" w14:textId="77777777">
            <w:pPr>
              <w:numPr>
                <w:ilvl w:val="0"/>
                <w:numId w:val="9"/>
              </w:numPr>
              <w:overflowPunct/>
              <w:ind w:left="714" w:hanging="425"/>
              <w:textAlignment w:val="auto"/>
              <w:rPr>
                <w:rFonts w:cs="Arial"/>
                <w:sz w:val="24"/>
                <w:szCs w:val="24"/>
                <w:lang w:eastAsia="en-GB"/>
              </w:rPr>
            </w:pPr>
            <w:r w:rsidRPr="00EA1288">
              <w:rPr>
                <w:rFonts w:cs="Arial"/>
                <w:sz w:val="24"/>
                <w:szCs w:val="24"/>
                <w:lang w:eastAsia="en-GB"/>
              </w:rPr>
              <w:t>what support is available from the Trust</w:t>
            </w:r>
          </w:p>
          <w:p w:rsidRPr="00EA1288" w:rsidR="007B4B88" w:rsidP="00805CEB" w:rsidRDefault="007B4B88" w14:paraId="0BF8B9CD" w14:textId="77777777">
            <w:pPr>
              <w:numPr>
                <w:ilvl w:val="0"/>
                <w:numId w:val="9"/>
              </w:numPr>
              <w:overflowPunct/>
              <w:ind w:left="714" w:hanging="425"/>
              <w:textAlignment w:val="auto"/>
              <w:rPr>
                <w:rFonts w:cs="Arial"/>
                <w:sz w:val="24"/>
                <w:szCs w:val="24"/>
                <w:lang w:eastAsia="en-GB"/>
              </w:rPr>
            </w:pPr>
            <w:r w:rsidRPr="00EA1288">
              <w:rPr>
                <w:rFonts w:cs="Arial"/>
                <w:sz w:val="24"/>
                <w:szCs w:val="24"/>
                <w:lang w:eastAsia="en-GB"/>
              </w:rPr>
              <w:t>the patient views and concerns are important and will be respected</w:t>
            </w:r>
          </w:p>
          <w:p w:rsidRPr="00EA1288" w:rsidR="007B4B88" w:rsidP="00805CEB" w:rsidRDefault="007B4B88" w14:paraId="0BF8B9CE" w14:textId="77777777">
            <w:pPr>
              <w:numPr>
                <w:ilvl w:val="0"/>
                <w:numId w:val="9"/>
              </w:numPr>
              <w:overflowPunct/>
              <w:ind w:left="714" w:hanging="425"/>
              <w:textAlignment w:val="auto"/>
              <w:rPr>
                <w:rFonts w:cs="Arial"/>
                <w:sz w:val="24"/>
                <w:szCs w:val="24"/>
                <w:lang w:eastAsia="en-GB"/>
              </w:rPr>
            </w:pPr>
            <w:r w:rsidRPr="00EA1288">
              <w:rPr>
                <w:rFonts w:cs="Arial"/>
                <w:sz w:val="24"/>
                <w:szCs w:val="24"/>
                <w:lang w:eastAsia="en-GB"/>
              </w:rPr>
              <w:t>If an in-depth investi</w:t>
            </w:r>
            <w:r w:rsidR="00EA1288">
              <w:rPr>
                <w:rFonts w:cs="Arial"/>
                <w:sz w:val="24"/>
                <w:szCs w:val="24"/>
                <w:lang w:eastAsia="en-GB"/>
              </w:rPr>
              <w:t>gation is required the patient:</w:t>
            </w:r>
          </w:p>
          <w:p w:rsidRPr="00EA1288" w:rsidR="007B4B88" w:rsidP="00EF095C" w:rsidRDefault="007B4B88" w14:paraId="0BF8B9CF" w14:textId="77777777">
            <w:pPr>
              <w:pStyle w:val="ListParagraph"/>
              <w:numPr>
                <w:ilvl w:val="1"/>
                <w:numId w:val="2"/>
              </w:numPr>
              <w:tabs>
                <w:tab w:val="num" w:pos="1004"/>
              </w:tabs>
              <w:overflowPunct/>
              <w:autoSpaceDE/>
              <w:autoSpaceDN/>
              <w:adjustRightInd/>
              <w:ind w:left="1004" w:hanging="425"/>
              <w:contextualSpacing w:val="0"/>
              <w:textAlignment w:val="auto"/>
              <w:rPr>
                <w:rFonts w:cs="Arial"/>
                <w:sz w:val="24"/>
                <w:szCs w:val="24"/>
              </w:rPr>
            </w:pPr>
            <w:r w:rsidRPr="00EA1288">
              <w:rPr>
                <w:rFonts w:cs="Arial"/>
                <w:sz w:val="24"/>
                <w:szCs w:val="24"/>
              </w:rPr>
              <w:t>can be involved to the extent that they wish</w:t>
            </w:r>
          </w:p>
          <w:p w:rsidRPr="00EA1288" w:rsidR="007B4B88" w:rsidP="00EF095C" w:rsidRDefault="007B4B88" w14:paraId="0BF8B9D0" w14:textId="77777777">
            <w:pPr>
              <w:pStyle w:val="ListParagraph"/>
              <w:numPr>
                <w:ilvl w:val="1"/>
                <w:numId w:val="2"/>
              </w:numPr>
              <w:tabs>
                <w:tab w:val="num" w:pos="1004"/>
              </w:tabs>
              <w:overflowPunct/>
              <w:autoSpaceDE/>
              <w:autoSpaceDN/>
              <w:adjustRightInd/>
              <w:ind w:left="1004" w:hanging="425"/>
              <w:contextualSpacing w:val="0"/>
              <w:textAlignment w:val="auto"/>
              <w:rPr>
                <w:rFonts w:cs="Arial"/>
                <w:sz w:val="24"/>
                <w:szCs w:val="24"/>
              </w:rPr>
            </w:pPr>
            <w:r w:rsidRPr="00EA1288">
              <w:rPr>
                <w:rFonts w:cs="Arial"/>
                <w:sz w:val="24"/>
                <w:szCs w:val="24"/>
              </w:rPr>
              <w:lastRenderedPageBreak/>
              <w:t>will be informed of the progress of an investigation (if they wish)</w:t>
            </w:r>
          </w:p>
          <w:p w:rsidRPr="00EA1288" w:rsidR="007B4B88" w:rsidP="00EF095C" w:rsidRDefault="007B4B88" w14:paraId="0BF8B9D1" w14:textId="77777777">
            <w:pPr>
              <w:pStyle w:val="ListParagraph"/>
              <w:numPr>
                <w:ilvl w:val="1"/>
                <w:numId w:val="2"/>
              </w:numPr>
              <w:tabs>
                <w:tab w:val="num" w:pos="1004"/>
              </w:tabs>
              <w:overflowPunct/>
              <w:autoSpaceDE/>
              <w:autoSpaceDN/>
              <w:adjustRightInd/>
              <w:ind w:left="1004" w:hanging="425"/>
              <w:contextualSpacing w:val="0"/>
              <w:textAlignment w:val="auto"/>
              <w:rPr>
                <w:rFonts w:cs="Arial"/>
                <w:sz w:val="24"/>
                <w:szCs w:val="24"/>
              </w:rPr>
            </w:pPr>
            <w:r w:rsidRPr="00EA1288">
              <w:rPr>
                <w:rFonts w:cs="Arial"/>
                <w:sz w:val="24"/>
                <w:szCs w:val="24"/>
              </w:rPr>
              <w:t>will be offered an opportunity to shape the investigation report (if they wish)</w:t>
            </w:r>
          </w:p>
          <w:p w:rsidRPr="00EA1288" w:rsidR="007B4B88" w:rsidP="00EF095C" w:rsidRDefault="007B4B88" w14:paraId="0BF8B9D2" w14:textId="77777777">
            <w:pPr>
              <w:pStyle w:val="ListParagraph"/>
              <w:numPr>
                <w:ilvl w:val="1"/>
                <w:numId w:val="2"/>
              </w:numPr>
              <w:tabs>
                <w:tab w:val="num" w:pos="1004"/>
              </w:tabs>
              <w:overflowPunct/>
              <w:autoSpaceDE/>
              <w:autoSpaceDN/>
              <w:adjustRightInd/>
              <w:ind w:left="1004" w:hanging="425"/>
              <w:contextualSpacing w:val="0"/>
              <w:textAlignment w:val="auto"/>
              <w:rPr>
                <w:rFonts w:cs="Arial"/>
                <w:sz w:val="24"/>
                <w:szCs w:val="24"/>
              </w:rPr>
            </w:pPr>
            <w:r w:rsidRPr="00EA1288">
              <w:rPr>
                <w:rFonts w:cs="Arial"/>
                <w:sz w:val="24"/>
                <w:szCs w:val="24"/>
              </w:rPr>
              <w:t>will be updated on how this leads to improvements in care (if they wish)</w:t>
            </w:r>
          </w:p>
          <w:p w:rsidR="007B4B88" w:rsidP="007B4B88" w:rsidRDefault="007B4B88" w14:paraId="0BF8B9D3" w14:textId="77777777">
            <w:pPr>
              <w:rPr>
                <w:rFonts w:cs="Arial"/>
                <w:szCs w:val="22"/>
              </w:rPr>
            </w:pPr>
          </w:p>
          <w:p w:rsidRPr="00EA1288" w:rsidR="007B4B88" w:rsidP="007B4B88" w:rsidRDefault="007B4B88" w14:paraId="0BF8B9D4" w14:textId="77777777">
            <w:pPr>
              <w:rPr>
                <w:rFonts w:cs="Arial"/>
                <w:sz w:val="24"/>
                <w:szCs w:val="24"/>
              </w:rPr>
            </w:pPr>
            <w:r w:rsidRPr="00EA1288">
              <w:rPr>
                <w:rFonts w:cs="Arial"/>
                <w:sz w:val="24"/>
                <w:szCs w:val="24"/>
              </w:rPr>
              <w:t>The patient, family and/or their carers should be informed that an incident investigation is being carried out and more information will become available as it progresses. It should be made clear to the patient and/or their family/carers that new facts may emerge as the incident investigation proceeds.</w:t>
            </w:r>
          </w:p>
          <w:p w:rsidRPr="00EA1288" w:rsidR="007B4B88" w:rsidP="007B4B88" w:rsidRDefault="007B4B88" w14:paraId="0BF8B9D5" w14:textId="77777777">
            <w:pPr>
              <w:rPr>
                <w:rFonts w:cs="Arial"/>
                <w:sz w:val="24"/>
                <w:szCs w:val="24"/>
              </w:rPr>
            </w:pPr>
          </w:p>
          <w:p w:rsidRPr="00EA1288" w:rsidR="007B4B88" w:rsidP="007B4B88" w:rsidRDefault="52DDAE03" w14:paraId="0BF8B9D6" w14:textId="177A9684">
            <w:pPr>
              <w:rPr>
                <w:rFonts w:cs="Arial"/>
                <w:sz w:val="24"/>
                <w:szCs w:val="24"/>
              </w:rPr>
            </w:pPr>
            <w:r w:rsidRPr="2F9C6D90">
              <w:rPr>
                <w:rFonts w:cs="Arial"/>
                <w:sz w:val="24"/>
                <w:szCs w:val="24"/>
              </w:rPr>
              <w:t>The patient’s (family’s and</w:t>
            </w:r>
            <w:r w:rsidRPr="2F9C6D90" w:rsidR="70DFBA89">
              <w:rPr>
                <w:rFonts w:cs="Arial"/>
                <w:sz w:val="24"/>
                <w:szCs w:val="24"/>
              </w:rPr>
              <w:t>/</w:t>
            </w:r>
            <w:r w:rsidRPr="2F9C6D90">
              <w:rPr>
                <w:rFonts w:cs="Arial"/>
                <w:sz w:val="24"/>
                <w:szCs w:val="24"/>
              </w:rPr>
              <w:t>or carer’s) understanding of what happened should be taken into consideration, as well as any questions they may have. The patient’s wishes (right to confidentially) must of course be considered before information is shared with the patient’s family/carers.  Further, appropriate language and terminology must be used when speaking to patients and/or their family/carers.</w:t>
            </w:r>
          </w:p>
          <w:p w:rsidRPr="008B42E3" w:rsidR="007B4B88" w:rsidP="008B42E3" w:rsidRDefault="007B4B88" w14:paraId="0BF8B9D7" w14:textId="77777777">
            <w:pPr>
              <w:overflowPunct/>
              <w:textAlignment w:val="auto"/>
              <w:rPr>
                <w:rFonts w:cs="Arial"/>
                <w:sz w:val="24"/>
                <w:szCs w:val="24"/>
                <w:lang w:eastAsia="en-GB"/>
              </w:rPr>
            </w:pPr>
          </w:p>
          <w:p w:rsidRPr="008B42E3" w:rsidR="008B42E3" w:rsidP="008B42E3" w:rsidRDefault="008B42E3" w14:paraId="0BF8B9D8" w14:textId="42962E1B">
            <w:pPr>
              <w:overflowPunct/>
              <w:textAlignment w:val="auto"/>
              <w:rPr>
                <w:rFonts w:cs="Arial"/>
                <w:sz w:val="24"/>
                <w:szCs w:val="24"/>
                <w:lang w:eastAsia="en-GB"/>
              </w:rPr>
            </w:pPr>
            <w:r w:rsidRPr="2F9C6D90">
              <w:rPr>
                <w:rFonts w:cs="Arial"/>
                <w:sz w:val="24"/>
                <w:szCs w:val="24"/>
                <w:lang w:eastAsia="en-GB"/>
              </w:rPr>
              <w:t>The patient</w:t>
            </w:r>
            <w:r w:rsidRPr="2F9C6D90" w:rsidR="5EB45BA1">
              <w:rPr>
                <w:rFonts w:cs="Arial"/>
                <w:sz w:val="24"/>
                <w:szCs w:val="24"/>
                <w:lang w:eastAsia="en-GB"/>
              </w:rPr>
              <w:t>,</w:t>
            </w:r>
            <w:r w:rsidRPr="2F9C6D90">
              <w:rPr>
                <w:rFonts w:cs="Arial"/>
                <w:sz w:val="24"/>
                <w:szCs w:val="24"/>
                <w:lang w:eastAsia="en-GB"/>
              </w:rPr>
              <w:t xml:space="preserve"> </w:t>
            </w:r>
            <w:r w:rsidRPr="2F9C6D90" w:rsidR="009730EF">
              <w:rPr>
                <w:rFonts w:cs="Arial"/>
                <w:sz w:val="24"/>
                <w:szCs w:val="24"/>
                <w:lang w:eastAsia="en-GB"/>
              </w:rPr>
              <w:t>family</w:t>
            </w:r>
            <w:r w:rsidRPr="2F9C6D90" w:rsidR="0405814E">
              <w:rPr>
                <w:rFonts w:cs="Arial"/>
                <w:sz w:val="24"/>
                <w:szCs w:val="24"/>
                <w:lang w:eastAsia="en-GB"/>
              </w:rPr>
              <w:t xml:space="preserve"> </w:t>
            </w:r>
            <w:r w:rsidRPr="2F9C6D90">
              <w:rPr>
                <w:rFonts w:cs="Arial"/>
                <w:sz w:val="24"/>
                <w:szCs w:val="24"/>
                <w:lang w:eastAsia="en-GB"/>
              </w:rPr>
              <w:t>and</w:t>
            </w:r>
            <w:r w:rsidRPr="2F9C6D90" w:rsidR="1A8A9CFD">
              <w:rPr>
                <w:rFonts w:cs="Arial"/>
                <w:sz w:val="24"/>
                <w:szCs w:val="24"/>
                <w:lang w:eastAsia="en-GB"/>
              </w:rPr>
              <w:t>/</w:t>
            </w:r>
            <w:r w:rsidRPr="2F9C6D90">
              <w:rPr>
                <w:rFonts w:cs="Arial"/>
                <w:sz w:val="24"/>
                <w:szCs w:val="24"/>
                <w:lang w:eastAsia="en-GB"/>
              </w:rPr>
              <w:t>or carers should be offered an opportunity to discuss the situation with another relevant professional where appropriate.</w:t>
            </w:r>
          </w:p>
          <w:p w:rsidRPr="008B42E3" w:rsidR="008B42E3" w:rsidP="008B42E3" w:rsidRDefault="008B42E3" w14:paraId="0BF8B9D9" w14:textId="77777777">
            <w:pPr>
              <w:overflowPunct/>
              <w:textAlignment w:val="auto"/>
              <w:rPr>
                <w:rFonts w:cs="Arial"/>
                <w:sz w:val="24"/>
                <w:szCs w:val="24"/>
                <w:lang w:eastAsia="en-GB"/>
              </w:rPr>
            </w:pPr>
          </w:p>
          <w:p w:rsidRPr="008B42E3" w:rsidR="008B42E3" w:rsidP="008B42E3" w:rsidRDefault="008B42E3" w14:paraId="0BF8B9DA" w14:textId="77777777">
            <w:pPr>
              <w:overflowPunct/>
              <w:textAlignment w:val="auto"/>
              <w:rPr>
                <w:rFonts w:cs="Arial"/>
                <w:sz w:val="24"/>
                <w:szCs w:val="24"/>
                <w:lang w:eastAsia="en-GB"/>
              </w:rPr>
            </w:pPr>
            <w:r w:rsidRPr="008B42E3">
              <w:rPr>
                <w:rFonts w:cs="Arial"/>
                <w:sz w:val="24"/>
                <w:szCs w:val="24"/>
                <w:lang w:eastAsia="en-GB"/>
              </w:rPr>
              <w:t>There should be consideration and formal noting of the patient’s</w:t>
            </w:r>
            <w:r w:rsidR="001D3E11">
              <w:rPr>
                <w:rFonts w:cs="Arial"/>
                <w:sz w:val="24"/>
                <w:szCs w:val="24"/>
                <w:lang w:eastAsia="en-GB"/>
              </w:rPr>
              <w:t>/</w:t>
            </w:r>
            <w:r w:rsidR="009730EF">
              <w:rPr>
                <w:rFonts w:cs="Arial"/>
                <w:sz w:val="24"/>
                <w:szCs w:val="24"/>
                <w:lang w:eastAsia="en-GB"/>
              </w:rPr>
              <w:t>family</w:t>
            </w:r>
            <w:r w:rsidR="00DD2913">
              <w:rPr>
                <w:rFonts w:cs="Arial"/>
                <w:sz w:val="24"/>
                <w:szCs w:val="24"/>
                <w:lang w:eastAsia="en-GB"/>
              </w:rPr>
              <w:t xml:space="preserve"> </w:t>
            </w:r>
            <w:r w:rsidRPr="008B42E3" w:rsidR="00DD2913">
              <w:rPr>
                <w:rFonts w:cs="Arial"/>
                <w:sz w:val="24"/>
                <w:szCs w:val="24"/>
                <w:lang w:eastAsia="en-GB"/>
              </w:rPr>
              <w:t>and</w:t>
            </w:r>
            <w:r w:rsidR="009D5CF6">
              <w:rPr>
                <w:rFonts w:cs="Arial"/>
                <w:sz w:val="24"/>
                <w:szCs w:val="24"/>
                <w:lang w:eastAsia="en-GB"/>
              </w:rPr>
              <w:t>/</w:t>
            </w:r>
            <w:r w:rsidRPr="008B42E3">
              <w:rPr>
                <w:rFonts w:cs="Arial"/>
                <w:sz w:val="24"/>
                <w:szCs w:val="24"/>
                <w:lang w:eastAsia="en-GB"/>
              </w:rPr>
              <w:t xml:space="preserve">or carer’s views and concerns, and demonstration that these are being heard and taken seriously. </w:t>
            </w:r>
          </w:p>
          <w:p w:rsidRPr="008B42E3" w:rsidR="008B42E3" w:rsidP="008B42E3" w:rsidRDefault="008B42E3" w14:paraId="0BF8B9DB" w14:textId="77777777">
            <w:pPr>
              <w:overflowPunct/>
              <w:textAlignment w:val="auto"/>
              <w:rPr>
                <w:rFonts w:cs="Arial"/>
                <w:sz w:val="24"/>
                <w:szCs w:val="24"/>
                <w:lang w:eastAsia="en-GB"/>
              </w:rPr>
            </w:pPr>
          </w:p>
          <w:p w:rsidRPr="00EA1288" w:rsidR="007B4B88" w:rsidP="007B4B88" w:rsidRDefault="007B4B88" w14:paraId="0BF8B9DC" w14:textId="77777777">
            <w:pPr>
              <w:rPr>
                <w:rFonts w:cs="Arial"/>
                <w:sz w:val="24"/>
                <w:szCs w:val="24"/>
              </w:rPr>
            </w:pPr>
            <w:r w:rsidRPr="00EA1288">
              <w:rPr>
                <w:rFonts w:cs="Arial"/>
                <w:sz w:val="24"/>
                <w:szCs w:val="24"/>
              </w:rPr>
              <w:t>A verbal explanation should be followed up with an accompanying letter.</w:t>
            </w:r>
          </w:p>
          <w:p w:rsidRPr="008B42E3" w:rsidR="007B4B88" w:rsidP="008B42E3" w:rsidRDefault="007B4B88" w14:paraId="0BF8B9DD" w14:textId="77777777">
            <w:pPr>
              <w:overflowPunct/>
              <w:textAlignment w:val="auto"/>
              <w:rPr>
                <w:rFonts w:cs="Arial"/>
                <w:sz w:val="24"/>
                <w:szCs w:val="24"/>
                <w:lang w:eastAsia="en-GB"/>
              </w:rPr>
            </w:pPr>
          </w:p>
          <w:p w:rsidRPr="008B42E3" w:rsidR="008B42E3" w:rsidP="008B42E3" w:rsidRDefault="008B42E3" w14:paraId="0BF8B9DE" w14:textId="77777777">
            <w:pPr>
              <w:overflowPunct/>
              <w:textAlignment w:val="auto"/>
              <w:rPr>
                <w:rFonts w:cs="Arial"/>
                <w:sz w:val="24"/>
                <w:szCs w:val="24"/>
                <w:lang w:eastAsia="en-GB"/>
              </w:rPr>
            </w:pPr>
            <w:r w:rsidRPr="008B42E3">
              <w:rPr>
                <w:rFonts w:cs="Arial"/>
                <w:sz w:val="24"/>
                <w:szCs w:val="24"/>
                <w:lang w:eastAsia="en-GB"/>
              </w:rPr>
              <w:t>An offer of practical and emotional support should be made to the patient</w:t>
            </w:r>
            <w:r w:rsidR="003B549E">
              <w:rPr>
                <w:rFonts w:cs="Arial"/>
                <w:sz w:val="24"/>
                <w:szCs w:val="24"/>
                <w:lang w:eastAsia="en-GB"/>
              </w:rPr>
              <w:t>, family</w:t>
            </w:r>
            <w:r w:rsidRPr="008B42E3">
              <w:rPr>
                <w:rFonts w:cs="Arial"/>
                <w:sz w:val="24"/>
                <w:szCs w:val="24"/>
                <w:lang w:eastAsia="en-GB"/>
              </w:rPr>
              <w:t xml:space="preserve"> and/or their </w:t>
            </w:r>
            <w:proofErr w:type="spellStart"/>
            <w:r w:rsidRPr="008B42E3">
              <w:rPr>
                <w:rFonts w:cs="Arial"/>
                <w:sz w:val="24"/>
                <w:szCs w:val="24"/>
                <w:lang w:eastAsia="en-GB"/>
              </w:rPr>
              <w:t>carers</w:t>
            </w:r>
            <w:proofErr w:type="spellEnd"/>
            <w:r w:rsidRPr="008B42E3">
              <w:rPr>
                <w:rFonts w:cs="Arial"/>
                <w:sz w:val="24"/>
                <w:szCs w:val="24"/>
                <w:lang w:eastAsia="en-GB"/>
              </w:rPr>
              <w:t>. This may involve getting help from third parties such as charities and voluntary organisations as well as offering more direct assistance. Information about the patient and the incident should not normally be disclosed to third parties without consent.</w:t>
            </w:r>
          </w:p>
          <w:p w:rsidRPr="008B42E3" w:rsidR="008B42E3" w:rsidP="008B42E3" w:rsidRDefault="008B42E3" w14:paraId="0BF8B9DF" w14:textId="77777777">
            <w:pPr>
              <w:overflowPunct/>
              <w:textAlignment w:val="auto"/>
              <w:rPr>
                <w:rFonts w:cs="Arial"/>
                <w:sz w:val="24"/>
                <w:szCs w:val="24"/>
                <w:lang w:eastAsia="en-GB"/>
              </w:rPr>
            </w:pPr>
          </w:p>
          <w:p w:rsidRPr="008B42E3" w:rsidR="008B42E3" w:rsidP="008B42E3" w:rsidRDefault="008B42E3" w14:paraId="0BF8B9E0" w14:textId="77777777">
            <w:pPr>
              <w:overflowPunct/>
              <w:textAlignment w:val="auto"/>
              <w:rPr>
                <w:rFonts w:cs="Arial"/>
                <w:sz w:val="24"/>
                <w:szCs w:val="24"/>
                <w:lang w:eastAsia="en-GB"/>
              </w:rPr>
            </w:pPr>
            <w:r w:rsidRPr="008B42E3">
              <w:rPr>
                <w:rFonts w:cs="Arial"/>
                <w:sz w:val="24"/>
                <w:szCs w:val="24"/>
                <w:lang w:eastAsia="en-GB"/>
              </w:rPr>
              <w:t xml:space="preserve">The patient </w:t>
            </w:r>
            <w:r w:rsidR="009D5CF6">
              <w:rPr>
                <w:rFonts w:cs="Arial"/>
                <w:sz w:val="24"/>
                <w:szCs w:val="24"/>
                <w:lang w:eastAsia="en-GB"/>
              </w:rPr>
              <w:t>(relevant person)</w:t>
            </w:r>
            <w:r w:rsidRPr="008B42E3">
              <w:rPr>
                <w:rFonts w:cs="Arial"/>
                <w:sz w:val="24"/>
                <w:szCs w:val="24"/>
                <w:lang w:eastAsia="en-GB"/>
              </w:rPr>
              <w:t xml:space="preserve"> should be provided with contact details so that if further issues arise later there is a conduit back to the relevant healthcare professionals.</w:t>
            </w:r>
          </w:p>
          <w:p w:rsidR="008B42E3" w:rsidP="008B42E3" w:rsidRDefault="008B42E3" w14:paraId="0BF8B9E1" w14:textId="77777777">
            <w:pPr>
              <w:overflowPunct/>
              <w:textAlignment w:val="auto"/>
              <w:rPr>
                <w:rFonts w:cs="Arial"/>
                <w:sz w:val="24"/>
                <w:szCs w:val="24"/>
                <w:lang w:eastAsia="en-GB"/>
              </w:rPr>
            </w:pPr>
          </w:p>
          <w:p w:rsidRPr="00390037" w:rsidR="007B4B88" w:rsidP="007B4B88" w:rsidRDefault="007B4B88" w14:paraId="0BF8B9E2" w14:textId="77777777">
            <w:pPr>
              <w:rPr>
                <w:rFonts w:cs="Arial"/>
                <w:sz w:val="24"/>
                <w:szCs w:val="24"/>
              </w:rPr>
            </w:pPr>
            <w:r w:rsidRPr="00390037">
              <w:rPr>
                <w:rFonts w:cs="Arial"/>
                <w:sz w:val="24"/>
                <w:szCs w:val="24"/>
              </w:rPr>
              <w:t>It recognised that patients and/or their family/carers may be anxious, concerned, frightened or even angry and frustrated, when the Being Open discussion is conducted.  Staff are expected to use appropriate judgement and techniques to address these issues, as far as practically possible.</w:t>
            </w:r>
          </w:p>
          <w:p w:rsidRPr="008B42E3" w:rsidR="008B42E3" w:rsidP="008B42E3" w:rsidRDefault="008B42E3" w14:paraId="0BF8B9E3" w14:textId="77777777">
            <w:pPr>
              <w:overflowPunct/>
              <w:textAlignment w:val="auto"/>
              <w:rPr>
                <w:rFonts w:cs="Arial"/>
                <w:sz w:val="24"/>
                <w:szCs w:val="24"/>
                <w:lang w:eastAsia="en-GB"/>
              </w:rPr>
            </w:pPr>
          </w:p>
          <w:p w:rsidRPr="008B42E3" w:rsidR="008B42E3" w:rsidP="008B42E3" w:rsidRDefault="008B42E3" w14:paraId="0BF8B9E4" w14:textId="77777777">
            <w:pPr>
              <w:overflowPunct/>
              <w:textAlignment w:val="auto"/>
              <w:rPr>
                <w:rFonts w:cs="Arial"/>
                <w:b/>
                <w:bCs/>
                <w:sz w:val="24"/>
                <w:szCs w:val="24"/>
                <w:lang w:eastAsia="en-GB"/>
              </w:rPr>
            </w:pPr>
            <w:r w:rsidRPr="008B42E3">
              <w:rPr>
                <w:rFonts w:cs="Arial"/>
                <w:b/>
                <w:bCs/>
                <w:sz w:val="24"/>
                <w:szCs w:val="24"/>
                <w:lang w:eastAsia="en-GB"/>
              </w:rPr>
              <w:t>It is essential that the following does not occur:</w:t>
            </w:r>
          </w:p>
          <w:p w:rsidRPr="008B42E3" w:rsidR="008B42E3" w:rsidP="00805CEB" w:rsidRDefault="008B42E3" w14:paraId="0BF8B9E5"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speculation;</w:t>
            </w:r>
          </w:p>
          <w:p w:rsidRPr="008B42E3" w:rsidR="008B42E3" w:rsidP="00805CEB" w:rsidRDefault="008B42E3" w14:paraId="0BF8B9E6"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apportioning of blame;</w:t>
            </w:r>
          </w:p>
          <w:p w:rsidRPr="008B42E3" w:rsidR="008B42E3" w:rsidP="00805CEB" w:rsidRDefault="008B42E3" w14:paraId="0BF8B9E7"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criticism or comment on matters outside their own experience;</w:t>
            </w:r>
          </w:p>
          <w:p w:rsidRPr="008B42E3" w:rsidR="008B42E3" w:rsidP="00805CEB" w:rsidRDefault="008B42E3" w14:paraId="0BF8B9E8" w14:textId="77777777">
            <w:pPr>
              <w:numPr>
                <w:ilvl w:val="0"/>
                <w:numId w:val="9"/>
              </w:numPr>
              <w:overflowPunct/>
              <w:ind w:left="714" w:hanging="425"/>
              <w:textAlignment w:val="auto"/>
              <w:rPr>
                <w:rFonts w:cs="Arial"/>
                <w:sz w:val="24"/>
                <w:szCs w:val="24"/>
                <w:lang w:eastAsia="en-GB"/>
              </w:rPr>
            </w:pPr>
            <w:r w:rsidRPr="008B42E3">
              <w:rPr>
                <w:rFonts w:cs="Arial"/>
                <w:sz w:val="24"/>
                <w:szCs w:val="24"/>
                <w:lang w:eastAsia="en-GB"/>
              </w:rPr>
              <w:t>renunciation of responsibility;</w:t>
            </w:r>
          </w:p>
          <w:p w:rsidRPr="008B42E3" w:rsidR="008B42E3" w:rsidP="00805CEB" w:rsidRDefault="00481A24" w14:paraId="0BF8B9E9" w14:textId="77777777">
            <w:pPr>
              <w:numPr>
                <w:ilvl w:val="0"/>
                <w:numId w:val="9"/>
              </w:numPr>
              <w:overflowPunct/>
              <w:ind w:left="714" w:hanging="425"/>
              <w:textAlignment w:val="auto"/>
              <w:rPr>
                <w:rFonts w:cs="Arial"/>
                <w:sz w:val="24"/>
                <w:szCs w:val="24"/>
                <w:lang w:eastAsia="en-GB"/>
              </w:rPr>
            </w:pPr>
            <w:r>
              <w:rPr>
                <w:rFonts w:cs="Arial"/>
                <w:sz w:val="24"/>
                <w:szCs w:val="24"/>
                <w:lang w:eastAsia="en-GB"/>
              </w:rPr>
              <w:t>p</w:t>
            </w:r>
            <w:r w:rsidRPr="008B42E3" w:rsidR="00DD2913">
              <w:rPr>
                <w:rFonts w:cs="Arial"/>
                <w:sz w:val="24"/>
                <w:szCs w:val="24"/>
                <w:lang w:eastAsia="en-GB"/>
              </w:rPr>
              <w:t>rovision</w:t>
            </w:r>
            <w:r w:rsidRPr="008B42E3" w:rsidR="008B42E3">
              <w:rPr>
                <w:rFonts w:cs="Arial"/>
                <w:sz w:val="24"/>
                <w:szCs w:val="24"/>
                <w:lang w:eastAsia="en-GB"/>
              </w:rPr>
              <w:t xml:space="preserve"> of conflicting information from different individuals.</w:t>
            </w:r>
          </w:p>
          <w:p w:rsidRPr="008B42E3" w:rsidR="008B42E3" w:rsidP="008B42E3" w:rsidRDefault="008B42E3" w14:paraId="0BF8B9EA" w14:textId="77777777">
            <w:pPr>
              <w:overflowPunct/>
              <w:textAlignment w:val="auto"/>
              <w:rPr>
                <w:rFonts w:cs="Arial"/>
                <w:sz w:val="24"/>
                <w:szCs w:val="24"/>
                <w:lang w:eastAsia="en-GB"/>
              </w:rPr>
            </w:pPr>
          </w:p>
          <w:p w:rsidRPr="008B42E3" w:rsidR="008B42E3" w:rsidP="008B42E3" w:rsidRDefault="008B42E3" w14:paraId="0BF8B9EB" w14:textId="77777777">
            <w:pPr>
              <w:rPr>
                <w:rFonts w:cs="Arial"/>
                <w:sz w:val="24"/>
                <w:szCs w:val="24"/>
                <w:lang w:eastAsia="en-GB"/>
              </w:rPr>
            </w:pPr>
            <w:r w:rsidRPr="008B42E3">
              <w:rPr>
                <w:rFonts w:cs="Arial"/>
                <w:sz w:val="24"/>
                <w:szCs w:val="24"/>
                <w:lang w:eastAsia="en-GB"/>
              </w:rPr>
              <w:t xml:space="preserve">The initial </w:t>
            </w:r>
            <w:r w:rsidRPr="008B42E3">
              <w:rPr>
                <w:rFonts w:cs="Arial"/>
                <w:i/>
                <w:iCs/>
                <w:sz w:val="24"/>
                <w:szCs w:val="24"/>
                <w:lang w:eastAsia="en-GB"/>
              </w:rPr>
              <w:t xml:space="preserve">Being Open </w:t>
            </w:r>
            <w:r w:rsidRPr="008B42E3">
              <w:rPr>
                <w:rFonts w:cs="Arial"/>
                <w:sz w:val="24"/>
                <w:szCs w:val="24"/>
                <w:lang w:eastAsia="en-GB"/>
              </w:rPr>
              <w:t xml:space="preserve">discussion is the first part of an ongoing communication process. </w:t>
            </w:r>
          </w:p>
          <w:p w:rsidRPr="008B42E3" w:rsidR="008B42E3" w:rsidP="00275ED4" w:rsidRDefault="008B42E3" w14:paraId="0BF8B9EC" w14:textId="77777777">
            <w:pPr>
              <w:rPr>
                <w:rFonts w:cs="Arial"/>
                <w:sz w:val="24"/>
                <w:szCs w:val="24"/>
              </w:rPr>
            </w:pPr>
          </w:p>
          <w:p w:rsidRPr="00AE4384" w:rsidR="008B42E3" w:rsidP="00AE4384" w:rsidRDefault="008B42E3" w14:paraId="0BF8B9ED" w14:textId="321B7866">
            <w:pPr>
              <w:pStyle w:val="Heading3"/>
              <w:keepNext w:val="0"/>
              <w:keepLines w:val="0"/>
              <w:widowControl w:val="0"/>
              <w:numPr>
                <w:ilvl w:val="2"/>
                <w:numId w:val="15"/>
              </w:numPr>
              <w:ind w:left="856" w:hanging="856"/>
            </w:pPr>
            <w:bookmarkStart w:name="_Toc144999117" w:id="26"/>
            <w:r w:rsidRPr="00AE4384">
              <w:t xml:space="preserve">Documentation regarding </w:t>
            </w:r>
            <w:r w:rsidRPr="00AE4384" w:rsidR="00296456">
              <w:t xml:space="preserve">of meetings in relation to the </w:t>
            </w:r>
            <w:r w:rsidRPr="00AE4384">
              <w:t>Being Open</w:t>
            </w:r>
            <w:r w:rsidRPr="00AE4384" w:rsidR="00296456">
              <w:t xml:space="preserve"> Policy</w:t>
            </w:r>
            <w:bookmarkEnd w:id="26"/>
          </w:p>
          <w:p w:rsidR="008B42E3" w:rsidP="008B42E3" w:rsidRDefault="008B42E3" w14:paraId="0BF8B9EE" w14:textId="77777777">
            <w:pPr>
              <w:overflowPunct/>
              <w:textAlignment w:val="auto"/>
              <w:rPr>
                <w:rFonts w:cs="Arial"/>
                <w:color w:val="000000"/>
                <w:sz w:val="24"/>
                <w:szCs w:val="24"/>
                <w:lang w:eastAsia="en-GB"/>
              </w:rPr>
            </w:pPr>
            <w:r w:rsidRPr="008B42E3">
              <w:rPr>
                <w:rFonts w:cs="Arial"/>
                <w:color w:val="000000"/>
                <w:sz w:val="24"/>
                <w:szCs w:val="24"/>
                <w:lang w:eastAsia="en-GB"/>
              </w:rPr>
              <w:t>There should be documentation of:</w:t>
            </w:r>
          </w:p>
          <w:p w:rsidRPr="00390037" w:rsidR="008B42E3" w:rsidP="00805CEB" w:rsidRDefault="008B42E3" w14:paraId="0BF8B9EF" w14:textId="77777777">
            <w:pPr>
              <w:numPr>
                <w:ilvl w:val="0"/>
                <w:numId w:val="9"/>
              </w:numPr>
              <w:overflowPunct/>
              <w:ind w:left="714" w:hanging="425"/>
              <w:textAlignment w:val="auto"/>
              <w:rPr>
                <w:rFonts w:cs="Arial"/>
                <w:sz w:val="24"/>
                <w:szCs w:val="24"/>
                <w:lang w:eastAsia="en-GB"/>
              </w:rPr>
            </w:pPr>
            <w:r w:rsidRPr="00390037">
              <w:rPr>
                <w:rFonts w:cs="Arial"/>
                <w:sz w:val="24"/>
                <w:szCs w:val="24"/>
                <w:lang w:eastAsia="en-GB"/>
              </w:rPr>
              <w:t>the time, place, date, of meetings as well as the name and relationships of all attendees;</w:t>
            </w:r>
          </w:p>
          <w:p w:rsidRPr="00390037" w:rsidR="008B42E3" w:rsidP="00805CEB" w:rsidRDefault="008B42E3" w14:paraId="0BF8B9F0" w14:textId="77777777">
            <w:pPr>
              <w:numPr>
                <w:ilvl w:val="0"/>
                <w:numId w:val="9"/>
              </w:numPr>
              <w:overflowPunct/>
              <w:ind w:left="714" w:hanging="425"/>
              <w:textAlignment w:val="auto"/>
              <w:rPr>
                <w:rFonts w:cs="Arial"/>
                <w:sz w:val="24"/>
                <w:szCs w:val="24"/>
                <w:lang w:eastAsia="en-GB"/>
              </w:rPr>
            </w:pPr>
            <w:r w:rsidRPr="00390037">
              <w:rPr>
                <w:rFonts w:cs="Arial"/>
                <w:sz w:val="24"/>
                <w:szCs w:val="24"/>
                <w:lang w:eastAsia="en-GB"/>
              </w:rPr>
              <w:t>the plan for providing further information to the patient and/or their carers;</w:t>
            </w:r>
          </w:p>
          <w:p w:rsidRPr="00390037" w:rsidR="008B42E3" w:rsidP="00805CEB" w:rsidRDefault="008B42E3" w14:paraId="0BF8B9F1" w14:textId="77777777">
            <w:pPr>
              <w:numPr>
                <w:ilvl w:val="0"/>
                <w:numId w:val="9"/>
              </w:numPr>
              <w:overflowPunct/>
              <w:ind w:left="714" w:hanging="425"/>
              <w:textAlignment w:val="auto"/>
              <w:rPr>
                <w:rFonts w:cs="Arial"/>
                <w:sz w:val="24"/>
                <w:szCs w:val="24"/>
                <w:lang w:eastAsia="en-GB"/>
              </w:rPr>
            </w:pPr>
            <w:r w:rsidRPr="00390037">
              <w:rPr>
                <w:rFonts w:cs="Arial"/>
                <w:sz w:val="24"/>
                <w:szCs w:val="24"/>
                <w:lang w:eastAsia="en-GB"/>
              </w:rPr>
              <w:lastRenderedPageBreak/>
              <w:t>questions raised by the family and/or carers or their representatives, and the answers given;</w:t>
            </w:r>
          </w:p>
          <w:p w:rsidRPr="00390037" w:rsidR="008B42E3" w:rsidP="00805CEB" w:rsidRDefault="008B42E3" w14:paraId="0BF8B9F2" w14:textId="77777777">
            <w:pPr>
              <w:numPr>
                <w:ilvl w:val="0"/>
                <w:numId w:val="9"/>
              </w:numPr>
              <w:overflowPunct/>
              <w:ind w:left="714" w:hanging="425"/>
              <w:textAlignment w:val="auto"/>
              <w:rPr>
                <w:rFonts w:cs="Arial"/>
                <w:sz w:val="24"/>
                <w:szCs w:val="24"/>
                <w:lang w:eastAsia="en-GB"/>
              </w:rPr>
            </w:pPr>
            <w:r w:rsidRPr="00390037">
              <w:rPr>
                <w:rFonts w:cs="Arial"/>
                <w:sz w:val="24"/>
                <w:szCs w:val="24"/>
                <w:lang w:eastAsia="en-GB"/>
              </w:rPr>
              <w:t>plans for follow-up as discussed;</w:t>
            </w:r>
          </w:p>
          <w:p w:rsidRPr="00390037" w:rsidR="008B42E3" w:rsidP="00805CEB" w:rsidRDefault="008B42E3" w14:paraId="0BF8B9F3" w14:textId="77777777">
            <w:pPr>
              <w:numPr>
                <w:ilvl w:val="0"/>
                <w:numId w:val="9"/>
              </w:numPr>
              <w:overflowPunct/>
              <w:ind w:left="714" w:hanging="425"/>
              <w:textAlignment w:val="auto"/>
              <w:rPr>
                <w:rFonts w:cs="Arial"/>
                <w:sz w:val="24"/>
                <w:szCs w:val="24"/>
                <w:lang w:eastAsia="en-GB"/>
              </w:rPr>
            </w:pPr>
            <w:r w:rsidRPr="00390037">
              <w:rPr>
                <w:rFonts w:cs="Arial"/>
                <w:sz w:val="24"/>
                <w:szCs w:val="24"/>
                <w:lang w:eastAsia="en-GB"/>
              </w:rPr>
              <w:t>progress notes relating to the clinical situation and an accurate summary of all the points explained to the patient and/or their carers;</w:t>
            </w:r>
          </w:p>
          <w:p w:rsidRPr="00390037" w:rsidR="008B42E3" w:rsidP="00805CEB" w:rsidRDefault="00DD2913" w14:paraId="0BF8B9F4" w14:textId="77777777">
            <w:pPr>
              <w:numPr>
                <w:ilvl w:val="0"/>
                <w:numId w:val="9"/>
              </w:numPr>
              <w:overflowPunct/>
              <w:ind w:left="714" w:hanging="425"/>
              <w:textAlignment w:val="auto"/>
              <w:rPr>
                <w:rFonts w:cs="Arial"/>
                <w:sz w:val="24"/>
                <w:szCs w:val="24"/>
                <w:lang w:eastAsia="en-GB"/>
              </w:rPr>
            </w:pPr>
            <w:r w:rsidRPr="00390037">
              <w:rPr>
                <w:rFonts w:cs="Arial"/>
                <w:sz w:val="24"/>
                <w:szCs w:val="24"/>
                <w:lang w:eastAsia="en-GB"/>
              </w:rPr>
              <w:t>A</w:t>
            </w:r>
            <w:r w:rsidRPr="00390037" w:rsidR="008B42E3">
              <w:rPr>
                <w:rFonts w:cs="Arial"/>
                <w:sz w:val="24"/>
                <w:szCs w:val="24"/>
                <w:lang w:eastAsia="en-GB"/>
              </w:rPr>
              <w:t xml:space="preserve"> copy of the incident report form.</w:t>
            </w:r>
          </w:p>
          <w:p w:rsidRPr="00390037" w:rsidR="008B42E3" w:rsidP="00805CEB" w:rsidRDefault="00DD2913" w14:paraId="0BF8B9F5" w14:textId="77777777">
            <w:pPr>
              <w:numPr>
                <w:ilvl w:val="0"/>
                <w:numId w:val="9"/>
              </w:numPr>
              <w:overflowPunct/>
              <w:ind w:left="714" w:hanging="425"/>
              <w:textAlignment w:val="auto"/>
              <w:rPr>
                <w:rFonts w:cs="Arial"/>
                <w:sz w:val="24"/>
                <w:szCs w:val="24"/>
                <w:lang w:eastAsia="en-GB"/>
              </w:rPr>
            </w:pPr>
            <w:r w:rsidRPr="00390037">
              <w:rPr>
                <w:rFonts w:cs="Arial"/>
                <w:sz w:val="24"/>
                <w:szCs w:val="24"/>
                <w:lang w:eastAsia="en-GB"/>
              </w:rPr>
              <w:t>A</w:t>
            </w:r>
            <w:r w:rsidRPr="00390037" w:rsidR="008B42E3">
              <w:rPr>
                <w:rFonts w:cs="Arial"/>
                <w:sz w:val="24"/>
                <w:szCs w:val="24"/>
                <w:lang w:eastAsia="en-GB"/>
              </w:rPr>
              <w:t xml:space="preserve"> summary </w:t>
            </w:r>
            <w:r w:rsidRPr="00390037" w:rsidR="00296456">
              <w:rPr>
                <w:rFonts w:cs="Arial"/>
                <w:sz w:val="24"/>
                <w:szCs w:val="24"/>
                <w:lang w:eastAsia="en-GB"/>
              </w:rPr>
              <w:t xml:space="preserve">letter </w:t>
            </w:r>
            <w:r w:rsidRPr="00390037" w:rsidR="008B42E3">
              <w:rPr>
                <w:rFonts w:cs="Arial"/>
                <w:sz w:val="24"/>
                <w:szCs w:val="24"/>
                <w:lang w:eastAsia="en-GB"/>
              </w:rPr>
              <w:t xml:space="preserve">of the </w:t>
            </w:r>
            <w:r w:rsidRPr="00390037" w:rsidR="008B42E3">
              <w:rPr>
                <w:rFonts w:cs="Arial"/>
                <w:i/>
                <w:sz w:val="24"/>
                <w:szCs w:val="24"/>
                <w:lang w:eastAsia="en-GB"/>
              </w:rPr>
              <w:t>Being Open</w:t>
            </w:r>
            <w:r w:rsidRPr="00390037" w:rsidR="008B42E3">
              <w:rPr>
                <w:rFonts w:cs="Arial"/>
                <w:sz w:val="24"/>
                <w:szCs w:val="24"/>
                <w:lang w:eastAsia="en-GB"/>
              </w:rPr>
              <w:t xml:space="preserve"> </w:t>
            </w:r>
            <w:r w:rsidRPr="00390037" w:rsidR="00296456">
              <w:rPr>
                <w:rFonts w:cs="Arial"/>
                <w:sz w:val="24"/>
                <w:szCs w:val="24"/>
                <w:lang w:eastAsia="en-GB"/>
              </w:rPr>
              <w:t xml:space="preserve">meeting </w:t>
            </w:r>
            <w:r w:rsidRPr="00390037" w:rsidR="008B42E3">
              <w:rPr>
                <w:rFonts w:cs="Arial"/>
                <w:sz w:val="24"/>
                <w:szCs w:val="24"/>
                <w:lang w:eastAsia="en-GB"/>
              </w:rPr>
              <w:t>should be shared with the patient</w:t>
            </w:r>
            <w:r w:rsidRPr="00390037" w:rsidR="00FD4DB1">
              <w:rPr>
                <w:rFonts w:cs="Arial"/>
                <w:sz w:val="24"/>
                <w:szCs w:val="24"/>
                <w:lang w:eastAsia="en-GB"/>
              </w:rPr>
              <w:t xml:space="preserve"> or relevant person</w:t>
            </w:r>
            <w:r w:rsidRPr="00390037" w:rsidR="008B42E3">
              <w:rPr>
                <w:rFonts w:cs="Arial"/>
                <w:sz w:val="24"/>
                <w:szCs w:val="24"/>
                <w:lang w:eastAsia="en-GB"/>
              </w:rPr>
              <w:t>.</w:t>
            </w:r>
          </w:p>
          <w:p w:rsidRPr="008B42E3" w:rsidR="008B42E3" w:rsidP="008B42E3" w:rsidRDefault="008B42E3" w14:paraId="0BF8B9F6" w14:textId="77777777">
            <w:pPr>
              <w:overflowPunct/>
              <w:textAlignment w:val="auto"/>
              <w:rPr>
                <w:rFonts w:cs="Arial"/>
                <w:color w:val="000000"/>
                <w:sz w:val="24"/>
                <w:szCs w:val="24"/>
                <w:lang w:eastAsia="en-GB"/>
              </w:rPr>
            </w:pPr>
          </w:p>
          <w:p w:rsidRPr="008B42E3" w:rsidR="008B42E3" w:rsidP="008B42E3" w:rsidRDefault="008B42E3" w14:paraId="0BF8B9F7" w14:textId="2454E6D6">
            <w:pPr>
              <w:overflowPunct/>
              <w:textAlignment w:val="auto"/>
              <w:rPr>
                <w:rFonts w:cs="Arial"/>
                <w:color w:val="000000"/>
                <w:sz w:val="24"/>
                <w:szCs w:val="24"/>
                <w:lang w:eastAsia="en-GB"/>
              </w:rPr>
            </w:pPr>
            <w:r w:rsidRPr="2F9C6D90">
              <w:rPr>
                <w:rFonts w:cs="Arial"/>
                <w:color w:val="000000" w:themeColor="text1"/>
                <w:sz w:val="24"/>
                <w:szCs w:val="24"/>
                <w:lang w:eastAsia="en-GB"/>
              </w:rPr>
              <w:t xml:space="preserve">Documentation regarding both the investigation and discussions with the </w:t>
            </w:r>
            <w:r w:rsidRPr="2F9C6D90" w:rsidR="00DD2913">
              <w:rPr>
                <w:rFonts w:cs="Arial"/>
                <w:color w:val="000000" w:themeColor="text1"/>
                <w:sz w:val="24"/>
                <w:szCs w:val="24"/>
                <w:lang w:eastAsia="en-GB"/>
              </w:rPr>
              <w:t>patient,</w:t>
            </w:r>
            <w:r w:rsidRPr="2F9C6D90" w:rsidR="5BC9653E">
              <w:rPr>
                <w:rFonts w:cs="Arial"/>
                <w:color w:val="000000" w:themeColor="text1"/>
                <w:sz w:val="24"/>
                <w:szCs w:val="24"/>
                <w:lang w:eastAsia="en-GB"/>
              </w:rPr>
              <w:t xml:space="preserve"> family </w:t>
            </w:r>
            <w:r w:rsidRPr="2F9C6D90">
              <w:rPr>
                <w:rFonts w:cs="Arial"/>
                <w:color w:val="000000" w:themeColor="text1"/>
                <w:sz w:val="24"/>
                <w:szCs w:val="24"/>
                <w:lang w:eastAsia="en-GB"/>
              </w:rPr>
              <w:t xml:space="preserve">and/or carer should be kept securely and separately to the patient’s medical records. </w:t>
            </w:r>
            <w:r w:rsidRPr="2F9C6D90" w:rsidR="1A8A9CFD">
              <w:rPr>
                <w:rFonts w:cs="Arial"/>
                <w:color w:val="000000" w:themeColor="text1"/>
                <w:sz w:val="24"/>
                <w:szCs w:val="24"/>
                <w:lang w:eastAsia="en-GB"/>
              </w:rPr>
              <w:t xml:space="preserve">However, a copy </w:t>
            </w:r>
            <w:r w:rsidRPr="2F9C6D90" w:rsidR="0EF1E367">
              <w:rPr>
                <w:rFonts w:cs="Arial"/>
                <w:color w:val="000000" w:themeColor="text1"/>
                <w:sz w:val="24"/>
                <w:szCs w:val="24"/>
                <w:lang w:eastAsia="en-GB"/>
              </w:rPr>
              <w:t xml:space="preserve">of </w:t>
            </w:r>
            <w:r w:rsidRPr="2F9C6D90" w:rsidR="1A8A9CFD">
              <w:rPr>
                <w:rFonts w:cs="Arial"/>
                <w:color w:val="000000" w:themeColor="text1"/>
                <w:sz w:val="24"/>
                <w:szCs w:val="24"/>
                <w:lang w:eastAsia="en-GB"/>
              </w:rPr>
              <w:t xml:space="preserve">the initial Being Open discussion with the patient can also be recorded within the patient’s medical records. </w:t>
            </w:r>
            <w:r w:rsidRPr="2F9C6D90">
              <w:rPr>
                <w:rFonts w:cs="Arial"/>
                <w:color w:val="000000" w:themeColor="text1"/>
                <w:sz w:val="24"/>
                <w:szCs w:val="24"/>
                <w:lang w:eastAsia="en-GB"/>
              </w:rPr>
              <w:t xml:space="preserve">Details of patient contact and digitised copies of documentation should be held on </w:t>
            </w:r>
            <w:r w:rsidRPr="2F9C6D90" w:rsidR="006521DE">
              <w:rPr>
                <w:rFonts w:cs="Arial"/>
                <w:color w:val="000000" w:themeColor="text1"/>
                <w:sz w:val="24"/>
                <w:szCs w:val="24"/>
                <w:lang w:eastAsia="en-GB"/>
              </w:rPr>
              <w:t>Ulysses</w:t>
            </w:r>
            <w:r w:rsidRPr="2F9C6D90" w:rsidR="006521DE">
              <w:rPr>
                <w:sz w:val="24"/>
                <w:szCs w:val="24"/>
              </w:rPr>
              <w:t xml:space="preserve"> Risk</w:t>
            </w:r>
            <w:r w:rsidRPr="2F9C6D90" w:rsidR="02CCBE2D">
              <w:rPr>
                <w:sz w:val="24"/>
                <w:szCs w:val="24"/>
              </w:rPr>
              <w:t xml:space="preserve"> Management </w:t>
            </w:r>
            <w:r w:rsidRPr="2F9C6D90" w:rsidR="006521DE">
              <w:rPr>
                <w:sz w:val="24"/>
                <w:szCs w:val="24"/>
              </w:rPr>
              <w:t>System</w:t>
            </w:r>
            <w:r w:rsidRPr="2F9C6D90" w:rsidR="006521DE">
              <w:rPr>
                <w:rFonts w:cs="Arial"/>
                <w:color w:val="000000" w:themeColor="text1"/>
                <w:sz w:val="24"/>
                <w:szCs w:val="24"/>
                <w:lang w:eastAsia="en-GB"/>
              </w:rPr>
              <w:t>,</w:t>
            </w:r>
            <w:r w:rsidRPr="2F9C6D90">
              <w:rPr>
                <w:rFonts w:cs="Arial"/>
                <w:color w:val="000000" w:themeColor="text1"/>
                <w:sz w:val="24"/>
                <w:szCs w:val="24"/>
                <w:lang w:eastAsia="en-GB"/>
              </w:rPr>
              <w:t xml:space="preserve"> linked to the incident report.</w:t>
            </w:r>
          </w:p>
          <w:p w:rsidRPr="008B42E3" w:rsidR="008B42E3" w:rsidP="008B42E3" w:rsidRDefault="008B42E3" w14:paraId="0BF8B9F8" w14:textId="77777777">
            <w:pPr>
              <w:overflowPunct/>
              <w:textAlignment w:val="auto"/>
              <w:rPr>
                <w:rFonts w:cs="Arial"/>
                <w:color w:val="000000"/>
                <w:sz w:val="24"/>
                <w:szCs w:val="24"/>
                <w:lang w:eastAsia="en-GB"/>
              </w:rPr>
            </w:pPr>
          </w:p>
          <w:p w:rsidRPr="008B42E3" w:rsidR="008B42E3" w:rsidP="008B42E3" w:rsidRDefault="008B42E3" w14:paraId="0BF8B9F9" w14:textId="77777777">
            <w:pPr>
              <w:overflowPunct/>
              <w:textAlignment w:val="auto"/>
              <w:rPr>
                <w:rFonts w:cs="Arial"/>
                <w:color w:val="FF00FF"/>
                <w:sz w:val="24"/>
                <w:szCs w:val="24"/>
                <w:lang w:eastAsia="en-GB"/>
              </w:rPr>
            </w:pPr>
            <w:r w:rsidRPr="008B42E3">
              <w:rPr>
                <w:rFonts w:cs="Arial"/>
                <w:color w:val="000000"/>
                <w:sz w:val="24"/>
                <w:szCs w:val="24"/>
                <w:lang w:eastAsia="en-GB"/>
              </w:rPr>
              <w:t>Responsibility for maintenance and safe storage of documentation lies with the investigation lead</w:t>
            </w:r>
            <w:r w:rsidRPr="008B42E3">
              <w:rPr>
                <w:rFonts w:cs="Arial"/>
                <w:color w:val="FF00FF"/>
                <w:sz w:val="24"/>
                <w:szCs w:val="24"/>
                <w:lang w:eastAsia="en-GB"/>
              </w:rPr>
              <w:t>.</w:t>
            </w:r>
          </w:p>
          <w:p w:rsidRPr="008B42E3" w:rsidR="008B42E3" w:rsidP="00275ED4" w:rsidRDefault="008B42E3" w14:paraId="0BF8B9FA" w14:textId="77777777">
            <w:pPr>
              <w:rPr>
                <w:rFonts w:cs="Arial"/>
                <w:sz w:val="24"/>
                <w:szCs w:val="24"/>
              </w:rPr>
            </w:pPr>
          </w:p>
          <w:p w:rsidRPr="00AE4384" w:rsidR="008B42E3" w:rsidP="00AE4384" w:rsidRDefault="008B42E3" w14:paraId="0BF8B9FB" w14:textId="12EF3AB9">
            <w:pPr>
              <w:pStyle w:val="Heading3"/>
              <w:keepNext w:val="0"/>
              <w:keepLines w:val="0"/>
              <w:widowControl w:val="0"/>
              <w:numPr>
                <w:ilvl w:val="2"/>
                <w:numId w:val="15"/>
              </w:numPr>
              <w:ind w:left="856" w:hanging="856"/>
            </w:pPr>
            <w:bookmarkStart w:name="_Toc144999118" w:id="27"/>
            <w:r w:rsidRPr="00AE4384">
              <w:t>Follow-up</w:t>
            </w:r>
            <w:bookmarkEnd w:id="27"/>
          </w:p>
          <w:p w:rsidRPr="008B42E3" w:rsidR="008B42E3" w:rsidP="008B42E3" w:rsidRDefault="0004577C" w14:paraId="0BF8B9FC" w14:textId="77777777">
            <w:pPr>
              <w:rPr>
                <w:rFonts w:cs="Arial"/>
                <w:color w:val="000000"/>
                <w:sz w:val="24"/>
                <w:szCs w:val="24"/>
                <w:lang w:eastAsia="en-GB"/>
              </w:rPr>
            </w:pPr>
            <w:r>
              <w:rPr>
                <w:rFonts w:cs="Arial"/>
                <w:color w:val="000000"/>
                <w:sz w:val="24"/>
                <w:szCs w:val="24"/>
                <w:lang w:eastAsia="en-GB"/>
              </w:rPr>
              <w:t xml:space="preserve">The </w:t>
            </w:r>
            <w:r w:rsidRPr="008B42E3" w:rsidR="008B42E3">
              <w:rPr>
                <w:rFonts w:cs="Arial"/>
                <w:color w:val="000000"/>
                <w:sz w:val="24"/>
                <w:szCs w:val="24"/>
                <w:lang w:eastAsia="en-GB"/>
              </w:rPr>
              <w:t xml:space="preserve">Being Open </w:t>
            </w:r>
            <w:r>
              <w:rPr>
                <w:rFonts w:cs="Arial"/>
                <w:color w:val="000000"/>
                <w:sz w:val="24"/>
                <w:szCs w:val="24"/>
                <w:lang w:eastAsia="en-GB"/>
              </w:rPr>
              <w:t xml:space="preserve">meeting </w:t>
            </w:r>
            <w:r w:rsidRPr="008B42E3" w:rsidR="008B42E3">
              <w:rPr>
                <w:rFonts w:cs="Arial"/>
                <w:color w:val="000000"/>
                <w:sz w:val="24"/>
                <w:szCs w:val="24"/>
                <w:lang w:eastAsia="en-GB"/>
              </w:rPr>
              <w:t>may not be a one-off event and regular follow-up meetings</w:t>
            </w:r>
            <w:r>
              <w:rPr>
                <w:rFonts w:cs="Arial"/>
                <w:color w:val="000000"/>
                <w:sz w:val="24"/>
                <w:szCs w:val="24"/>
                <w:lang w:eastAsia="en-GB"/>
              </w:rPr>
              <w:t xml:space="preserve">/telephone </w:t>
            </w:r>
            <w:r w:rsidR="00DD2913">
              <w:rPr>
                <w:rFonts w:cs="Arial"/>
                <w:color w:val="000000"/>
                <w:sz w:val="24"/>
                <w:szCs w:val="24"/>
                <w:lang w:eastAsia="en-GB"/>
              </w:rPr>
              <w:t xml:space="preserve">contact </w:t>
            </w:r>
            <w:r w:rsidRPr="008B42E3" w:rsidR="00DD2913">
              <w:rPr>
                <w:rFonts w:cs="Arial"/>
                <w:color w:val="000000"/>
                <w:sz w:val="24"/>
                <w:szCs w:val="24"/>
                <w:lang w:eastAsia="en-GB"/>
              </w:rPr>
              <w:t>should</w:t>
            </w:r>
            <w:r w:rsidRPr="008B42E3" w:rsidR="008B42E3">
              <w:rPr>
                <w:rFonts w:cs="Arial"/>
                <w:color w:val="000000"/>
                <w:sz w:val="24"/>
                <w:szCs w:val="24"/>
                <w:lang w:eastAsia="en-GB"/>
              </w:rPr>
              <w:t xml:space="preserve"> be arranged by the investigation lead </w:t>
            </w:r>
            <w:r w:rsidR="009D5CF6">
              <w:rPr>
                <w:rFonts w:cs="Arial"/>
                <w:color w:val="000000"/>
                <w:sz w:val="24"/>
                <w:szCs w:val="24"/>
                <w:lang w:eastAsia="en-GB"/>
              </w:rPr>
              <w:t xml:space="preserve">or </w:t>
            </w:r>
            <w:r>
              <w:rPr>
                <w:rFonts w:cs="Arial"/>
                <w:color w:val="000000"/>
                <w:sz w:val="24"/>
                <w:szCs w:val="24"/>
                <w:lang w:eastAsia="en-GB"/>
              </w:rPr>
              <w:t xml:space="preserve">PFSO </w:t>
            </w:r>
            <w:r w:rsidR="00E77151">
              <w:rPr>
                <w:rFonts w:cs="Arial"/>
                <w:color w:val="000000"/>
                <w:sz w:val="24"/>
                <w:szCs w:val="24"/>
                <w:lang w:eastAsia="en-GB"/>
              </w:rPr>
              <w:t xml:space="preserve">(for </w:t>
            </w:r>
            <w:proofErr w:type="spellStart"/>
            <w:r w:rsidR="00E77151">
              <w:rPr>
                <w:rFonts w:cs="Arial"/>
                <w:color w:val="000000"/>
                <w:sz w:val="24"/>
                <w:szCs w:val="24"/>
                <w:lang w:eastAsia="en-GB"/>
              </w:rPr>
              <w:t>StEIS</w:t>
            </w:r>
            <w:proofErr w:type="spellEnd"/>
            <w:r w:rsidR="00E77151">
              <w:rPr>
                <w:rFonts w:cs="Arial"/>
                <w:color w:val="000000"/>
                <w:sz w:val="24"/>
                <w:szCs w:val="24"/>
                <w:lang w:eastAsia="en-GB"/>
              </w:rPr>
              <w:t xml:space="preserve"> incidents) </w:t>
            </w:r>
            <w:r w:rsidRPr="008B42E3" w:rsidR="008B42E3">
              <w:rPr>
                <w:rFonts w:cs="Arial"/>
                <w:color w:val="000000"/>
                <w:sz w:val="24"/>
                <w:szCs w:val="24"/>
                <w:lang w:eastAsia="en-GB"/>
              </w:rPr>
              <w:t>to ensure the patient</w:t>
            </w:r>
            <w:r>
              <w:rPr>
                <w:rFonts w:cs="Arial"/>
                <w:color w:val="000000"/>
                <w:sz w:val="24"/>
                <w:szCs w:val="24"/>
                <w:lang w:eastAsia="en-GB"/>
              </w:rPr>
              <w:t>, family</w:t>
            </w:r>
            <w:r w:rsidRPr="008B42E3" w:rsidR="008B42E3">
              <w:rPr>
                <w:rFonts w:cs="Arial"/>
                <w:color w:val="000000"/>
                <w:sz w:val="24"/>
                <w:szCs w:val="24"/>
                <w:lang w:eastAsia="en-GB"/>
              </w:rPr>
              <w:t xml:space="preserve"> and</w:t>
            </w:r>
            <w:r w:rsidR="009D5CF6">
              <w:rPr>
                <w:rFonts w:cs="Arial"/>
                <w:color w:val="000000"/>
                <w:sz w:val="24"/>
                <w:szCs w:val="24"/>
                <w:lang w:eastAsia="en-GB"/>
              </w:rPr>
              <w:t>/</w:t>
            </w:r>
            <w:r w:rsidRPr="008B42E3" w:rsidR="008B42E3">
              <w:rPr>
                <w:rFonts w:cs="Arial"/>
                <w:color w:val="000000"/>
                <w:sz w:val="24"/>
                <w:szCs w:val="24"/>
                <w:lang w:eastAsia="en-GB"/>
              </w:rPr>
              <w:t xml:space="preserve">or carers are kept updated. The investigation lead should also liaise with the legal and </w:t>
            </w:r>
            <w:r>
              <w:rPr>
                <w:rFonts w:cs="Arial"/>
                <w:color w:val="000000"/>
                <w:sz w:val="24"/>
                <w:szCs w:val="24"/>
                <w:lang w:eastAsia="en-GB"/>
              </w:rPr>
              <w:t xml:space="preserve">patient relations </w:t>
            </w:r>
            <w:r w:rsidRPr="008B42E3" w:rsidR="008B42E3">
              <w:rPr>
                <w:rFonts w:cs="Arial"/>
                <w:color w:val="000000"/>
                <w:sz w:val="24"/>
                <w:szCs w:val="24"/>
                <w:lang w:eastAsia="en-GB"/>
              </w:rPr>
              <w:t xml:space="preserve">department to avoid confusion and duplication if formal procedures </w:t>
            </w:r>
            <w:r w:rsidR="009D5CF6">
              <w:rPr>
                <w:rFonts w:cs="Arial"/>
                <w:color w:val="000000"/>
                <w:sz w:val="24"/>
                <w:szCs w:val="24"/>
                <w:lang w:eastAsia="en-GB"/>
              </w:rPr>
              <w:t>are</w:t>
            </w:r>
            <w:r w:rsidRPr="008B42E3" w:rsidR="008B42E3">
              <w:rPr>
                <w:rFonts w:cs="Arial"/>
                <w:color w:val="000000"/>
                <w:sz w:val="24"/>
                <w:szCs w:val="24"/>
                <w:lang w:eastAsia="en-GB"/>
              </w:rPr>
              <w:t xml:space="preserve"> to be instigated.</w:t>
            </w:r>
          </w:p>
          <w:p w:rsidRPr="008B42E3" w:rsidR="008B42E3" w:rsidP="008B42E3" w:rsidRDefault="008B42E3" w14:paraId="0BF8B9FD" w14:textId="77777777">
            <w:pPr>
              <w:rPr>
                <w:rFonts w:cs="Arial"/>
                <w:color w:val="000000"/>
                <w:sz w:val="24"/>
                <w:szCs w:val="24"/>
                <w:lang w:eastAsia="en-GB"/>
              </w:rPr>
            </w:pPr>
          </w:p>
          <w:p w:rsidRPr="008B42E3" w:rsidR="008B42E3" w:rsidP="008B42E3" w:rsidRDefault="008B42E3" w14:paraId="0BF8B9FE" w14:textId="68CC0A7E">
            <w:pPr>
              <w:rPr>
                <w:rFonts w:cs="Arial"/>
                <w:color w:val="000000"/>
                <w:sz w:val="24"/>
                <w:szCs w:val="24"/>
                <w:lang w:eastAsia="en-GB"/>
              </w:rPr>
            </w:pPr>
            <w:r w:rsidRPr="2F9C6D90">
              <w:rPr>
                <w:rFonts w:cs="Arial"/>
                <w:color w:val="000000" w:themeColor="text1"/>
                <w:sz w:val="24"/>
                <w:szCs w:val="24"/>
                <w:lang w:eastAsia="en-GB"/>
              </w:rPr>
              <w:t>Where there are implications for continuity of care, it may be valuable to consider including the GP in one of the follow-up discussions either at discharge or at a later stage</w:t>
            </w:r>
            <w:r w:rsidRPr="2F9C6D90" w:rsidR="6030F02A">
              <w:rPr>
                <w:rFonts w:cs="Arial"/>
                <w:color w:val="000000" w:themeColor="text1"/>
                <w:sz w:val="24"/>
                <w:szCs w:val="24"/>
                <w:lang w:eastAsia="en-GB"/>
              </w:rPr>
              <w:t>;</w:t>
            </w:r>
            <w:r w:rsidRPr="2F9C6D90">
              <w:rPr>
                <w:rFonts w:cs="Arial"/>
                <w:color w:val="000000" w:themeColor="text1"/>
                <w:sz w:val="24"/>
                <w:szCs w:val="24"/>
                <w:lang w:eastAsia="en-GB"/>
              </w:rPr>
              <w:t xml:space="preserve"> the principles described for the initial meeting apply throughout.</w:t>
            </w:r>
          </w:p>
          <w:p w:rsidRPr="008B42E3" w:rsidR="008B42E3" w:rsidP="008B42E3" w:rsidRDefault="008B42E3" w14:paraId="0BF8B9FF" w14:textId="77777777">
            <w:pPr>
              <w:rPr>
                <w:rFonts w:cs="Arial"/>
                <w:sz w:val="24"/>
                <w:szCs w:val="24"/>
              </w:rPr>
            </w:pPr>
          </w:p>
          <w:p w:rsidRPr="00AE4384" w:rsidR="008B42E3" w:rsidP="00AE4384" w:rsidRDefault="008B42E3" w14:paraId="0BF8BA00" w14:textId="7EDAD408">
            <w:pPr>
              <w:pStyle w:val="Heading3"/>
              <w:keepNext w:val="0"/>
              <w:keepLines w:val="0"/>
              <w:widowControl w:val="0"/>
              <w:numPr>
                <w:ilvl w:val="2"/>
                <w:numId w:val="15"/>
              </w:numPr>
              <w:ind w:left="856" w:hanging="856"/>
            </w:pPr>
            <w:bookmarkStart w:name="_Toc144999119" w:id="28"/>
            <w:r w:rsidRPr="00AE4384">
              <w:t>Completing the process</w:t>
            </w:r>
            <w:bookmarkEnd w:id="28"/>
          </w:p>
          <w:p w:rsidRPr="008B42E3" w:rsidR="008B42E3" w:rsidP="008B42E3" w:rsidRDefault="008B42E3" w14:paraId="0BF8BA01" w14:textId="77777777">
            <w:pPr>
              <w:overflowPunct/>
              <w:textAlignment w:val="auto"/>
              <w:rPr>
                <w:rFonts w:cs="Arial"/>
                <w:color w:val="000000"/>
                <w:sz w:val="24"/>
                <w:szCs w:val="24"/>
                <w:lang w:eastAsia="en-GB"/>
              </w:rPr>
            </w:pPr>
            <w:r w:rsidRPr="008B42E3">
              <w:rPr>
                <w:rFonts w:cs="Arial"/>
                <w:color w:val="000000"/>
                <w:sz w:val="24"/>
                <w:szCs w:val="24"/>
                <w:lang w:eastAsia="en-GB"/>
              </w:rPr>
              <w:t xml:space="preserve">After completion of the incident investigation, feedback </w:t>
            </w:r>
            <w:r w:rsidR="008E390E">
              <w:rPr>
                <w:rFonts w:cs="Arial"/>
                <w:color w:val="000000"/>
                <w:sz w:val="24"/>
                <w:szCs w:val="24"/>
                <w:lang w:eastAsia="en-GB"/>
              </w:rPr>
              <w:t>(where wanted by the relevant person)</w:t>
            </w:r>
            <w:r w:rsidR="004C4603">
              <w:rPr>
                <w:rFonts w:cs="Arial"/>
                <w:color w:val="000000"/>
                <w:sz w:val="24"/>
                <w:szCs w:val="24"/>
                <w:lang w:eastAsia="en-GB"/>
              </w:rPr>
              <w:t xml:space="preserve"> should be </w:t>
            </w:r>
            <w:r w:rsidR="009D5CF6">
              <w:rPr>
                <w:rFonts w:cs="Arial"/>
                <w:color w:val="000000"/>
                <w:sz w:val="24"/>
                <w:szCs w:val="24"/>
                <w:lang w:eastAsia="en-GB"/>
              </w:rPr>
              <w:t>provided</w:t>
            </w:r>
            <w:r w:rsidR="004C4603">
              <w:rPr>
                <w:rFonts w:cs="Arial"/>
                <w:color w:val="000000"/>
                <w:sz w:val="24"/>
                <w:szCs w:val="24"/>
                <w:lang w:eastAsia="en-GB"/>
              </w:rPr>
              <w:t xml:space="preserve"> in the form that has been previously </w:t>
            </w:r>
            <w:r w:rsidR="006521DE">
              <w:rPr>
                <w:rFonts w:cs="Arial"/>
                <w:color w:val="000000"/>
                <w:sz w:val="24"/>
                <w:szCs w:val="24"/>
                <w:lang w:eastAsia="en-GB"/>
              </w:rPr>
              <w:t xml:space="preserve">agreed </w:t>
            </w:r>
            <w:r w:rsidRPr="008B42E3" w:rsidR="006521DE">
              <w:rPr>
                <w:rFonts w:cs="Arial"/>
                <w:color w:val="000000"/>
                <w:sz w:val="24"/>
                <w:szCs w:val="24"/>
                <w:lang w:eastAsia="en-GB"/>
              </w:rPr>
              <w:t>with</w:t>
            </w:r>
            <w:r w:rsidR="004C4603">
              <w:rPr>
                <w:rFonts w:cs="Arial"/>
                <w:color w:val="000000"/>
                <w:sz w:val="24"/>
                <w:szCs w:val="24"/>
                <w:lang w:eastAsia="en-GB"/>
              </w:rPr>
              <w:t xml:space="preserve"> </w:t>
            </w:r>
            <w:r w:rsidRPr="008B42E3">
              <w:rPr>
                <w:rFonts w:cs="Arial"/>
                <w:color w:val="000000"/>
                <w:sz w:val="24"/>
                <w:szCs w:val="24"/>
                <w:lang w:eastAsia="en-GB"/>
              </w:rPr>
              <w:t>the patient. Whatever method is used, the communication should include:</w:t>
            </w:r>
          </w:p>
          <w:p w:rsidRPr="004A29B7" w:rsidR="008B42E3" w:rsidP="00805CEB" w:rsidRDefault="008B42E3" w14:paraId="0BF8BA02"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the chronology of clinical and other relevant facts;</w:t>
            </w:r>
          </w:p>
          <w:p w:rsidRPr="004A29B7" w:rsidR="008B42E3" w:rsidP="00805CEB" w:rsidRDefault="008B42E3" w14:paraId="0BF8BA03"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details of the patient’s and/or their carer’s concerns and complaints;</w:t>
            </w:r>
          </w:p>
          <w:p w:rsidRPr="004A29B7" w:rsidR="008B42E3" w:rsidP="00805CEB" w:rsidRDefault="008B42E3" w14:paraId="0BF8BA04"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a repeated apology for the harm suffered and any shortcomings in the delivery of care that led to the patient safety incident;</w:t>
            </w:r>
          </w:p>
          <w:p w:rsidRPr="004A29B7" w:rsidR="008B42E3" w:rsidP="00805CEB" w:rsidRDefault="008B42E3" w14:paraId="0BF8BA05"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a summary of the factors that contributed to the incident;</w:t>
            </w:r>
          </w:p>
          <w:p w:rsidRPr="004A29B7" w:rsidR="008B42E3" w:rsidP="00805CEB" w:rsidRDefault="0087392A" w14:paraId="0BF8BA06"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i</w:t>
            </w:r>
            <w:r w:rsidRPr="004A29B7" w:rsidR="00DD2913">
              <w:rPr>
                <w:rFonts w:cs="Arial"/>
                <w:sz w:val="24"/>
                <w:szCs w:val="24"/>
                <w:lang w:eastAsia="en-GB"/>
              </w:rPr>
              <w:t>nformation</w:t>
            </w:r>
            <w:r w:rsidRPr="004A29B7" w:rsidR="008B42E3">
              <w:rPr>
                <w:rFonts w:cs="Arial"/>
                <w:sz w:val="24"/>
                <w:szCs w:val="24"/>
                <w:lang w:eastAsia="en-GB"/>
              </w:rPr>
              <w:t xml:space="preserve"> on what has been and will be done to avoid recurrence of the incident and how these improvements will be monitored.</w:t>
            </w:r>
          </w:p>
          <w:p w:rsidRPr="004A29B7" w:rsidR="004C4603" w:rsidP="00805CEB" w:rsidRDefault="004C4603" w14:paraId="0BF8BA07"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Copies of incident investigations should be approved by the Director</w:t>
            </w:r>
            <w:r w:rsidRPr="004A29B7" w:rsidR="003A02D9">
              <w:rPr>
                <w:rFonts w:cs="Arial"/>
                <w:sz w:val="24"/>
                <w:szCs w:val="24"/>
                <w:lang w:eastAsia="en-GB"/>
              </w:rPr>
              <w:t xml:space="preserve"> of </w:t>
            </w:r>
            <w:r w:rsidRPr="004A29B7" w:rsidR="006521DE">
              <w:rPr>
                <w:rFonts w:cs="Arial"/>
                <w:sz w:val="24"/>
                <w:szCs w:val="24"/>
                <w:lang w:eastAsia="en-GB"/>
              </w:rPr>
              <w:t>Governance /</w:t>
            </w:r>
            <w:r w:rsidRPr="004A29B7" w:rsidR="001C21A8">
              <w:rPr>
                <w:rFonts w:cs="Arial"/>
                <w:sz w:val="24"/>
                <w:szCs w:val="24"/>
                <w:lang w:eastAsia="en-GB"/>
              </w:rPr>
              <w:t xml:space="preserve">Deputy Director of Clinical </w:t>
            </w:r>
            <w:r w:rsidRPr="004A29B7">
              <w:rPr>
                <w:rFonts w:cs="Arial"/>
                <w:sz w:val="24"/>
                <w:szCs w:val="24"/>
                <w:lang w:eastAsia="en-GB"/>
              </w:rPr>
              <w:t>Governance prior to being disclosed.</w:t>
            </w:r>
          </w:p>
          <w:p w:rsidRPr="008B42E3" w:rsidR="008B42E3" w:rsidP="008B42E3" w:rsidRDefault="008B42E3" w14:paraId="0BF8BA08" w14:textId="77777777">
            <w:pPr>
              <w:overflowPunct/>
              <w:textAlignment w:val="auto"/>
              <w:rPr>
                <w:rFonts w:cs="Arial"/>
                <w:color w:val="000000"/>
                <w:sz w:val="24"/>
                <w:szCs w:val="24"/>
                <w:lang w:eastAsia="en-GB"/>
              </w:rPr>
            </w:pPr>
          </w:p>
          <w:p w:rsidR="008B42E3" w:rsidP="0043592C" w:rsidRDefault="008B42E3" w14:paraId="0BF8BA09" w14:textId="748E5FB8">
            <w:pPr>
              <w:rPr>
                <w:rFonts w:cs="Arial"/>
                <w:color w:val="000000"/>
                <w:sz w:val="24"/>
                <w:szCs w:val="24"/>
                <w:lang w:eastAsia="en-GB"/>
              </w:rPr>
            </w:pPr>
            <w:r w:rsidRPr="2F9C6D90">
              <w:rPr>
                <w:rFonts w:cs="Arial"/>
                <w:color w:val="000000" w:themeColor="text1"/>
                <w:sz w:val="24"/>
                <w:szCs w:val="24"/>
                <w:lang w:eastAsia="en-GB"/>
              </w:rPr>
              <w:t xml:space="preserve">If the patient requests a copy of the incident report form and/or investigation report, </w:t>
            </w:r>
            <w:r w:rsidRPr="2F9C6D90">
              <w:rPr>
                <w:rFonts w:cs="Arial"/>
                <w:b/>
                <w:bCs/>
                <w:i/>
                <w:iCs/>
                <w:color w:val="000000" w:themeColor="text1"/>
                <w:sz w:val="24"/>
                <w:szCs w:val="24"/>
                <w:lang w:eastAsia="en-GB"/>
              </w:rPr>
              <w:t xml:space="preserve">a </w:t>
            </w:r>
            <w:r w:rsidRPr="2F9C6D90" w:rsidR="41BC969C">
              <w:rPr>
                <w:rFonts w:cs="Arial"/>
                <w:b/>
                <w:bCs/>
                <w:i/>
                <w:iCs/>
                <w:color w:val="000000" w:themeColor="text1"/>
                <w:sz w:val="24"/>
                <w:szCs w:val="24"/>
                <w:lang w:eastAsia="en-GB"/>
              </w:rPr>
              <w:t>redacted</w:t>
            </w:r>
            <w:r w:rsidRPr="2F9C6D90">
              <w:rPr>
                <w:rFonts w:cs="Arial"/>
                <w:b/>
                <w:bCs/>
                <w:i/>
                <w:iCs/>
                <w:color w:val="000000" w:themeColor="text1"/>
                <w:sz w:val="24"/>
                <w:szCs w:val="24"/>
                <w:lang w:eastAsia="en-GB"/>
              </w:rPr>
              <w:t xml:space="preserve"> copy which does not identify staff by name </w:t>
            </w:r>
            <w:r w:rsidRPr="2F9C6D90">
              <w:rPr>
                <w:rFonts w:cs="Arial"/>
                <w:color w:val="000000" w:themeColor="text1"/>
                <w:sz w:val="24"/>
                <w:szCs w:val="24"/>
                <w:lang w:eastAsia="en-GB"/>
              </w:rPr>
              <w:t>should be given to them. In exceptional cases</w:t>
            </w:r>
            <w:r w:rsidRPr="2F9C6D90" w:rsidR="50E9D197">
              <w:rPr>
                <w:rFonts w:cs="Arial"/>
                <w:color w:val="000000" w:themeColor="text1"/>
                <w:sz w:val="24"/>
                <w:szCs w:val="24"/>
                <w:lang w:eastAsia="en-GB"/>
              </w:rPr>
              <w:t>,</w:t>
            </w:r>
            <w:r w:rsidRPr="2F9C6D90">
              <w:rPr>
                <w:rFonts w:cs="Arial"/>
                <w:color w:val="000000" w:themeColor="text1"/>
                <w:sz w:val="24"/>
                <w:szCs w:val="24"/>
                <w:lang w:eastAsia="en-GB"/>
              </w:rPr>
              <w:t xml:space="preserve"> information may be withheld or restricted, for example, where communicating information will adversely affect the health of the patient</w:t>
            </w:r>
            <w:r w:rsidRPr="2F9C6D90" w:rsidR="210F0935">
              <w:rPr>
                <w:rFonts w:cs="Arial"/>
                <w:color w:val="000000" w:themeColor="text1"/>
                <w:sz w:val="24"/>
                <w:szCs w:val="24"/>
                <w:lang w:eastAsia="en-GB"/>
              </w:rPr>
              <w:t>,</w:t>
            </w:r>
            <w:r w:rsidRPr="2F9C6D90">
              <w:rPr>
                <w:rFonts w:cs="Arial"/>
                <w:color w:val="000000" w:themeColor="text1"/>
                <w:sz w:val="24"/>
                <w:szCs w:val="24"/>
                <w:lang w:eastAsia="en-GB"/>
              </w:rPr>
              <w:t xml:space="preserve"> where investigations are pending</w:t>
            </w:r>
            <w:r w:rsidRPr="2F9C6D90" w:rsidR="136CB28F">
              <w:rPr>
                <w:rFonts w:cs="Arial"/>
                <w:color w:val="000000" w:themeColor="text1"/>
                <w:sz w:val="24"/>
                <w:szCs w:val="24"/>
                <w:lang w:eastAsia="en-GB"/>
              </w:rPr>
              <w:t>,</w:t>
            </w:r>
            <w:r w:rsidRPr="2F9C6D90">
              <w:rPr>
                <w:rFonts w:cs="Arial"/>
                <w:color w:val="000000" w:themeColor="text1"/>
                <w:sz w:val="24"/>
                <w:szCs w:val="24"/>
                <w:lang w:eastAsia="en-GB"/>
              </w:rPr>
              <w:t xml:space="preserve"> or where specific legal requirements preclude disclosure for specific purposes. In these </w:t>
            </w:r>
            <w:r w:rsidRPr="2F9C6D90" w:rsidR="0DEDD87F">
              <w:rPr>
                <w:rFonts w:cs="Arial"/>
                <w:color w:val="000000" w:themeColor="text1"/>
                <w:sz w:val="24"/>
                <w:szCs w:val="24"/>
                <w:lang w:eastAsia="en-GB"/>
              </w:rPr>
              <w:t>cases,</w:t>
            </w:r>
            <w:r w:rsidRPr="2F9C6D90">
              <w:rPr>
                <w:rFonts w:cs="Arial"/>
                <w:color w:val="000000" w:themeColor="text1"/>
                <w:sz w:val="24"/>
                <w:szCs w:val="24"/>
                <w:lang w:eastAsia="en-GB"/>
              </w:rPr>
              <w:t xml:space="preserve"> the patient </w:t>
            </w:r>
            <w:r w:rsidRPr="2F9C6D90" w:rsidR="321FDE65">
              <w:rPr>
                <w:rFonts w:cs="Arial"/>
                <w:color w:val="000000" w:themeColor="text1"/>
                <w:sz w:val="24"/>
                <w:szCs w:val="24"/>
                <w:lang w:eastAsia="en-GB"/>
              </w:rPr>
              <w:t xml:space="preserve">(relevant person) </w:t>
            </w:r>
            <w:r w:rsidRPr="2F9C6D90">
              <w:rPr>
                <w:rFonts w:cs="Arial"/>
                <w:color w:val="000000" w:themeColor="text1"/>
                <w:sz w:val="24"/>
                <w:szCs w:val="24"/>
                <w:lang w:eastAsia="en-GB"/>
              </w:rPr>
              <w:t xml:space="preserve">will </w:t>
            </w:r>
            <w:r w:rsidRPr="2F9C6D90" w:rsidR="321FDE65">
              <w:rPr>
                <w:rFonts w:cs="Arial"/>
                <w:color w:val="000000" w:themeColor="text1"/>
                <w:sz w:val="24"/>
                <w:szCs w:val="24"/>
                <w:lang w:eastAsia="en-GB"/>
              </w:rPr>
              <w:t xml:space="preserve">ordinarily </w:t>
            </w:r>
            <w:r w:rsidRPr="2F9C6D90">
              <w:rPr>
                <w:rFonts w:cs="Arial"/>
                <w:color w:val="000000" w:themeColor="text1"/>
                <w:sz w:val="24"/>
                <w:szCs w:val="24"/>
                <w:lang w:eastAsia="en-GB"/>
              </w:rPr>
              <w:t xml:space="preserve">be informed </w:t>
            </w:r>
            <w:r w:rsidRPr="2F9C6D90">
              <w:rPr>
                <w:rFonts w:cs="Arial"/>
                <w:color w:val="000000" w:themeColor="text1"/>
                <w:sz w:val="24"/>
                <w:szCs w:val="24"/>
                <w:lang w:eastAsia="en-GB"/>
              </w:rPr>
              <w:lastRenderedPageBreak/>
              <w:t>of the reasons for the restrictions</w:t>
            </w:r>
            <w:r w:rsidRPr="2F9C6D90" w:rsidR="40F9845F">
              <w:rPr>
                <w:rFonts w:cs="Arial"/>
                <w:color w:val="000000" w:themeColor="text1"/>
                <w:sz w:val="24"/>
                <w:szCs w:val="24"/>
                <w:lang w:eastAsia="en-GB"/>
              </w:rPr>
              <w:t>/delay</w:t>
            </w:r>
            <w:r w:rsidRPr="2F9C6D90">
              <w:rPr>
                <w:rFonts w:cs="Arial"/>
                <w:color w:val="000000" w:themeColor="text1"/>
                <w:sz w:val="24"/>
                <w:szCs w:val="24"/>
                <w:lang w:eastAsia="en-GB"/>
              </w:rPr>
              <w:t>.</w:t>
            </w:r>
          </w:p>
          <w:p w:rsidR="008B42E3" w:rsidP="008B42E3" w:rsidRDefault="008B42E3" w14:paraId="0BF8BA0A" w14:textId="77777777">
            <w:pPr>
              <w:rPr>
                <w:rFonts w:cs="Arial"/>
                <w:sz w:val="24"/>
                <w:szCs w:val="24"/>
              </w:rPr>
            </w:pPr>
          </w:p>
          <w:p w:rsidRPr="00AE4384" w:rsidR="004A29B7" w:rsidP="00AE4384" w:rsidRDefault="004A29B7" w14:paraId="0BF8BA0B" w14:textId="2313CC6D">
            <w:pPr>
              <w:pStyle w:val="Heading3"/>
              <w:keepNext w:val="0"/>
              <w:keepLines w:val="0"/>
              <w:widowControl w:val="0"/>
              <w:numPr>
                <w:ilvl w:val="2"/>
                <w:numId w:val="15"/>
              </w:numPr>
              <w:ind w:left="856" w:hanging="856"/>
            </w:pPr>
            <w:bookmarkStart w:name="_Toc144999120" w:id="29"/>
            <w:r w:rsidRPr="00AE4384">
              <w:t>Patients who require additional support or guidance</w:t>
            </w:r>
            <w:bookmarkEnd w:id="29"/>
          </w:p>
          <w:p w:rsidRPr="00DB6830" w:rsidR="004A29B7" w:rsidP="004A29B7" w:rsidRDefault="0CAA7674" w14:paraId="0BF8BA0C" w14:textId="7463DFBE">
            <w:pPr>
              <w:overflowPunct/>
              <w:ind w:left="12"/>
              <w:textAlignment w:val="auto"/>
              <w:rPr>
                <w:rFonts w:cs="Arial"/>
                <w:color w:val="000000"/>
                <w:sz w:val="24"/>
                <w:szCs w:val="24"/>
                <w:lang w:eastAsia="en-GB"/>
              </w:rPr>
            </w:pPr>
            <w:r w:rsidRPr="2F9C6D90">
              <w:rPr>
                <w:rFonts w:cs="Arial"/>
                <w:color w:val="000000" w:themeColor="text1"/>
                <w:sz w:val="24"/>
                <w:szCs w:val="24"/>
                <w:lang w:eastAsia="en-GB"/>
              </w:rPr>
              <w:t>Sometimes, despite the best efforts of healthcare staff or others, the relationship between the patient and/or their family/carers and the healthcare professional breaks down. They may disagree with</w:t>
            </w:r>
            <w:r w:rsidRPr="2F9C6D90" w:rsidR="2B852B3D">
              <w:rPr>
                <w:rFonts w:cs="Arial"/>
                <w:color w:val="000000" w:themeColor="text1"/>
                <w:sz w:val="24"/>
                <w:szCs w:val="24"/>
                <w:lang w:eastAsia="en-GB"/>
              </w:rPr>
              <w:t>,</w:t>
            </w:r>
            <w:r w:rsidRPr="2F9C6D90">
              <w:rPr>
                <w:rFonts w:cs="Arial"/>
                <w:color w:val="000000" w:themeColor="text1"/>
                <w:sz w:val="24"/>
                <w:szCs w:val="24"/>
                <w:lang w:eastAsia="en-GB"/>
              </w:rPr>
              <w:t xml:space="preserve"> or </w:t>
            </w:r>
            <w:r w:rsidRPr="2F9C6D90" w:rsidR="006521DE">
              <w:rPr>
                <w:rFonts w:cs="Arial"/>
                <w:color w:val="000000" w:themeColor="text1"/>
                <w:sz w:val="24"/>
                <w:szCs w:val="24"/>
                <w:lang w:eastAsia="en-GB"/>
              </w:rPr>
              <w:t>challenge</w:t>
            </w:r>
            <w:r w:rsidRPr="2F9C6D90" w:rsidR="38ACDBEC">
              <w:rPr>
                <w:rFonts w:cs="Arial"/>
                <w:color w:val="000000" w:themeColor="text1"/>
                <w:sz w:val="24"/>
                <w:szCs w:val="24"/>
                <w:lang w:eastAsia="en-GB"/>
              </w:rPr>
              <w:t>,</w:t>
            </w:r>
            <w:r w:rsidRPr="2F9C6D90" w:rsidR="006521DE">
              <w:rPr>
                <w:rFonts w:cs="Arial"/>
                <w:color w:val="000000" w:themeColor="text1"/>
                <w:sz w:val="24"/>
                <w:szCs w:val="24"/>
                <w:lang w:eastAsia="en-GB"/>
              </w:rPr>
              <w:t xml:space="preserve"> the</w:t>
            </w:r>
            <w:r w:rsidRPr="2F9C6D90">
              <w:rPr>
                <w:rFonts w:cs="Arial"/>
                <w:color w:val="000000" w:themeColor="text1"/>
                <w:sz w:val="24"/>
                <w:szCs w:val="24"/>
                <w:lang w:eastAsia="en-GB"/>
              </w:rPr>
              <w:t xml:space="preserve"> information provided or may not wish to participate in the </w:t>
            </w:r>
            <w:r w:rsidRPr="2F9C6D90">
              <w:rPr>
                <w:color w:val="000000" w:themeColor="text1"/>
                <w:sz w:val="24"/>
                <w:szCs w:val="24"/>
              </w:rPr>
              <w:t xml:space="preserve">Being Open </w:t>
            </w:r>
            <w:r w:rsidRPr="2F9C6D90">
              <w:rPr>
                <w:rFonts w:cs="Arial"/>
                <w:color w:val="000000" w:themeColor="text1"/>
                <w:sz w:val="24"/>
                <w:szCs w:val="24"/>
                <w:lang w:eastAsia="en-GB"/>
              </w:rPr>
              <w:t>process. The following strategies may assist:</w:t>
            </w:r>
          </w:p>
          <w:p w:rsidRPr="004A29B7" w:rsidR="004A29B7" w:rsidP="00AE4384" w:rsidRDefault="004A29B7" w14:paraId="0BF8BA0D"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deal with the issue as soon as it emerges;</w:t>
            </w:r>
          </w:p>
          <w:p w:rsidRPr="004A29B7" w:rsidR="004A29B7" w:rsidP="00AE4384" w:rsidRDefault="004A29B7" w14:paraId="0BF8BA0E"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where the patient agrees, ensure their family/carers are involved in discussions from the beginning;</w:t>
            </w:r>
          </w:p>
          <w:p w:rsidRPr="004A29B7" w:rsidR="004A29B7" w:rsidP="00AE4384" w:rsidRDefault="004A29B7" w14:paraId="0BF8BA0F"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ensure the patient has access to support services;</w:t>
            </w:r>
          </w:p>
          <w:p w:rsidRPr="004A29B7" w:rsidR="004A29B7" w:rsidP="00AE4384" w:rsidRDefault="004A29B7" w14:paraId="0BF8BA10"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where the senior health professional is not aware of the relationship difficulties, provide mechanisms for communicating information, such as the patient expressing their concerns to other members of the clinical team;</w:t>
            </w:r>
          </w:p>
          <w:p w:rsidRPr="004A29B7" w:rsidR="004A29B7" w:rsidP="00AE4384" w:rsidRDefault="0CAA7674" w14:paraId="0BF8BA11" w14:textId="3FD7CBC7">
            <w:pPr>
              <w:numPr>
                <w:ilvl w:val="0"/>
                <w:numId w:val="9"/>
              </w:numPr>
              <w:overflowPunct/>
              <w:ind w:left="714" w:hanging="425"/>
              <w:textAlignment w:val="auto"/>
              <w:rPr>
                <w:rFonts w:cs="Arial"/>
                <w:sz w:val="24"/>
                <w:szCs w:val="24"/>
                <w:lang w:eastAsia="en-GB"/>
              </w:rPr>
            </w:pPr>
            <w:r w:rsidRPr="2F9C6D90">
              <w:rPr>
                <w:rFonts w:cs="Arial"/>
                <w:sz w:val="24"/>
                <w:szCs w:val="24"/>
                <w:lang w:eastAsia="en-GB"/>
              </w:rPr>
              <w:t xml:space="preserve">offer the patient and/or their family/carers another contact person with whom they may feel more comfortable. This could be another member of the team, the individual with overall responsibility for clinical risk management or a member of the patient </w:t>
            </w:r>
            <w:r w:rsidRPr="2F9C6D90" w:rsidR="5FB3EE66">
              <w:rPr>
                <w:rFonts w:cs="Arial"/>
                <w:sz w:val="24"/>
                <w:szCs w:val="24"/>
                <w:lang w:eastAsia="en-GB"/>
              </w:rPr>
              <w:t>relations team</w:t>
            </w:r>
            <w:r w:rsidRPr="2F9C6D90">
              <w:rPr>
                <w:rFonts w:cs="Arial"/>
                <w:sz w:val="24"/>
                <w:szCs w:val="24"/>
                <w:lang w:eastAsia="en-GB"/>
              </w:rPr>
              <w:t>;</w:t>
            </w:r>
          </w:p>
          <w:p w:rsidRPr="004A29B7" w:rsidR="004A29B7" w:rsidP="00AE4384" w:rsidRDefault="004A29B7" w14:paraId="0BF8BA12"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 xml:space="preserve">use a mutually acceptable mediator to help identify the issues between the healthcare organisation and the patient, and to look for a mutually agreeable solution; </w:t>
            </w:r>
          </w:p>
          <w:p w:rsidRPr="004A29B7" w:rsidR="004A29B7" w:rsidP="00AE4384" w:rsidRDefault="004A29B7" w14:paraId="0BF8BA13" w14:textId="77777777">
            <w:pPr>
              <w:numPr>
                <w:ilvl w:val="0"/>
                <w:numId w:val="9"/>
              </w:numPr>
              <w:overflowPunct/>
              <w:ind w:left="714" w:hanging="425"/>
              <w:textAlignment w:val="auto"/>
              <w:rPr>
                <w:rFonts w:cs="Arial"/>
                <w:sz w:val="24"/>
                <w:szCs w:val="24"/>
                <w:lang w:eastAsia="en-GB"/>
              </w:rPr>
            </w:pPr>
            <w:r w:rsidRPr="004A29B7">
              <w:rPr>
                <w:rFonts w:cs="Arial"/>
                <w:sz w:val="24"/>
                <w:szCs w:val="24"/>
                <w:lang w:eastAsia="en-GB"/>
              </w:rPr>
              <w:t>ensure the patient and/or their family/carers are fully aware of the formal complaints procedures;</w:t>
            </w:r>
          </w:p>
          <w:p w:rsidR="004A29B7" w:rsidP="00AE4384" w:rsidRDefault="004A29B7" w14:paraId="09CC42F1" w14:textId="77777777">
            <w:pPr>
              <w:numPr>
                <w:ilvl w:val="0"/>
                <w:numId w:val="9"/>
              </w:numPr>
              <w:overflowPunct/>
              <w:ind w:left="714" w:hanging="425"/>
              <w:textAlignment w:val="auto"/>
              <w:rPr>
                <w:rFonts w:cs="Arial"/>
                <w:sz w:val="24"/>
                <w:szCs w:val="24"/>
              </w:rPr>
            </w:pPr>
            <w:r w:rsidRPr="004A29B7">
              <w:rPr>
                <w:rFonts w:cs="Arial"/>
                <w:sz w:val="24"/>
                <w:szCs w:val="24"/>
                <w:lang w:eastAsia="en-GB"/>
              </w:rPr>
              <w:t>write a comprehensive list of the points that the patient and/or their carer disagree with and reassure them that you will follow up these issues.</w:t>
            </w:r>
          </w:p>
          <w:p w:rsidRPr="004A29B7" w:rsidR="00AE4384" w:rsidP="00AE4384" w:rsidRDefault="00AE4384" w14:paraId="0BF8BA14" w14:textId="00A30A3C">
            <w:pPr>
              <w:overflowPunct/>
              <w:ind w:left="714"/>
              <w:textAlignment w:val="auto"/>
              <w:rPr>
                <w:rFonts w:cs="Arial"/>
                <w:sz w:val="24"/>
                <w:szCs w:val="24"/>
              </w:rPr>
            </w:pPr>
          </w:p>
        </w:tc>
      </w:tr>
    </w:tbl>
    <w:p w:rsidRPr="00AA2A17" w:rsidR="0018598B" w:rsidP="00AA2A17" w:rsidRDefault="0018598B" w14:paraId="0BF8BA16" w14:textId="77777777">
      <w:pPr>
        <w:ind w:left="426"/>
        <w:rPr>
          <w:b/>
          <w:bCs/>
          <w:sz w:val="24"/>
          <w:szCs w:val="24"/>
        </w:rPr>
      </w:pPr>
    </w:p>
    <w:tbl>
      <w:tblPr>
        <w:tblW w:w="0" w:type="auto"/>
        <w:jc w:val="center"/>
        <w:tblLook w:val="04A0" w:firstRow="1" w:lastRow="0" w:firstColumn="1" w:lastColumn="0" w:noHBand="0" w:noVBand="1"/>
      </w:tblPr>
      <w:tblGrid>
        <w:gridCol w:w="9854"/>
      </w:tblGrid>
      <w:tr w:rsidRPr="00B31B81" w:rsidR="00B130C1" w:rsidTr="2F9C6D90" w14:paraId="0BF8BA18" w14:textId="77777777">
        <w:trPr>
          <w:jc w:val="center"/>
        </w:trPr>
        <w:tc>
          <w:tcPr>
            <w:tcW w:w="9854" w:type="dxa"/>
            <w:shd w:val="clear" w:color="auto" w:fill="auto"/>
          </w:tcPr>
          <w:p w:rsidRPr="008B42E3" w:rsidR="00B130C1" w:rsidP="00805CEB" w:rsidRDefault="00B130C1" w14:paraId="0BF8BA17" w14:textId="2F590E3E">
            <w:pPr>
              <w:pStyle w:val="Heading2"/>
              <w:keepNext w:val="0"/>
              <w:widowControl w:val="0"/>
              <w:numPr>
                <w:ilvl w:val="1"/>
                <w:numId w:val="15"/>
              </w:numPr>
              <w:ind w:hanging="765"/>
              <w:rPr>
                <w:rFonts w:cs="Arial"/>
                <w:b w:val="0"/>
                <w:bCs w:val="0"/>
                <w:color w:val="000000"/>
                <w:szCs w:val="24"/>
              </w:rPr>
            </w:pPr>
            <w:bookmarkStart w:name="_Toc144999121" w:id="30"/>
            <w:r w:rsidRPr="00805CEB">
              <w:t>Special Circumstances</w:t>
            </w:r>
            <w:bookmarkEnd w:id="30"/>
          </w:p>
        </w:tc>
      </w:tr>
      <w:tr w:rsidRPr="00B31B81" w:rsidR="008B42E3" w:rsidTr="2F9C6D90" w14:paraId="0BF8BA1A" w14:textId="77777777">
        <w:trPr>
          <w:jc w:val="center"/>
        </w:trPr>
        <w:tc>
          <w:tcPr>
            <w:tcW w:w="9854" w:type="dxa"/>
            <w:shd w:val="clear" w:color="auto" w:fill="auto"/>
          </w:tcPr>
          <w:p w:rsidRPr="008B42E3" w:rsidR="008B42E3" w:rsidP="00503F69" w:rsidRDefault="008B42E3" w14:paraId="0BF8BA19" w14:textId="77777777">
            <w:pPr>
              <w:overflowPunct/>
              <w:textAlignment w:val="auto"/>
              <w:rPr>
                <w:rFonts w:cs="Arial"/>
                <w:b/>
                <w:bCs/>
                <w:color w:val="000000"/>
                <w:sz w:val="24"/>
                <w:szCs w:val="24"/>
                <w:lang w:eastAsia="en-GB"/>
              </w:rPr>
            </w:pPr>
          </w:p>
        </w:tc>
      </w:tr>
      <w:tr w:rsidRPr="00B31B81" w:rsidR="00B130C1" w:rsidTr="2F9C6D90" w14:paraId="0BF8BA36" w14:textId="77777777">
        <w:trPr>
          <w:jc w:val="center"/>
        </w:trPr>
        <w:tc>
          <w:tcPr>
            <w:tcW w:w="9854" w:type="dxa"/>
            <w:shd w:val="clear" w:color="auto" w:fill="auto"/>
          </w:tcPr>
          <w:p w:rsidRPr="00805CEB" w:rsidR="00B130C1" w:rsidP="00805CEB" w:rsidRDefault="00B130C1" w14:paraId="0BF8BA1B" w14:textId="477A9792">
            <w:pPr>
              <w:pStyle w:val="Heading3"/>
              <w:keepNext w:val="0"/>
              <w:keepLines w:val="0"/>
              <w:widowControl w:val="0"/>
              <w:numPr>
                <w:ilvl w:val="2"/>
                <w:numId w:val="15"/>
              </w:numPr>
              <w:ind w:left="856" w:hanging="856"/>
            </w:pPr>
            <w:bookmarkStart w:name="_Toc144999122" w:id="31"/>
            <w:r w:rsidRPr="00805CEB">
              <w:t>When a patient dies</w:t>
            </w:r>
            <w:bookmarkEnd w:id="31"/>
          </w:p>
          <w:p w:rsidRPr="00DB6830" w:rsidR="00B130C1" w:rsidP="00513109" w:rsidRDefault="661A84CA" w14:paraId="0BF8BA1C" w14:textId="147F61E3">
            <w:pPr>
              <w:overflowPunct/>
              <w:textAlignment w:val="auto"/>
              <w:rPr>
                <w:rFonts w:cs="Arial"/>
                <w:color w:val="000000"/>
                <w:sz w:val="24"/>
                <w:szCs w:val="24"/>
                <w:lang w:eastAsia="en-GB"/>
              </w:rPr>
            </w:pPr>
            <w:r w:rsidRPr="2F9C6D90">
              <w:rPr>
                <w:rFonts w:cs="Arial"/>
                <w:color w:val="000000" w:themeColor="text1"/>
                <w:sz w:val="24"/>
                <w:szCs w:val="24"/>
                <w:lang w:eastAsia="en-GB"/>
              </w:rPr>
              <w:t>When a patient safety incident has resulted in a patient’s death</w:t>
            </w:r>
            <w:r w:rsidRPr="2F9C6D90" w:rsidR="436E517A">
              <w:rPr>
                <w:rFonts w:cs="Arial"/>
                <w:color w:val="000000" w:themeColor="text1"/>
                <w:sz w:val="24"/>
                <w:szCs w:val="24"/>
                <w:lang w:eastAsia="en-GB"/>
              </w:rPr>
              <w:t>,</w:t>
            </w:r>
            <w:r w:rsidRPr="2F9C6D90">
              <w:rPr>
                <w:rFonts w:cs="Arial"/>
                <w:color w:val="000000" w:themeColor="text1"/>
                <w:sz w:val="24"/>
                <w:szCs w:val="24"/>
                <w:lang w:eastAsia="en-GB"/>
              </w:rPr>
              <w:t xml:space="preserve"> it is crucial</w:t>
            </w:r>
            <w:r w:rsidRPr="2F9C6D90" w:rsidR="40F9845F">
              <w:rPr>
                <w:rFonts w:cs="Arial"/>
                <w:color w:val="000000" w:themeColor="text1"/>
                <w:sz w:val="24"/>
                <w:szCs w:val="24"/>
                <w:lang w:eastAsia="en-GB"/>
              </w:rPr>
              <w:t xml:space="preserve"> </w:t>
            </w:r>
            <w:r w:rsidRPr="2F9C6D90">
              <w:rPr>
                <w:rFonts w:cs="Arial"/>
                <w:color w:val="000000" w:themeColor="text1"/>
                <w:sz w:val="24"/>
                <w:szCs w:val="24"/>
                <w:lang w:eastAsia="en-GB"/>
              </w:rPr>
              <w:t>that communication is sensitive, empathic and open. It is important to</w:t>
            </w:r>
            <w:r w:rsidRPr="2F9C6D90" w:rsidR="40F9845F">
              <w:rPr>
                <w:rFonts w:cs="Arial"/>
                <w:color w:val="000000" w:themeColor="text1"/>
                <w:sz w:val="24"/>
                <w:szCs w:val="24"/>
                <w:lang w:eastAsia="en-GB"/>
              </w:rPr>
              <w:t xml:space="preserve"> </w:t>
            </w:r>
            <w:r w:rsidRPr="2F9C6D90">
              <w:rPr>
                <w:rFonts w:cs="Arial"/>
                <w:color w:val="000000" w:themeColor="text1"/>
                <w:sz w:val="24"/>
                <w:szCs w:val="24"/>
                <w:lang w:eastAsia="en-GB"/>
              </w:rPr>
              <w:t xml:space="preserve">consider the emotional state of bereaved </w:t>
            </w:r>
            <w:r w:rsidRPr="2F9C6D90" w:rsidR="009730EF">
              <w:rPr>
                <w:rFonts w:cs="Arial"/>
                <w:color w:val="000000" w:themeColor="text1"/>
                <w:sz w:val="24"/>
                <w:szCs w:val="24"/>
                <w:lang w:eastAsia="en-GB"/>
              </w:rPr>
              <w:t>family</w:t>
            </w:r>
            <w:r w:rsidRPr="2F9C6D90">
              <w:rPr>
                <w:rFonts w:cs="Arial"/>
                <w:color w:val="000000" w:themeColor="text1"/>
                <w:sz w:val="24"/>
                <w:szCs w:val="24"/>
                <w:lang w:eastAsia="en-GB"/>
              </w:rPr>
              <w:t xml:space="preserve"> or carers and to involve</w:t>
            </w:r>
            <w:r w:rsidRPr="2F9C6D90" w:rsidR="40F9845F">
              <w:rPr>
                <w:rFonts w:cs="Arial"/>
                <w:color w:val="000000" w:themeColor="text1"/>
                <w:sz w:val="24"/>
                <w:szCs w:val="24"/>
                <w:lang w:eastAsia="en-GB"/>
              </w:rPr>
              <w:t xml:space="preserve"> </w:t>
            </w:r>
            <w:r w:rsidRPr="2F9C6D90">
              <w:rPr>
                <w:rFonts w:cs="Arial"/>
                <w:color w:val="000000" w:themeColor="text1"/>
                <w:sz w:val="24"/>
                <w:szCs w:val="24"/>
                <w:lang w:eastAsia="en-GB"/>
              </w:rPr>
              <w:t>them in deciding when it is appropriate to discuss what has happened. The</w:t>
            </w:r>
            <w:r w:rsidRPr="2F9C6D90" w:rsidR="40F9845F">
              <w:rPr>
                <w:rFonts w:cs="Arial"/>
                <w:color w:val="000000" w:themeColor="text1"/>
                <w:sz w:val="24"/>
                <w:szCs w:val="24"/>
                <w:lang w:eastAsia="en-GB"/>
              </w:rPr>
              <w:t xml:space="preserve"> </w:t>
            </w:r>
            <w:r w:rsidRPr="2F9C6D90">
              <w:rPr>
                <w:rFonts w:cs="Arial"/>
                <w:color w:val="000000" w:themeColor="text1"/>
                <w:sz w:val="24"/>
                <w:szCs w:val="24"/>
                <w:lang w:eastAsia="en-GB"/>
              </w:rPr>
              <w:t>patient’s family and/or carers will probably need information on the processes</w:t>
            </w:r>
            <w:r w:rsidRPr="2F9C6D90" w:rsidR="40F9845F">
              <w:rPr>
                <w:rFonts w:cs="Arial"/>
                <w:color w:val="000000" w:themeColor="text1"/>
                <w:sz w:val="24"/>
                <w:szCs w:val="24"/>
                <w:lang w:eastAsia="en-GB"/>
              </w:rPr>
              <w:t xml:space="preserve"> </w:t>
            </w:r>
            <w:r w:rsidRPr="2F9C6D90">
              <w:rPr>
                <w:rFonts w:cs="Arial"/>
                <w:color w:val="000000" w:themeColor="text1"/>
                <w:sz w:val="24"/>
                <w:szCs w:val="24"/>
                <w:lang w:eastAsia="en-GB"/>
              </w:rPr>
              <w:t>that will be followed to identify the cause(s) of death. They will also need</w:t>
            </w:r>
            <w:r w:rsidRPr="2F9C6D90" w:rsidR="40F9845F">
              <w:rPr>
                <w:rFonts w:cs="Arial"/>
                <w:color w:val="000000" w:themeColor="text1"/>
                <w:sz w:val="24"/>
                <w:szCs w:val="24"/>
                <w:lang w:eastAsia="en-GB"/>
              </w:rPr>
              <w:t xml:space="preserve"> </w:t>
            </w:r>
            <w:r w:rsidRPr="2F9C6D90">
              <w:rPr>
                <w:rFonts w:cs="Arial"/>
                <w:color w:val="000000" w:themeColor="text1"/>
                <w:sz w:val="24"/>
                <w:szCs w:val="24"/>
                <w:lang w:eastAsia="en-GB"/>
              </w:rPr>
              <w:t>emotional support. Establishing open channels of communication may also</w:t>
            </w:r>
            <w:r w:rsidRPr="2F9C6D90" w:rsidR="40F9845F">
              <w:rPr>
                <w:rFonts w:cs="Arial"/>
                <w:color w:val="000000" w:themeColor="text1"/>
                <w:sz w:val="24"/>
                <w:szCs w:val="24"/>
                <w:lang w:eastAsia="en-GB"/>
              </w:rPr>
              <w:t xml:space="preserve"> </w:t>
            </w:r>
            <w:r w:rsidRPr="2F9C6D90">
              <w:rPr>
                <w:rFonts w:cs="Arial"/>
                <w:color w:val="000000" w:themeColor="text1"/>
                <w:sz w:val="24"/>
                <w:szCs w:val="24"/>
                <w:lang w:eastAsia="en-GB"/>
              </w:rPr>
              <w:t>allow the family and/or carers to indicate if they need bereavement counselling or assistance at any stage.</w:t>
            </w:r>
          </w:p>
          <w:p w:rsidR="007443E8" w:rsidP="00513109" w:rsidRDefault="007443E8" w14:paraId="0BF8BA1D" w14:textId="77777777">
            <w:pPr>
              <w:overflowPunct/>
              <w:textAlignment w:val="auto"/>
              <w:rPr>
                <w:rFonts w:cs="Arial"/>
                <w:color w:val="000000"/>
                <w:sz w:val="24"/>
                <w:szCs w:val="24"/>
                <w:lang w:eastAsia="en-GB"/>
              </w:rPr>
            </w:pPr>
          </w:p>
          <w:p w:rsidRPr="00DB6830" w:rsidR="00B130C1" w:rsidP="00513109" w:rsidRDefault="661A84CA" w14:paraId="0BF8BA1E" w14:textId="01AD17D1">
            <w:pPr>
              <w:overflowPunct/>
              <w:textAlignment w:val="auto"/>
              <w:rPr>
                <w:rFonts w:cs="Arial"/>
                <w:color w:val="000000"/>
                <w:sz w:val="24"/>
                <w:szCs w:val="24"/>
                <w:lang w:eastAsia="en-GB"/>
              </w:rPr>
            </w:pPr>
            <w:r w:rsidRPr="2F9C6D90">
              <w:rPr>
                <w:rFonts w:cs="Arial"/>
                <w:color w:val="000000" w:themeColor="text1"/>
                <w:sz w:val="24"/>
                <w:szCs w:val="24"/>
                <w:lang w:eastAsia="en-GB"/>
              </w:rPr>
              <w:t xml:space="preserve">Usually, the </w:t>
            </w:r>
            <w:r w:rsidRPr="2F9C6D90">
              <w:rPr>
                <w:rFonts w:cs="Arial"/>
                <w:i/>
                <w:iCs/>
                <w:color w:val="000000" w:themeColor="text1"/>
                <w:sz w:val="24"/>
                <w:szCs w:val="24"/>
                <w:lang w:eastAsia="en-GB"/>
              </w:rPr>
              <w:t xml:space="preserve">Being Open </w:t>
            </w:r>
            <w:r w:rsidRPr="2F9C6D90">
              <w:rPr>
                <w:rFonts w:cs="Arial"/>
                <w:color w:val="000000" w:themeColor="text1"/>
                <w:sz w:val="24"/>
                <w:szCs w:val="24"/>
                <w:lang w:eastAsia="en-GB"/>
              </w:rPr>
              <w:t>discussion and any investigation occur</w:t>
            </w:r>
            <w:r w:rsidRPr="2F9C6D90" w:rsidR="0FD6A519">
              <w:rPr>
                <w:rFonts w:cs="Arial"/>
                <w:color w:val="000000" w:themeColor="text1"/>
                <w:sz w:val="24"/>
                <w:szCs w:val="24"/>
                <w:lang w:eastAsia="en-GB"/>
              </w:rPr>
              <w:t>s</w:t>
            </w:r>
            <w:r w:rsidRPr="2F9C6D90">
              <w:rPr>
                <w:rFonts w:cs="Arial"/>
                <w:color w:val="000000" w:themeColor="text1"/>
                <w:sz w:val="24"/>
                <w:szCs w:val="24"/>
                <w:lang w:eastAsia="en-GB"/>
              </w:rPr>
              <w:t xml:space="preserve"> before the</w:t>
            </w:r>
            <w:r w:rsidRPr="2F9C6D90" w:rsidR="40F9845F">
              <w:rPr>
                <w:rFonts w:cs="Arial"/>
                <w:color w:val="000000" w:themeColor="text1"/>
                <w:sz w:val="24"/>
                <w:szCs w:val="24"/>
                <w:lang w:eastAsia="en-GB"/>
              </w:rPr>
              <w:t xml:space="preserve"> </w:t>
            </w:r>
            <w:r w:rsidRPr="2F9C6D90">
              <w:rPr>
                <w:rFonts w:cs="Arial"/>
                <w:color w:val="000000" w:themeColor="text1"/>
                <w:sz w:val="24"/>
                <w:szCs w:val="24"/>
                <w:lang w:eastAsia="en-GB"/>
              </w:rPr>
              <w:t xml:space="preserve">coroner’s inquest. But in </w:t>
            </w:r>
            <w:r w:rsidRPr="2F9C6D90" w:rsidR="602A69D5">
              <w:rPr>
                <w:rFonts w:cs="Arial"/>
                <w:color w:val="000000" w:themeColor="text1"/>
                <w:sz w:val="24"/>
                <w:szCs w:val="24"/>
                <w:lang w:eastAsia="en-GB"/>
              </w:rPr>
              <w:t>rare</w:t>
            </w:r>
            <w:r w:rsidRPr="2F9C6D90">
              <w:rPr>
                <w:rFonts w:cs="Arial"/>
                <w:color w:val="000000" w:themeColor="text1"/>
                <w:sz w:val="24"/>
                <w:szCs w:val="24"/>
                <w:lang w:eastAsia="en-GB"/>
              </w:rPr>
              <w:t xml:space="preserve"> certain circumstances it may be appropriate to wait for the coroner’s inquest before holding the </w:t>
            </w:r>
            <w:r w:rsidRPr="2F9C6D90" w:rsidR="602A69D5">
              <w:rPr>
                <w:rFonts w:cs="Arial"/>
                <w:color w:val="000000" w:themeColor="text1"/>
                <w:sz w:val="24"/>
                <w:szCs w:val="24"/>
                <w:lang w:eastAsia="en-GB"/>
              </w:rPr>
              <w:t>substantive</w:t>
            </w:r>
            <w:r w:rsidRPr="2F9C6D90">
              <w:rPr>
                <w:rFonts w:cs="Arial"/>
                <w:color w:val="000000" w:themeColor="text1"/>
                <w:sz w:val="24"/>
                <w:szCs w:val="24"/>
                <w:lang w:eastAsia="en-GB"/>
              </w:rPr>
              <w:t xml:space="preserve"> </w:t>
            </w:r>
            <w:r w:rsidRPr="2F9C6D90">
              <w:rPr>
                <w:rFonts w:cs="Arial"/>
                <w:i/>
                <w:iCs/>
                <w:color w:val="000000" w:themeColor="text1"/>
                <w:sz w:val="24"/>
                <w:szCs w:val="24"/>
                <w:lang w:eastAsia="en-GB"/>
              </w:rPr>
              <w:t xml:space="preserve">Being Open </w:t>
            </w:r>
            <w:r w:rsidRPr="2F9C6D90">
              <w:rPr>
                <w:rFonts w:cs="Arial"/>
                <w:color w:val="000000" w:themeColor="text1"/>
                <w:sz w:val="24"/>
                <w:szCs w:val="24"/>
                <w:lang w:eastAsia="en-GB"/>
              </w:rPr>
              <w:t xml:space="preserve">discussion with the patient’s family and/or carers. The post-mortem </w:t>
            </w:r>
            <w:r w:rsidRPr="2F9C6D90" w:rsidR="602A69D5">
              <w:rPr>
                <w:rFonts w:cs="Arial"/>
                <w:color w:val="000000" w:themeColor="text1"/>
                <w:sz w:val="24"/>
                <w:szCs w:val="24"/>
                <w:lang w:eastAsia="en-GB"/>
              </w:rPr>
              <w:t>report can be</w:t>
            </w:r>
            <w:r w:rsidRPr="2F9C6D90">
              <w:rPr>
                <w:rFonts w:cs="Arial"/>
                <w:color w:val="000000" w:themeColor="text1"/>
                <w:sz w:val="24"/>
                <w:szCs w:val="24"/>
                <w:lang w:eastAsia="en-GB"/>
              </w:rPr>
              <w:t xml:space="preserve"> a key source of information that will help to complete the picture of events leading up to the patient’s death. In any event</w:t>
            </w:r>
            <w:r w:rsidRPr="2F9C6D90" w:rsidR="502964C0">
              <w:rPr>
                <w:rFonts w:cs="Arial"/>
                <w:color w:val="000000" w:themeColor="text1"/>
                <w:sz w:val="24"/>
                <w:szCs w:val="24"/>
                <w:lang w:eastAsia="en-GB"/>
              </w:rPr>
              <w:t>,</w:t>
            </w:r>
            <w:r w:rsidRPr="2F9C6D90">
              <w:rPr>
                <w:rFonts w:cs="Arial"/>
                <w:color w:val="000000" w:themeColor="text1"/>
                <w:sz w:val="24"/>
                <w:szCs w:val="24"/>
                <w:lang w:eastAsia="en-GB"/>
              </w:rPr>
              <w:t xml:space="preserve"> an apology should be issued as soon as possible after the patient’s death, together with an explanation that the coroner’s process has been initiated and a realistic timeframe of when the family and/or carers will be provided with more information.</w:t>
            </w:r>
          </w:p>
          <w:p w:rsidRPr="00DB6830" w:rsidR="00B130C1" w:rsidP="00275ED4" w:rsidRDefault="00B130C1" w14:paraId="0BF8BA1F" w14:textId="77777777">
            <w:pPr>
              <w:rPr>
                <w:rFonts w:cs="Arial"/>
                <w:sz w:val="24"/>
                <w:szCs w:val="24"/>
              </w:rPr>
            </w:pPr>
          </w:p>
          <w:p w:rsidRPr="00805CEB" w:rsidR="00DB6830" w:rsidP="00805CEB" w:rsidRDefault="00DB6830" w14:paraId="0BF8BA20" w14:textId="011592FF">
            <w:pPr>
              <w:pStyle w:val="Heading3"/>
              <w:keepNext w:val="0"/>
              <w:keepLines w:val="0"/>
              <w:widowControl w:val="0"/>
              <w:numPr>
                <w:ilvl w:val="2"/>
                <w:numId w:val="15"/>
              </w:numPr>
              <w:ind w:left="856" w:hanging="856"/>
            </w:pPr>
            <w:bookmarkStart w:name="_Toc144999123" w:id="32"/>
            <w:r w:rsidRPr="00805CEB">
              <w:t>Children and Young People</w:t>
            </w:r>
            <w:bookmarkEnd w:id="32"/>
          </w:p>
          <w:p w:rsidRPr="00DA1091" w:rsidR="00DB6830" w:rsidP="00DB6830" w:rsidRDefault="00DB6830" w14:paraId="0BF8BA21" w14:textId="77777777">
            <w:pPr>
              <w:overflowPunct/>
              <w:textAlignment w:val="auto"/>
              <w:rPr>
                <w:rFonts w:cs="Arial"/>
                <w:color w:val="000000"/>
                <w:sz w:val="24"/>
                <w:szCs w:val="24"/>
                <w:lang w:eastAsia="en-GB"/>
              </w:rPr>
            </w:pPr>
            <w:r w:rsidRPr="00DB6830">
              <w:rPr>
                <w:rFonts w:cs="Arial"/>
                <w:color w:val="000000"/>
                <w:sz w:val="24"/>
                <w:szCs w:val="24"/>
                <w:lang w:eastAsia="en-GB"/>
              </w:rPr>
              <w:t xml:space="preserve">The legal age of </w:t>
            </w:r>
            <w:r w:rsidR="008A6B75">
              <w:rPr>
                <w:rFonts w:cs="Arial"/>
                <w:color w:val="000000"/>
                <w:sz w:val="24"/>
                <w:szCs w:val="24"/>
                <w:lang w:eastAsia="en-GB"/>
              </w:rPr>
              <w:t>presumed capacity (</w:t>
            </w:r>
            <w:r w:rsidRPr="00DB6830">
              <w:rPr>
                <w:rFonts w:cs="Arial"/>
                <w:color w:val="000000"/>
                <w:sz w:val="24"/>
                <w:szCs w:val="24"/>
                <w:lang w:eastAsia="en-GB"/>
              </w:rPr>
              <w:t>maturity</w:t>
            </w:r>
            <w:r w:rsidR="008A6B75">
              <w:rPr>
                <w:rFonts w:cs="Arial"/>
                <w:color w:val="000000"/>
                <w:sz w:val="24"/>
                <w:szCs w:val="24"/>
                <w:lang w:eastAsia="en-GB"/>
              </w:rPr>
              <w:t>)</w:t>
            </w:r>
            <w:r w:rsidRPr="00DB6830">
              <w:rPr>
                <w:rFonts w:cs="Arial"/>
                <w:color w:val="000000"/>
                <w:sz w:val="24"/>
                <w:szCs w:val="24"/>
                <w:lang w:eastAsia="en-GB"/>
              </w:rPr>
              <w:t xml:space="preserve"> for giving consent to treatment is 16. It is </w:t>
            </w:r>
            <w:r w:rsidRPr="00DB6830">
              <w:rPr>
                <w:rFonts w:cs="Arial"/>
                <w:color w:val="000000"/>
                <w:sz w:val="24"/>
                <w:szCs w:val="24"/>
                <w:lang w:eastAsia="en-GB"/>
              </w:rPr>
              <w:lastRenderedPageBreak/>
              <w:t xml:space="preserve">the age at which a young person acquires the full rights to make decisions about their own treatment and their right to confidentiality becomes vested in them rather than their parents or </w:t>
            </w:r>
            <w:r w:rsidRPr="00DA1091">
              <w:rPr>
                <w:rFonts w:cs="Arial"/>
                <w:color w:val="000000"/>
                <w:sz w:val="24"/>
                <w:szCs w:val="24"/>
                <w:lang w:eastAsia="en-GB"/>
              </w:rPr>
              <w:t>guardians</w:t>
            </w:r>
            <w:r w:rsidRPr="00DA1091" w:rsidR="008A6B75">
              <w:rPr>
                <w:rFonts w:cs="Arial"/>
                <w:color w:val="000000"/>
                <w:sz w:val="24"/>
                <w:szCs w:val="24"/>
                <w:lang w:eastAsia="en-GB"/>
              </w:rPr>
              <w:t xml:space="preserve"> (unless they are assessed as lacking mental capacity)</w:t>
            </w:r>
            <w:r w:rsidRPr="00DA1091">
              <w:rPr>
                <w:rFonts w:cs="Arial"/>
                <w:color w:val="000000"/>
                <w:sz w:val="24"/>
                <w:szCs w:val="24"/>
                <w:lang w:eastAsia="en-GB"/>
              </w:rPr>
              <w:t>. However, it is still considered good practice to encourage competent children to involve their families in decision making.</w:t>
            </w:r>
          </w:p>
          <w:p w:rsidRPr="00DA1091" w:rsidR="00DB6830" w:rsidP="00DB6830" w:rsidRDefault="00DB6830" w14:paraId="0BF8BA22" w14:textId="77777777">
            <w:pPr>
              <w:overflowPunct/>
              <w:textAlignment w:val="auto"/>
              <w:rPr>
                <w:rFonts w:cs="Arial"/>
                <w:color w:val="000000"/>
                <w:sz w:val="24"/>
                <w:szCs w:val="24"/>
                <w:lang w:eastAsia="en-GB"/>
              </w:rPr>
            </w:pPr>
          </w:p>
          <w:p w:rsidRPr="00DA1091" w:rsidR="00DB6830" w:rsidP="00DB6830" w:rsidRDefault="00DB6830" w14:paraId="0BF8BA23" w14:textId="77777777">
            <w:pPr>
              <w:overflowPunct/>
              <w:textAlignment w:val="auto"/>
              <w:rPr>
                <w:rFonts w:cs="Arial"/>
                <w:color w:val="000000"/>
                <w:sz w:val="24"/>
                <w:szCs w:val="24"/>
                <w:lang w:eastAsia="en-GB"/>
              </w:rPr>
            </w:pPr>
            <w:r w:rsidRPr="00DA1091">
              <w:rPr>
                <w:rFonts w:cs="Arial"/>
                <w:color w:val="000000"/>
                <w:sz w:val="24"/>
                <w:szCs w:val="24"/>
                <w:lang w:eastAsia="en-GB"/>
              </w:rPr>
              <w:t xml:space="preserve">The courts have </w:t>
            </w:r>
            <w:r w:rsidRPr="00DA1091" w:rsidR="007E29EE">
              <w:rPr>
                <w:rFonts w:cs="Arial"/>
                <w:color w:val="000000"/>
                <w:sz w:val="24"/>
                <w:szCs w:val="24"/>
                <w:lang w:eastAsia="en-GB"/>
              </w:rPr>
              <w:t xml:space="preserve">confirmed </w:t>
            </w:r>
            <w:r w:rsidRPr="00DA1091">
              <w:rPr>
                <w:rFonts w:cs="Arial"/>
                <w:color w:val="000000"/>
                <w:sz w:val="24"/>
                <w:szCs w:val="24"/>
                <w:lang w:eastAsia="en-GB"/>
              </w:rPr>
              <w:t xml:space="preserve">that younger children who understand fully what is involved in the proposed procedure can also give consent. This is sometimes known as Gillick </w:t>
            </w:r>
            <w:r w:rsidRPr="00DA1091" w:rsidR="008600CA">
              <w:rPr>
                <w:spacing w:val="-1"/>
                <w:sz w:val="24"/>
                <w:szCs w:val="24"/>
              </w:rPr>
              <w:t xml:space="preserve">competence </w:t>
            </w:r>
            <w:r w:rsidRPr="00DA1091" w:rsidR="008600CA">
              <w:rPr>
                <w:sz w:val="24"/>
                <w:szCs w:val="24"/>
              </w:rPr>
              <w:t>or</w:t>
            </w:r>
            <w:r w:rsidRPr="00DA1091" w:rsidR="008600CA">
              <w:rPr>
                <w:spacing w:val="1"/>
                <w:sz w:val="24"/>
                <w:szCs w:val="24"/>
              </w:rPr>
              <w:t xml:space="preserve"> </w:t>
            </w:r>
            <w:r w:rsidRPr="00DA1091" w:rsidR="008600CA">
              <w:rPr>
                <w:sz w:val="24"/>
                <w:szCs w:val="24"/>
              </w:rPr>
              <w:t>the</w:t>
            </w:r>
            <w:r w:rsidRPr="00DA1091" w:rsidR="008600CA">
              <w:rPr>
                <w:spacing w:val="-4"/>
                <w:sz w:val="24"/>
                <w:szCs w:val="24"/>
              </w:rPr>
              <w:t xml:space="preserve"> </w:t>
            </w:r>
            <w:r w:rsidRPr="00DA1091" w:rsidR="008600CA">
              <w:rPr>
                <w:spacing w:val="-1"/>
                <w:sz w:val="24"/>
                <w:szCs w:val="24"/>
              </w:rPr>
              <w:t>Fraser</w:t>
            </w:r>
            <w:r w:rsidRPr="00DA1091" w:rsidR="008600CA">
              <w:rPr>
                <w:spacing w:val="1"/>
                <w:sz w:val="24"/>
                <w:szCs w:val="24"/>
              </w:rPr>
              <w:t xml:space="preserve"> </w:t>
            </w:r>
            <w:r w:rsidRPr="00DA1091" w:rsidR="008600CA">
              <w:rPr>
                <w:sz w:val="24"/>
                <w:szCs w:val="24"/>
              </w:rPr>
              <w:t>guidelines</w:t>
            </w:r>
            <w:r w:rsidRPr="00DA1091" w:rsidR="0081098A">
              <w:rPr>
                <w:position w:val="11"/>
                <w:sz w:val="16"/>
                <w:szCs w:val="16"/>
              </w:rPr>
              <w:t>10</w:t>
            </w:r>
            <w:r w:rsidRPr="00DA1091" w:rsidR="008600CA">
              <w:t>.</w:t>
            </w:r>
            <w:r w:rsidRPr="00DA1091" w:rsidR="008600CA">
              <w:rPr>
                <w:spacing w:val="-4"/>
              </w:rPr>
              <w:t xml:space="preserve"> </w:t>
            </w:r>
            <w:r w:rsidRPr="00DA1091">
              <w:rPr>
                <w:rFonts w:cs="Arial"/>
                <w:color w:val="000000"/>
                <w:sz w:val="24"/>
                <w:szCs w:val="24"/>
                <w:lang w:eastAsia="en-GB"/>
              </w:rPr>
              <w:t>Where a child is</w:t>
            </w:r>
            <w:r w:rsidRPr="00DA1091" w:rsidR="008600CA">
              <w:rPr>
                <w:rFonts w:cs="Arial"/>
                <w:color w:val="000000"/>
                <w:sz w:val="24"/>
                <w:szCs w:val="24"/>
                <w:lang w:eastAsia="en-GB"/>
              </w:rPr>
              <w:t xml:space="preserve"> </w:t>
            </w:r>
            <w:r w:rsidRPr="00DA1091">
              <w:rPr>
                <w:rFonts w:cs="Arial"/>
                <w:color w:val="000000"/>
                <w:sz w:val="24"/>
                <w:szCs w:val="24"/>
                <w:lang w:eastAsia="en-GB"/>
              </w:rPr>
              <w:t xml:space="preserve">judged to have the cognitive ability and the emotional maturity to understand the information provided, he/she should be involved directly in the </w:t>
            </w:r>
            <w:r w:rsidRPr="00DA1091">
              <w:rPr>
                <w:rFonts w:cs="Arial"/>
                <w:i/>
                <w:iCs/>
                <w:color w:val="000000"/>
                <w:sz w:val="24"/>
                <w:szCs w:val="24"/>
                <w:lang w:eastAsia="en-GB"/>
              </w:rPr>
              <w:t xml:space="preserve">Being Open </w:t>
            </w:r>
            <w:r w:rsidRPr="00DA1091">
              <w:rPr>
                <w:rFonts w:cs="Arial"/>
                <w:color w:val="000000"/>
                <w:sz w:val="24"/>
                <w:szCs w:val="24"/>
                <w:lang w:eastAsia="en-GB"/>
              </w:rPr>
              <w:t>process after a patient safety incident. The opportunity for parents to be involved should still be provided unless the child expresses a wish for them not to be present.</w:t>
            </w:r>
          </w:p>
          <w:p w:rsidRPr="00DA1091" w:rsidR="00DB6830" w:rsidP="00DB6830" w:rsidRDefault="00DB6830" w14:paraId="0BF8BA24" w14:textId="77777777">
            <w:pPr>
              <w:overflowPunct/>
              <w:textAlignment w:val="auto"/>
              <w:rPr>
                <w:rFonts w:cs="Arial"/>
                <w:color w:val="000000"/>
                <w:sz w:val="24"/>
                <w:szCs w:val="24"/>
                <w:lang w:eastAsia="en-GB"/>
              </w:rPr>
            </w:pPr>
          </w:p>
          <w:p w:rsidRPr="00DB6830" w:rsidR="00DB6830" w:rsidP="008600CA" w:rsidRDefault="7B95794C" w14:paraId="0BF8BA25" w14:textId="45AEA641">
            <w:pPr>
              <w:overflowPunct/>
              <w:textAlignment w:val="auto"/>
              <w:rPr>
                <w:rFonts w:cs="Arial"/>
                <w:color w:val="000000"/>
                <w:sz w:val="24"/>
                <w:szCs w:val="24"/>
                <w:lang w:eastAsia="en-GB"/>
              </w:rPr>
            </w:pPr>
            <w:r w:rsidRPr="00DA1091">
              <w:rPr>
                <w:rFonts w:cs="Arial"/>
                <w:color w:val="000000"/>
                <w:sz w:val="24"/>
                <w:szCs w:val="24"/>
                <w:lang w:eastAsia="en-GB"/>
              </w:rPr>
              <w:t xml:space="preserve">Where children are deemed not to have sufficient maturity or ability to understand, consideration needs to be given to whether information is provided to the parents alone or in the presence of the child. In these </w:t>
            </w:r>
            <w:r w:rsidRPr="00DA1091" w:rsidR="4CBF299B">
              <w:rPr>
                <w:rFonts w:cs="Arial"/>
                <w:color w:val="000000"/>
                <w:sz w:val="24"/>
                <w:szCs w:val="24"/>
                <w:lang w:eastAsia="en-GB"/>
              </w:rPr>
              <w:t>instances,</w:t>
            </w:r>
            <w:r w:rsidRPr="00DA1091">
              <w:rPr>
                <w:rFonts w:cs="Arial"/>
                <w:color w:val="000000"/>
                <w:sz w:val="24"/>
                <w:szCs w:val="24"/>
                <w:lang w:eastAsia="en-GB"/>
              </w:rPr>
              <w:t xml:space="preserve"> the parents’ views on the issue should be sought. More information</w:t>
            </w:r>
            <w:r w:rsidRPr="00DA1091" w:rsidR="478736CD">
              <w:rPr>
                <w:rFonts w:cs="Arial"/>
                <w:color w:val="000000"/>
                <w:sz w:val="24"/>
                <w:szCs w:val="24"/>
                <w:lang w:eastAsia="en-GB"/>
              </w:rPr>
              <w:t xml:space="preserve"> </w:t>
            </w:r>
            <w:r w:rsidRPr="00DA1091">
              <w:rPr>
                <w:rFonts w:cs="Arial"/>
                <w:color w:val="000000"/>
                <w:sz w:val="24"/>
                <w:szCs w:val="24"/>
                <w:lang w:eastAsia="en-GB"/>
              </w:rPr>
              <w:t xml:space="preserve">can be found in the Consent Policy or on the </w:t>
            </w:r>
            <w:r w:rsidRPr="00DA1091" w:rsidR="478736CD">
              <w:rPr>
                <w:spacing w:val="-1"/>
                <w:sz w:val="24"/>
                <w:szCs w:val="24"/>
              </w:rPr>
              <w:t>Department</w:t>
            </w:r>
            <w:r w:rsidRPr="00DA1091" w:rsidR="478736CD">
              <w:rPr>
                <w:sz w:val="24"/>
                <w:szCs w:val="24"/>
              </w:rPr>
              <w:t xml:space="preserve"> of Health</w:t>
            </w:r>
            <w:r w:rsidRPr="00DA1091" w:rsidR="602A69D5">
              <w:rPr>
                <w:sz w:val="24"/>
                <w:szCs w:val="24"/>
              </w:rPr>
              <w:t xml:space="preserve"> and Social Care</w:t>
            </w:r>
            <w:r w:rsidRPr="00DA1091" w:rsidR="478736CD">
              <w:rPr>
                <w:sz w:val="24"/>
                <w:szCs w:val="24"/>
              </w:rPr>
              <w:t xml:space="preserve">’s </w:t>
            </w:r>
            <w:r w:rsidRPr="00DA1091" w:rsidR="478736CD">
              <w:rPr>
                <w:spacing w:val="-1"/>
                <w:sz w:val="24"/>
                <w:szCs w:val="24"/>
              </w:rPr>
              <w:t>website</w:t>
            </w:r>
            <w:r w:rsidRPr="00DA1091" w:rsidR="7F80F677">
              <w:rPr>
                <w:spacing w:val="-1"/>
                <w:sz w:val="24"/>
                <w:szCs w:val="24"/>
                <w:vertAlign w:val="superscript"/>
              </w:rPr>
              <w:t>11</w:t>
            </w:r>
            <w:r w:rsidRPr="00DA1091" w:rsidR="478736CD">
              <w:rPr>
                <w:spacing w:val="-1"/>
                <w:vertAlign w:val="superscript"/>
              </w:rPr>
              <w:t>.</w:t>
            </w:r>
          </w:p>
          <w:p w:rsidRPr="00DB6830" w:rsidR="00DB6830" w:rsidP="00275ED4" w:rsidRDefault="00DB6830" w14:paraId="0BF8BA26" w14:textId="77777777">
            <w:pPr>
              <w:rPr>
                <w:rFonts w:cs="Arial"/>
                <w:sz w:val="24"/>
                <w:szCs w:val="24"/>
              </w:rPr>
            </w:pPr>
          </w:p>
          <w:p w:rsidRPr="00805CEB" w:rsidR="00DB6830" w:rsidP="00805CEB" w:rsidRDefault="00DB6830" w14:paraId="0BF8BA27" w14:textId="76198E23">
            <w:pPr>
              <w:pStyle w:val="Heading3"/>
              <w:keepNext w:val="0"/>
              <w:keepLines w:val="0"/>
              <w:widowControl w:val="0"/>
              <w:numPr>
                <w:ilvl w:val="2"/>
                <w:numId w:val="15"/>
              </w:numPr>
              <w:ind w:left="856" w:hanging="856"/>
            </w:pPr>
            <w:bookmarkStart w:name="_Toc144999124" w:id="33"/>
            <w:r w:rsidRPr="00805CEB">
              <w:t>Patients with mental health issues</w:t>
            </w:r>
            <w:bookmarkEnd w:id="33"/>
          </w:p>
          <w:p w:rsidRPr="00DB6830" w:rsidR="00DB6830" w:rsidP="00DB6830" w:rsidRDefault="006521DE" w14:paraId="0BF8BA28" w14:textId="77777777">
            <w:pPr>
              <w:overflowPunct/>
              <w:textAlignment w:val="auto"/>
              <w:rPr>
                <w:rFonts w:cs="Arial"/>
                <w:color w:val="000000"/>
                <w:sz w:val="24"/>
                <w:szCs w:val="24"/>
                <w:lang w:eastAsia="en-GB"/>
              </w:rPr>
            </w:pPr>
            <w:r w:rsidRPr="00DB6830">
              <w:rPr>
                <w:rFonts w:cs="Arial"/>
                <w:i/>
                <w:iCs/>
                <w:color w:val="000000"/>
                <w:sz w:val="24"/>
                <w:szCs w:val="24"/>
                <w:lang w:eastAsia="en-GB"/>
              </w:rPr>
              <w:t xml:space="preserve">Being Open </w:t>
            </w:r>
            <w:r w:rsidRPr="00DB6830">
              <w:rPr>
                <w:rFonts w:cs="Arial"/>
                <w:color w:val="000000"/>
                <w:sz w:val="24"/>
                <w:szCs w:val="24"/>
                <w:lang w:eastAsia="en-GB"/>
              </w:rPr>
              <w:t xml:space="preserve">for patients with mental health issues should follow normal procedures. </w:t>
            </w:r>
            <w:r w:rsidRPr="00DB6830" w:rsidR="00DB6830">
              <w:rPr>
                <w:rFonts w:cs="Arial"/>
                <w:color w:val="000000"/>
                <w:sz w:val="24"/>
                <w:szCs w:val="24"/>
                <w:lang w:eastAsia="en-GB"/>
              </w:rPr>
              <w:t xml:space="preserve">The only circumstances in which it is appropriate to withhold patient safety incident information from a mentally ill patient is when advised to do so by a consultant psychiatrist who feels it would cause adverse psychological harm to the patient. However, such circumstances are </w:t>
            </w:r>
            <w:r w:rsidR="008A6B75">
              <w:rPr>
                <w:rFonts w:cs="Arial"/>
                <w:color w:val="000000"/>
                <w:sz w:val="24"/>
                <w:szCs w:val="24"/>
                <w:lang w:eastAsia="en-GB"/>
              </w:rPr>
              <w:t xml:space="preserve">expected to be </w:t>
            </w:r>
            <w:r w:rsidRPr="00DB6830" w:rsidR="00DB6830">
              <w:rPr>
                <w:rFonts w:cs="Arial"/>
                <w:color w:val="000000"/>
                <w:sz w:val="24"/>
                <w:szCs w:val="24"/>
                <w:lang w:eastAsia="en-GB"/>
              </w:rPr>
              <w:t xml:space="preserve">rare and </w:t>
            </w:r>
            <w:r w:rsidR="008A6B75">
              <w:rPr>
                <w:rFonts w:cs="Arial"/>
                <w:color w:val="000000"/>
                <w:sz w:val="24"/>
                <w:szCs w:val="24"/>
                <w:lang w:eastAsia="en-GB"/>
              </w:rPr>
              <w:t>it may be appropriate to obtain</w:t>
            </w:r>
            <w:r w:rsidRPr="00DB6830" w:rsidR="00DB6830">
              <w:rPr>
                <w:rFonts w:cs="Arial"/>
                <w:color w:val="000000"/>
                <w:sz w:val="24"/>
                <w:szCs w:val="24"/>
                <w:lang w:eastAsia="en-GB"/>
              </w:rPr>
              <w:t xml:space="preserve"> a second opinion (</w:t>
            </w:r>
            <w:r w:rsidR="008A6B75">
              <w:rPr>
                <w:rFonts w:cs="Arial"/>
                <w:color w:val="000000"/>
                <w:sz w:val="24"/>
                <w:szCs w:val="24"/>
                <w:lang w:eastAsia="en-GB"/>
              </w:rPr>
              <w:t>from</w:t>
            </w:r>
            <w:r w:rsidRPr="00DB6830" w:rsidR="00DB6830">
              <w:rPr>
                <w:rFonts w:cs="Arial"/>
                <w:color w:val="000000"/>
                <w:sz w:val="24"/>
                <w:szCs w:val="24"/>
                <w:lang w:eastAsia="en-GB"/>
              </w:rPr>
              <w:t xml:space="preserve"> </w:t>
            </w:r>
            <w:r w:rsidR="00A84DC0">
              <w:rPr>
                <w:rFonts w:cs="Arial"/>
                <w:color w:val="000000"/>
                <w:sz w:val="24"/>
                <w:szCs w:val="24"/>
                <w:lang w:eastAsia="en-GB"/>
              </w:rPr>
              <w:t xml:space="preserve">Senior Clinical decision </w:t>
            </w:r>
            <w:r>
              <w:rPr>
                <w:rFonts w:cs="Arial"/>
                <w:color w:val="000000"/>
                <w:sz w:val="24"/>
                <w:szCs w:val="24"/>
                <w:lang w:eastAsia="en-GB"/>
              </w:rPr>
              <w:t>maker)</w:t>
            </w:r>
            <w:r w:rsidRPr="00DB6830" w:rsidR="00DB6830">
              <w:rPr>
                <w:rFonts w:cs="Arial"/>
                <w:color w:val="000000"/>
                <w:sz w:val="24"/>
                <w:szCs w:val="24"/>
                <w:lang w:eastAsia="en-GB"/>
              </w:rPr>
              <w:t xml:space="preserve"> to justify withholding information from the patient. Apart from in exceptional circumstances, it is never appropriate to discuss patient safety incident information with a carer or relative without the express permission of the patient. To do so is an infringement of the patient’s </w:t>
            </w:r>
            <w:r w:rsidR="008A6B75">
              <w:rPr>
                <w:rFonts w:cs="Arial"/>
                <w:color w:val="000000"/>
                <w:sz w:val="24"/>
                <w:szCs w:val="24"/>
                <w:lang w:eastAsia="en-GB"/>
              </w:rPr>
              <w:t>right to confidentiality</w:t>
            </w:r>
            <w:r w:rsidRPr="00DB6830" w:rsidR="00DB6830">
              <w:rPr>
                <w:rFonts w:cs="Arial"/>
                <w:color w:val="000000"/>
                <w:sz w:val="24"/>
                <w:szCs w:val="24"/>
                <w:lang w:eastAsia="en-GB"/>
              </w:rPr>
              <w:t>.</w:t>
            </w:r>
          </w:p>
          <w:p w:rsidRPr="00DB6830" w:rsidR="00DB6830" w:rsidP="00275ED4" w:rsidRDefault="00DB6830" w14:paraId="0BF8BA29" w14:textId="77777777">
            <w:pPr>
              <w:rPr>
                <w:rFonts w:cs="Arial"/>
                <w:sz w:val="24"/>
                <w:szCs w:val="24"/>
              </w:rPr>
            </w:pPr>
          </w:p>
          <w:p w:rsidRPr="00805CEB" w:rsidR="00DB6830" w:rsidP="00805CEB" w:rsidRDefault="00DB6830" w14:paraId="0BF8BA2A" w14:textId="79D84EC0">
            <w:pPr>
              <w:pStyle w:val="Heading3"/>
              <w:keepNext w:val="0"/>
              <w:keepLines w:val="0"/>
              <w:widowControl w:val="0"/>
              <w:numPr>
                <w:ilvl w:val="2"/>
                <w:numId w:val="15"/>
              </w:numPr>
              <w:ind w:left="856" w:hanging="856"/>
            </w:pPr>
            <w:bookmarkStart w:name="_Toc144999125" w:id="34"/>
            <w:r w:rsidRPr="00805CEB">
              <w:t>Patients with cognitive impairment</w:t>
            </w:r>
            <w:bookmarkEnd w:id="34"/>
          </w:p>
          <w:p w:rsidRPr="00DB6830" w:rsidR="00DB6830" w:rsidP="00DB6830" w:rsidRDefault="7B95794C" w14:paraId="0BF8BA2B" w14:textId="02F07A26">
            <w:pPr>
              <w:rPr>
                <w:rFonts w:cs="Arial"/>
                <w:color w:val="000000"/>
                <w:sz w:val="24"/>
                <w:szCs w:val="24"/>
                <w:lang w:eastAsia="en-GB"/>
              </w:rPr>
            </w:pPr>
            <w:r w:rsidRPr="2F9C6D90">
              <w:rPr>
                <w:rFonts w:cs="Arial"/>
                <w:color w:val="000000" w:themeColor="text1"/>
                <w:sz w:val="24"/>
                <w:szCs w:val="24"/>
                <w:lang w:eastAsia="en-GB"/>
              </w:rPr>
              <w:t>Some individuals have conditions that limit their ability to understand what is happening to them</w:t>
            </w:r>
            <w:r w:rsidRPr="2F9C6D90" w:rsidR="6730E68B">
              <w:rPr>
                <w:rFonts w:cs="Arial"/>
                <w:color w:val="000000" w:themeColor="text1"/>
                <w:sz w:val="24"/>
                <w:szCs w:val="24"/>
                <w:lang w:eastAsia="en-GB"/>
              </w:rPr>
              <w:t xml:space="preserve"> (they lack capacity</w:t>
            </w:r>
            <w:r w:rsidRPr="2F9C6D90" w:rsidR="64D7A249">
              <w:rPr>
                <w:rFonts w:cs="Arial"/>
                <w:color w:val="000000" w:themeColor="text1"/>
                <w:sz w:val="24"/>
                <w:szCs w:val="24"/>
                <w:lang w:eastAsia="en-GB"/>
              </w:rPr>
              <w:t>). Reasonable</w:t>
            </w:r>
            <w:r w:rsidRPr="2F9C6D90" w:rsidR="72463A3A">
              <w:rPr>
                <w:rFonts w:cs="Arial"/>
                <w:color w:val="000000" w:themeColor="text1"/>
                <w:sz w:val="24"/>
                <w:szCs w:val="24"/>
                <w:lang w:eastAsia="en-GB"/>
              </w:rPr>
              <w:t xml:space="preserve"> support and adjustments should always be made to accommodate the </w:t>
            </w:r>
            <w:r w:rsidRPr="2F9C6D90" w:rsidR="006521DE">
              <w:rPr>
                <w:rFonts w:cs="Arial"/>
                <w:color w:val="000000" w:themeColor="text1"/>
                <w:sz w:val="24"/>
                <w:szCs w:val="24"/>
                <w:lang w:eastAsia="en-GB"/>
              </w:rPr>
              <w:t>patient</w:t>
            </w:r>
            <w:r w:rsidRPr="2F9C6D90" w:rsidR="35FC9D4E">
              <w:rPr>
                <w:rFonts w:cs="Arial"/>
                <w:color w:val="000000" w:themeColor="text1"/>
                <w:sz w:val="24"/>
                <w:szCs w:val="24"/>
                <w:lang w:eastAsia="en-GB"/>
              </w:rPr>
              <w:t>’</w:t>
            </w:r>
            <w:r w:rsidRPr="2F9C6D90" w:rsidR="006521DE">
              <w:rPr>
                <w:rFonts w:cs="Arial"/>
                <w:color w:val="000000" w:themeColor="text1"/>
                <w:sz w:val="24"/>
                <w:szCs w:val="24"/>
                <w:lang w:eastAsia="en-GB"/>
              </w:rPr>
              <w:t>s</w:t>
            </w:r>
            <w:r w:rsidRPr="2F9C6D90" w:rsidR="72463A3A">
              <w:rPr>
                <w:rFonts w:cs="Arial"/>
                <w:color w:val="000000" w:themeColor="text1"/>
                <w:sz w:val="24"/>
                <w:szCs w:val="24"/>
                <w:lang w:eastAsia="en-GB"/>
              </w:rPr>
              <w:t xml:space="preserve"> needs and optimise communication and understanding.</w:t>
            </w:r>
            <w:r w:rsidRPr="2F9C6D90">
              <w:rPr>
                <w:rFonts w:cs="Arial"/>
                <w:color w:val="000000" w:themeColor="text1"/>
                <w:sz w:val="24"/>
                <w:szCs w:val="24"/>
                <w:lang w:eastAsia="en-GB"/>
              </w:rPr>
              <w:t xml:space="preserve"> </w:t>
            </w:r>
            <w:r w:rsidRPr="2F9C6D90" w:rsidR="006521DE">
              <w:rPr>
                <w:rFonts w:cs="Arial"/>
                <w:color w:val="000000" w:themeColor="text1"/>
                <w:sz w:val="24"/>
                <w:szCs w:val="24"/>
                <w:lang w:eastAsia="en-GB"/>
              </w:rPr>
              <w:t>They may have authorised a person to act on their behalf (if they previously had the necessary capacity) under a health and welfare lasting power of attorney or a court may have appointed a deputy to make decisions on their behalf (this applies for healthcare or for finances or both - it is important to check which one and require the documented proof of the POA (power of attorney) and document in the patient</w:t>
            </w:r>
            <w:r w:rsidRPr="2F9C6D90" w:rsidR="38012AA5">
              <w:rPr>
                <w:rFonts w:cs="Arial"/>
                <w:color w:val="000000" w:themeColor="text1"/>
                <w:sz w:val="24"/>
                <w:szCs w:val="24"/>
                <w:lang w:eastAsia="en-GB"/>
              </w:rPr>
              <w:t>’</w:t>
            </w:r>
            <w:r w:rsidRPr="2F9C6D90" w:rsidR="006521DE">
              <w:rPr>
                <w:rFonts w:cs="Arial"/>
                <w:color w:val="000000" w:themeColor="text1"/>
                <w:sz w:val="24"/>
                <w:szCs w:val="24"/>
                <w:lang w:eastAsia="en-GB"/>
              </w:rPr>
              <w:t xml:space="preserve">s notes). In these </w:t>
            </w:r>
            <w:r w:rsidRPr="2F9C6D90" w:rsidR="6A0CB6A9">
              <w:rPr>
                <w:rFonts w:cs="Arial"/>
                <w:color w:val="000000" w:themeColor="text1"/>
                <w:sz w:val="24"/>
                <w:szCs w:val="24"/>
                <w:lang w:eastAsia="en-GB"/>
              </w:rPr>
              <w:t>cases,</w:t>
            </w:r>
            <w:r w:rsidRPr="2F9C6D90" w:rsidR="006521DE">
              <w:rPr>
                <w:rFonts w:cs="Arial"/>
                <w:color w:val="000000" w:themeColor="text1"/>
                <w:sz w:val="24"/>
                <w:szCs w:val="24"/>
                <w:lang w:eastAsia="en-GB"/>
              </w:rPr>
              <w:t xml:space="preserve"> steps must be taken to ensure their responsibility extends to the care and treatment of the patient. </w:t>
            </w:r>
            <w:r w:rsidRPr="2F9C6D90">
              <w:rPr>
                <w:rFonts w:cs="Arial"/>
                <w:color w:val="000000" w:themeColor="text1"/>
                <w:sz w:val="24"/>
                <w:szCs w:val="24"/>
                <w:lang w:eastAsia="en-GB"/>
              </w:rPr>
              <w:t xml:space="preserve">The </w:t>
            </w:r>
            <w:r w:rsidRPr="2F9C6D90">
              <w:rPr>
                <w:rFonts w:cs="Arial"/>
                <w:i/>
                <w:iCs/>
                <w:color w:val="000000" w:themeColor="text1"/>
                <w:sz w:val="24"/>
                <w:szCs w:val="24"/>
                <w:lang w:eastAsia="en-GB"/>
              </w:rPr>
              <w:t xml:space="preserve">Being Open </w:t>
            </w:r>
            <w:r w:rsidRPr="2F9C6D90">
              <w:rPr>
                <w:rFonts w:cs="Arial"/>
                <w:color w:val="000000" w:themeColor="text1"/>
                <w:sz w:val="24"/>
                <w:szCs w:val="24"/>
                <w:lang w:eastAsia="en-GB"/>
              </w:rPr>
              <w:t xml:space="preserve">discussion would be held with the </w:t>
            </w:r>
            <w:r w:rsidRPr="2F9C6D90" w:rsidR="6730E68B">
              <w:rPr>
                <w:rFonts w:cs="Arial"/>
                <w:color w:val="000000" w:themeColor="text1"/>
                <w:sz w:val="24"/>
                <w:szCs w:val="24"/>
                <w:lang w:eastAsia="en-GB"/>
              </w:rPr>
              <w:t>responsible (relevant) person</w:t>
            </w:r>
            <w:r w:rsidRPr="2F9C6D90">
              <w:rPr>
                <w:rFonts w:cs="Arial"/>
                <w:color w:val="000000" w:themeColor="text1"/>
                <w:sz w:val="24"/>
                <w:szCs w:val="24"/>
                <w:lang w:eastAsia="en-GB"/>
              </w:rPr>
              <w:t xml:space="preserve">. </w:t>
            </w:r>
            <w:r w:rsidRPr="2F9C6D90" w:rsidR="006521DE">
              <w:rPr>
                <w:rFonts w:cs="Arial"/>
                <w:color w:val="000000" w:themeColor="text1"/>
                <w:sz w:val="24"/>
                <w:szCs w:val="24"/>
                <w:lang w:eastAsia="en-GB"/>
              </w:rPr>
              <w:t xml:space="preserve">Where there is no such person, consideration of an IMCA (Independent Mental Capacity Advocate) is best practice and in the patient’s best interest.  </w:t>
            </w:r>
          </w:p>
          <w:p w:rsidRPr="00DB6830" w:rsidR="00DB6830" w:rsidP="00275ED4" w:rsidRDefault="00DB6830" w14:paraId="0BF8BA2C" w14:textId="77777777">
            <w:pPr>
              <w:rPr>
                <w:rFonts w:cs="Arial"/>
                <w:sz w:val="24"/>
                <w:szCs w:val="24"/>
              </w:rPr>
            </w:pPr>
          </w:p>
          <w:p w:rsidRPr="00805CEB" w:rsidR="00DB6830" w:rsidP="00805CEB" w:rsidRDefault="00DB6830" w14:paraId="0BF8BA2D" w14:textId="660BA2B4">
            <w:pPr>
              <w:pStyle w:val="Heading3"/>
              <w:keepNext w:val="0"/>
              <w:keepLines w:val="0"/>
              <w:widowControl w:val="0"/>
              <w:numPr>
                <w:ilvl w:val="2"/>
                <w:numId w:val="15"/>
              </w:numPr>
              <w:ind w:left="856" w:hanging="856"/>
            </w:pPr>
            <w:bookmarkStart w:name="_Toc144999126" w:id="35"/>
            <w:r w:rsidRPr="00805CEB">
              <w:t>Patients with learning disabilities</w:t>
            </w:r>
            <w:r w:rsidRPr="00805CEB" w:rsidR="00207F5C">
              <w:t xml:space="preserve"> or Autism</w:t>
            </w:r>
            <w:bookmarkEnd w:id="35"/>
          </w:p>
          <w:p w:rsidRPr="00DB6830" w:rsidR="00DB6830" w:rsidP="00DB6830" w:rsidRDefault="006521DE" w14:paraId="0BF8BA2E" w14:textId="0B3E0BEB">
            <w:pPr>
              <w:overflowPunct/>
              <w:textAlignment w:val="auto"/>
              <w:rPr>
                <w:rFonts w:cs="Arial"/>
                <w:color w:val="000000"/>
                <w:sz w:val="24"/>
                <w:szCs w:val="24"/>
                <w:lang w:eastAsia="en-GB"/>
              </w:rPr>
            </w:pPr>
            <w:r w:rsidRPr="2F9C6D90">
              <w:rPr>
                <w:rFonts w:cs="Arial"/>
                <w:color w:val="000000" w:themeColor="text1"/>
                <w:sz w:val="24"/>
                <w:szCs w:val="24"/>
                <w:lang w:eastAsia="en-GB"/>
              </w:rPr>
              <w:t xml:space="preserve">Where a patient has learning difficulties or Autism, an assessment should be made about whether they are also cognitively impaired using the Mental Capacity Assessment. </w:t>
            </w:r>
            <w:r w:rsidRPr="2F9C6D90" w:rsidR="703F7972">
              <w:rPr>
                <w:rFonts w:cs="Arial"/>
                <w:color w:val="000000" w:themeColor="text1"/>
                <w:sz w:val="24"/>
                <w:szCs w:val="24"/>
                <w:lang w:eastAsia="en-GB"/>
              </w:rPr>
              <w:t>Reasonable support</w:t>
            </w:r>
            <w:r w:rsidRPr="2F9C6D90" w:rsidR="44169B9C">
              <w:rPr>
                <w:rFonts w:cs="Arial"/>
                <w:color w:val="000000" w:themeColor="text1"/>
                <w:sz w:val="24"/>
                <w:szCs w:val="24"/>
                <w:lang w:eastAsia="en-GB"/>
              </w:rPr>
              <w:t xml:space="preserve"> and adjustments</w:t>
            </w:r>
            <w:r w:rsidRPr="2F9C6D90" w:rsidR="703F7972">
              <w:rPr>
                <w:rFonts w:cs="Arial"/>
                <w:color w:val="000000" w:themeColor="text1"/>
                <w:sz w:val="24"/>
                <w:szCs w:val="24"/>
                <w:lang w:eastAsia="en-GB"/>
              </w:rPr>
              <w:t xml:space="preserve"> must always be provided to a patient (</w:t>
            </w:r>
            <w:r w:rsidRPr="2F9C6D90" w:rsidR="7B95794C">
              <w:rPr>
                <w:rFonts w:cs="Arial"/>
                <w:color w:val="000000" w:themeColor="text1"/>
                <w:sz w:val="24"/>
                <w:szCs w:val="24"/>
                <w:lang w:eastAsia="en-GB"/>
              </w:rPr>
              <w:t xml:space="preserve">the </w:t>
            </w:r>
            <w:r w:rsidRPr="2F9C6D90" w:rsidR="703F7972">
              <w:rPr>
                <w:rFonts w:cs="Arial"/>
                <w:color w:val="000000" w:themeColor="text1"/>
                <w:sz w:val="24"/>
                <w:szCs w:val="24"/>
                <w:lang w:eastAsia="en-GB"/>
              </w:rPr>
              <w:t>relevant person) during</w:t>
            </w:r>
            <w:r w:rsidRPr="2F9C6D90" w:rsidR="7B95794C">
              <w:rPr>
                <w:rFonts w:cs="Arial"/>
                <w:color w:val="000000" w:themeColor="text1"/>
                <w:sz w:val="24"/>
                <w:szCs w:val="24"/>
                <w:lang w:eastAsia="en-GB"/>
              </w:rPr>
              <w:t xml:space="preserve"> the </w:t>
            </w:r>
            <w:r w:rsidRPr="2F9C6D90" w:rsidR="7B95794C">
              <w:rPr>
                <w:rFonts w:cs="Arial"/>
                <w:i/>
                <w:iCs/>
                <w:color w:val="000000" w:themeColor="text1"/>
                <w:sz w:val="24"/>
                <w:szCs w:val="24"/>
                <w:lang w:eastAsia="en-GB"/>
              </w:rPr>
              <w:t xml:space="preserve">Being Open </w:t>
            </w:r>
            <w:r w:rsidRPr="2F9C6D90" w:rsidR="7B95794C">
              <w:rPr>
                <w:rFonts w:cs="Arial"/>
                <w:color w:val="000000" w:themeColor="text1"/>
                <w:sz w:val="24"/>
                <w:szCs w:val="24"/>
                <w:lang w:eastAsia="en-GB"/>
              </w:rPr>
              <w:t xml:space="preserve">process </w:t>
            </w:r>
            <w:r w:rsidRPr="2F9C6D90" w:rsidR="703F7972">
              <w:rPr>
                <w:rFonts w:cs="Arial"/>
                <w:color w:val="000000" w:themeColor="text1"/>
                <w:sz w:val="24"/>
                <w:szCs w:val="24"/>
                <w:lang w:eastAsia="en-GB"/>
              </w:rPr>
              <w:t xml:space="preserve">including </w:t>
            </w:r>
            <w:r w:rsidRPr="2F9C6D90" w:rsidR="7B95794C">
              <w:rPr>
                <w:rFonts w:cs="Arial"/>
                <w:color w:val="000000" w:themeColor="text1"/>
                <w:sz w:val="24"/>
                <w:szCs w:val="24"/>
                <w:lang w:eastAsia="en-GB"/>
              </w:rPr>
              <w:t>by alternative communication methods</w:t>
            </w:r>
            <w:r w:rsidRPr="2F9C6D90" w:rsidR="3207637C">
              <w:rPr>
                <w:rFonts w:cs="Arial"/>
                <w:color w:val="000000" w:themeColor="text1"/>
                <w:sz w:val="24"/>
                <w:szCs w:val="24"/>
                <w:lang w:eastAsia="en-GB"/>
              </w:rPr>
              <w:t xml:space="preserve"> </w:t>
            </w:r>
            <w:r w:rsidRPr="2F9C6D90" w:rsidR="7B95794C">
              <w:rPr>
                <w:rFonts w:cs="Arial"/>
                <w:color w:val="000000" w:themeColor="text1"/>
                <w:sz w:val="24"/>
                <w:szCs w:val="24"/>
                <w:lang w:eastAsia="en-GB"/>
              </w:rPr>
              <w:t>(i.e. given the opportunity to write questions down</w:t>
            </w:r>
            <w:r w:rsidRPr="2F9C6D90" w:rsidR="44169B9C">
              <w:rPr>
                <w:rFonts w:cs="Arial"/>
                <w:color w:val="000000" w:themeColor="text1"/>
                <w:sz w:val="24"/>
                <w:szCs w:val="24"/>
                <w:lang w:eastAsia="en-GB"/>
              </w:rPr>
              <w:t xml:space="preserve"> or consideration of an IMCA</w:t>
            </w:r>
            <w:r w:rsidRPr="2F9C6D90" w:rsidR="3207637C">
              <w:rPr>
                <w:rFonts w:cs="Arial"/>
                <w:color w:val="000000" w:themeColor="text1"/>
                <w:sz w:val="24"/>
                <w:szCs w:val="24"/>
                <w:lang w:eastAsia="en-GB"/>
              </w:rPr>
              <w:t>)</w:t>
            </w:r>
            <w:r w:rsidRPr="2F9C6D90" w:rsidR="703F7972">
              <w:rPr>
                <w:rFonts w:cs="Arial"/>
                <w:color w:val="000000" w:themeColor="text1"/>
                <w:sz w:val="24"/>
                <w:szCs w:val="24"/>
                <w:lang w:eastAsia="en-GB"/>
              </w:rPr>
              <w:t xml:space="preserve"> where </w:t>
            </w:r>
            <w:r w:rsidRPr="2F9C6D90" w:rsidR="703F7972">
              <w:rPr>
                <w:rFonts w:cs="Arial"/>
                <w:color w:val="000000" w:themeColor="text1"/>
                <w:sz w:val="24"/>
                <w:szCs w:val="24"/>
                <w:lang w:eastAsia="en-GB"/>
              </w:rPr>
              <w:lastRenderedPageBreak/>
              <w:t>appropriate. This obligation will require particular consideration where a patient has learning disabilities</w:t>
            </w:r>
            <w:r w:rsidRPr="2F9C6D90" w:rsidR="3207637C">
              <w:rPr>
                <w:rFonts w:cs="Arial"/>
                <w:color w:val="000000" w:themeColor="text1"/>
                <w:sz w:val="24"/>
                <w:szCs w:val="24"/>
                <w:lang w:eastAsia="en-GB"/>
              </w:rPr>
              <w:t xml:space="preserve">. </w:t>
            </w:r>
            <w:r w:rsidRPr="2F9C6D90" w:rsidR="5C3D0769">
              <w:rPr>
                <w:rFonts w:cs="Arial"/>
                <w:color w:val="000000" w:themeColor="text1"/>
                <w:sz w:val="24"/>
                <w:szCs w:val="24"/>
                <w:lang w:eastAsia="en-GB"/>
              </w:rPr>
              <w:t xml:space="preserve">It may be appropriate to appoint an </w:t>
            </w:r>
            <w:r w:rsidRPr="2F9C6D90" w:rsidR="7B95794C">
              <w:rPr>
                <w:rFonts w:cs="Arial"/>
                <w:color w:val="000000" w:themeColor="text1"/>
                <w:sz w:val="24"/>
                <w:szCs w:val="24"/>
                <w:lang w:eastAsia="en-GB"/>
              </w:rPr>
              <w:t>advocate, in consultation with the patient</w:t>
            </w:r>
            <w:r w:rsidRPr="2F9C6D90" w:rsidR="5C3D0769">
              <w:rPr>
                <w:rFonts w:cs="Arial"/>
                <w:color w:val="000000" w:themeColor="text1"/>
                <w:sz w:val="24"/>
                <w:szCs w:val="24"/>
                <w:lang w:eastAsia="en-GB"/>
              </w:rPr>
              <w:t>. An appropriate advocate</w:t>
            </w:r>
            <w:r w:rsidRPr="2F9C6D90" w:rsidR="3207637C">
              <w:rPr>
                <w:rFonts w:cs="Arial"/>
                <w:color w:val="000000" w:themeColor="text1"/>
                <w:sz w:val="24"/>
                <w:szCs w:val="24"/>
                <w:lang w:eastAsia="en-GB"/>
              </w:rPr>
              <w:t xml:space="preserve"> may </w:t>
            </w:r>
            <w:r w:rsidRPr="2F9C6D90" w:rsidR="5C3D0769">
              <w:rPr>
                <w:rFonts w:cs="Arial"/>
                <w:color w:val="000000" w:themeColor="text1"/>
                <w:sz w:val="24"/>
                <w:szCs w:val="24"/>
                <w:lang w:eastAsia="en-GB"/>
              </w:rPr>
              <w:t>be a carer</w:t>
            </w:r>
            <w:r w:rsidRPr="2F9C6D90" w:rsidR="3207637C">
              <w:rPr>
                <w:rFonts w:cs="Arial"/>
                <w:color w:val="000000" w:themeColor="text1"/>
                <w:sz w:val="24"/>
                <w:szCs w:val="24"/>
                <w:lang w:eastAsia="en-GB"/>
              </w:rPr>
              <w:t xml:space="preserve">, </w:t>
            </w:r>
            <w:r w:rsidRPr="2F9C6D90" w:rsidR="5C3D0769">
              <w:rPr>
                <w:rFonts w:cs="Arial"/>
                <w:color w:val="000000" w:themeColor="text1"/>
                <w:sz w:val="24"/>
                <w:szCs w:val="24"/>
                <w:lang w:eastAsia="en-GB"/>
              </w:rPr>
              <w:t xml:space="preserve">a </w:t>
            </w:r>
            <w:r w:rsidRPr="2F9C6D90" w:rsidR="7B95794C">
              <w:rPr>
                <w:rFonts w:cs="Arial"/>
                <w:color w:val="000000" w:themeColor="text1"/>
                <w:sz w:val="24"/>
                <w:szCs w:val="24"/>
                <w:lang w:eastAsia="en-GB"/>
              </w:rPr>
              <w:t xml:space="preserve">family </w:t>
            </w:r>
            <w:r w:rsidRPr="2F9C6D90">
              <w:rPr>
                <w:rFonts w:cs="Arial"/>
                <w:color w:val="000000" w:themeColor="text1"/>
                <w:sz w:val="24"/>
                <w:szCs w:val="24"/>
                <w:lang w:eastAsia="en-GB"/>
              </w:rPr>
              <w:t>member,</w:t>
            </w:r>
            <w:r w:rsidRPr="2F9C6D90" w:rsidR="44169B9C">
              <w:rPr>
                <w:rFonts w:cs="Arial"/>
                <w:color w:val="000000" w:themeColor="text1"/>
                <w:sz w:val="24"/>
                <w:szCs w:val="24"/>
                <w:lang w:eastAsia="en-GB"/>
              </w:rPr>
              <w:t xml:space="preserve"> </w:t>
            </w:r>
            <w:r w:rsidRPr="2F9C6D90" w:rsidR="5C3D0769">
              <w:rPr>
                <w:rFonts w:cs="Arial"/>
                <w:color w:val="000000" w:themeColor="text1"/>
                <w:sz w:val="24"/>
                <w:szCs w:val="24"/>
                <w:lang w:eastAsia="en-GB"/>
              </w:rPr>
              <w:t xml:space="preserve">a </w:t>
            </w:r>
            <w:r w:rsidRPr="2F9C6D90">
              <w:rPr>
                <w:rFonts w:cs="Arial"/>
                <w:color w:val="000000" w:themeColor="text1"/>
                <w:sz w:val="24"/>
                <w:szCs w:val="24"/>
                <w:lang w:eastAsia="en-GB"/>
              </w:rPr>
              <w:t>friend or</w:t>
            </w:r>
            <w:r w:rsidRPr="2F9C6D90" w:rsidR="44169B9C">
              <w:rPr>
                <w:rFonts w:cs="Arial"/>
                <w:color w:val="000000" w:themeColor="text1"/>
                <w:sz w:val="24"/>
                <w:szCs w:val="24"/>
                <w:lang w:eastAsia="en-GB"/>
              </w:rPr>
              <w:t xml:space="preserve"> other person significant </w:t>
            </w:r>
            <w:r w:rsidRPr="2F9C6D90">
              <w:rPr>
                <w:rFonts w:cs="Arial"/>
                <w:color w:val="000000" w:themeColor="text1"/>
                <w:sz w:val="24"/>
                <w:szCs w:val="24"/>
                <w:lang w:eastAsia="en-GB"/>
              </w:rPr>
              <w:t>to the</w:t>
            </w:r>
            <w:r w:rsidRPr="2F9C6D90" w:rsidR="7B95794C">
              <w:rPr>
                <w:rFonts w:cs="Arial"/>
                <w:color w:val="000000" w:themeColor="text1"/>
                <w:sz w:val="24"/>
                <w:szCs w:val="24"/>
                <w:lang w:eastAsia="en-GB"/>
              </w:rPr>
              <w:t xml:space="preserve"> patient. The advocate </w:t>
            </w:r>
            <w:r w:rsidRPr="2F9C6D90" w:rsidR="5C3D0769">
              <w:rPr>
                <w:rFonts w:cs="Arial"/>
                <w:color w:val="000000" w:themeColor="text1"/>
                <w:sz w:val="24"/>
                <w:szCs w:val="24"/>
                <w:lang w:eastAsia="en-GB"/>
              </w:rPr>
              <w:t>can then</w:t>
            </w:r>
            <w:r w:rsidRPr="2F9C6D90" w:rsidR="7B95794C">
              <w:rPr>
                <w:rFonts w:cs="Arial"/>
                <w:color w:val="000000" w:themeColor="text1"/>
                <w:sz w:val="24"/>
                <w:szCs w:val="24"/>
                <w:lang w:eastAsia="en-GB"/>
              </w:rPr>
              <w:t xml:space="preserve"> assist the patient during the </w:t>
            </w:r>
            <w:r w:rsidRPr="2F9C6D90" w:rsidR="7B95794C">
              <w:rPr>
                <w:rFonts w:cs="Arial"/>
                <w:i/>
                <w:iCs/>
                <w:color w:val="000000" w:themeColor="text1"/>
                <w:sz w:val="24"/>
                <w:szCs w:val="24"/>
                <w:lang w:eastAsia="en-GB"/>
              </w:rPr>
              <w:t xml:space="preserve">Being Open </w:t>
            </w:r>
            <w:r w:rsidRPr="2F9C6D90" w:rsidR="7B95794C">
              <w:rPr>
                <w:rFonts w:cs="Arial"/>
                <w:color w:val="000000" w:themeColor="text1"/>
                <w:sz w:val="24"/>
                <w:szCs w:val="24"/>
                <w:lang w:eastAsia="en-GB"/>
              </w:rPr>
              <w:t xml:space="preserve">process, </w:t>
            </w:r>
            <w:r w:rsidRPr="2F9C6D90" w:rsidR="5C3D0769">
              <w:rPr>
                <w:rFonts w:cs="Arial"/>
                <w:color w:val="000000" w:themeColor="text1"/>
                <w:sz w:val="24"/>
                <w:szCs w:val="24"/>
                <w:lang w:eastAsia="en-GB"/>
              </w:rPr>
              <w:t>helping to ensure</w:t>
            </w:r>
            <w:r w:rsidRPr="2F9C6D90" w:rsidR="3207637C">
              <w:rPr>
                <w:rFonts w:cs="Arial"/>
                <w:color w:val="000000" w:themeColor="text1"/>
                <w:sz w:val="24"/>
                <w:szCs w:val="24"/>
                <w:lang w:eastAsia="en-GB"/>
              </w:rPr>
              <w:t xml:space="preserve"> </w:t>
            </w:r>
            <w:r w:rsidRPr="2F9C6D90" w:rsidR="7B95794C">
              <w:rPr>
                <w:rFonts w:cs="Arial"/>
                <w:color w:val="000000" w:themeColor="text1"/>
                <w:sz w:val="24"/>
                <w:szCs w:val="24"/>
                <w:lang w:eastAsia="en-GB"/>
              </w:rPr>
              <w:t>that the patient’s views are considered and discussed.</w:t>
            </w:r>
          </w:p>
          <w:p w:rsidRPr="00DB6830" w:rsidR="00DB6830" w:rsidP="00275ED4" w:rsidRDefault="00DB6830" w14:paraId="0BF8BA2F" w14:textId="77777777">
            <w:pPr>
              <w:rPr>
                <w:rFonts w:cs="Arial"/>
                <w:sz w:val="24"/>
                <w:szCs w:val="24"/>
              </w:rPr>
            </w:pPr>
          </w:p>
          <w:p w:rsidRPr="00805CEB" w:rsidR="00DB6830" w:rsidP="00805CEB" w:rsidRDefault="00DB6830" w14:paraId="0BF8BA30" w14:textId="2BA1DB2C">
            <w:pPr>
              <w:pStyle w:val="Heading3"/>
              <w:keepNext w:val="0"/>
              <w:keepLines w:val="0"/>
              <w:widowControl w:val="0"/>
              <w:numPr>
                <w:ilvl w:val="2"/>
                <w:numId w:val="15"/>
              </w:numPr>
              <w:ind w:left="856" w:hanging="856"/>
            </w:pPr>
            <w:bookmarkStart w:name="_Toc144999127" w:id="36"/>
            <w:r w:rsidRPr="00805CEB">
              <w:t xml:space="preserve">Patients with </w:t>
            </w:r>
            <w:r w:rsidRPr="00805CEB" w:rsidR="007443E8">
              <w:t>different communication needs</w:t>
            </w:r>
            <w:bookmarkEnd w:id="36"/>
          </w:p>
          <w:p w:rsidRPr="00F268F4" w:rsidR="007A1C6B" w:rsidP="2F9C6D90" w:rsidRDefault="0FD6A519" w14:paraId="0BF8BA31" w14:textId="2AAF3A55">
            <w:pPr>
              <w:overflowPunct/>
              <w:textAlignment w:val="auto"/>
              <w:rPr>
                <w:color w:val="000000"/>
                <w:sz w:val="24"/>
                <w:szCs w:val="24"/>
              </w:rPr>
            </w:pPr>
            <w:r w:rsidRPr="2F9C6D90">
              <w:rPr>
                <w:rFonts w:cs="Arial"/>
                <w:color w:val="000000" w:themeColor="text1"/>
                <w:sz w:val="24"/>
                <w:szCs w:val="24"/>
                <w:lang w:eastAsia="en-GB"/>
              </w:rPr>
              <w:t>A number of patients will have communication difficulties, such as a hearing impairmen</w:t>
            </w:r>
            <w:r w:rsidRPr="2F9C6D90" w:rsidR="5C3D0769">
              <w:rPr>
                <w:rFonts w:cs="Arial"/>
                <w:color w:val="000000" w:themeColor="text1"/>
                <w:sz w:val="24"/>
                <w:szCs w:val="24"/>
                <w:lang w:eastAsia="en-GB"/>
              </w:rPr>
              <w:t>t, which must be taken into consideration with reasonable support</w:t>
            </w:r>
            <w:r w:rsidRPr="2F9C6D90" w:rsidR="44169B9C">
              <w:rPr>
                <w:rFonts w:cs="Arial"/>
                <w:color w:val="000000" w:themeColor="text1"/>
                <w:sz w:val="24"/>
                <w:szCs w:val="24"/>
                <w:lang w:eastAsia="en-GB"/>
              </w:rPr>
              <w:t xml:space="preserve"> and </w:t>
            </w:r>
            <w:r w:rsidRPr="2F9C6D90" w:rsidR="006521DE">
              <w:rPr>
                <w:rFonts w:cs="Arial"/>
                <w:color w:val="000000" w:themeColor="text1"/>
                <w:sz w:val="24"/>
                <w:szCs w:val="24"/>
                <w:lang w:eastAsia="en-GB"/>
              </w:rPr>
              <w:t>adjustments being</w:t>
            </w:r>
            <w:r w:rsidRPr="2F9C6D90" w:rsidR="5C3D0769">
              <w:rPr>
                <w:rFonts w:cs="Arial"/>
                <w:color w:val="000000" w:themeColor="text1"/>
                <w:sz w:val="24"/>
                <w:szCs w:val="24"/>
                <w:lang w:eastAsia="en-GB"/>
              </w:rPr>
              <w:t xml:space="preserve"> provided</w:t>
            </w:r>
            <w:r w:rsidRPr="2F9C6D90">
              <w:rPr>
                <w:rFonts w:cs="Arial"/>
                <w:color w:val="000000" w:themeColor="text1"/>
                <w:sz w:val="24"/>
                <w:szCs w:val="24"/>
                <w:lang w:eastAsia="en-GB"/>
              </w:rPr>
              <w:t>.</w:t>
            </w:r>
            <w:r w:rsidRPr="2F9C6D90" w:rsidR="5C3D0769">
              <w:rPr>
                <w:rFonts w:cs="Arial"/>
                <w:color w:val="000000" w:themeColor="text1"/>
                <w:sz w:val="24"/>
                <w:szCs w:val="24"/>
                <w:lang w:eastAsia="en-GB"/>
              </w:rPr>
              <w:t xml:space="preserve"> </w:t>
            </w:r>
            <w:r w:rsidRPr="2F9C6D90" w:rsidR="7B95794C">
              <w:rPr>
                <w:rFonts w:cs="Arial"/>
                <w:color w:val="000000" w:themeColor="text1"/>
                <w:sz w:val="24"/>
                <w:szCs w:val="24"/>
                <w:lang w:eastAsia="en-GB"/>
              </w:rPr>
              <w:t>Knowing how to enable or enhance communications with a patient is essential</w:t>
            </w:r>
            <w:r w:rsidRPr="2F9C6D90" w:rsidR="5C3D0769">
              <w:rPr>
                <w:rFonts w:cs="Arial"/>
                <w:color w:val="000000" w:themeColor="text1"/>
                <w:sz w:val="24"/>
                <w:szCs w:val="24"/>
                <w:lang w:eastAsia="en-GB"/>
              </w:rPr>
              <w:t xml:space="preserve"> </w:t>
            </w:r>
            <w:r w:rsidRPr="2F9C6D90" w:rsidR="7B95794C">
              <w:rPr>
                <w:rFonts w:cs="Arial"/>
                <w:color w:val="000000" w:themeColor="text1"/>
                <w:sz w:val="24"/>
                <w:szCs w:val="24"/>
                <w:lang w:eastAsia="en-GB"/>
              </w:rPr>
              <w:t xml:space="preserve">to facilitating an effective </w:t>
            </w:r>
            <w:r w:rsidRPr="2F9C6D90" w:rsidR="7B95794C">
              <w:rPr>
                <w:rFonts w:cs="Arial"/>
                <w:i/>
                <w:iCs/>
                <w:color w:val="000000" w:themeColor="text1"/>
                <w:sz w:val="24"/>
                <w:szCs w:val="24"/>
                <w:lang w:eastAsia="en-GB"/>
              </w:rPr>
              <w:t xml:space="preserve">Being Open </w:t>
            </w:r>
            <w:r w:rsidRPr="2F9C6D90" w:rsidR="7B95794C">
              <w:rPr>
                <w:rFonts w:cs="Arial"/>
                <w:color w:val="000000" w:themeColor="text1"/>
                <w:sz w:val="24"/>
                <w:szCs w:val="24"/>
                <w:lang w:eastAsia="en-GB"/>
              </w:rPr>
              <w:t>process, focusing on the needs of individuals and their families and being personally thoughtful and respectful.</w:t>
            </w:r>
          </w:p>
          <w:p w:rsidRPr="00F268F4" w:rsidR="007A1C6B" w:rsidP="00DB6830" w:rsidRDefault="007A1C6B" w14:paraId="0BF8BA32" w14:textId="77777777">
            <w:pPr>
              <w:overflowPunct/>
              <w:textAlignment w:val="auto"/>
              <w:rPr>
                <w:color w:val="000000"/>
                <w:sz w:val="24"/>
              </w:rPr>
            </w:pPr>
          </w:p>
          <w:p w:rsidRPr="00805CEB" w:rsidR="00DB6830" w:rsidP="00805CEB" w:rsidRDefault="00DB6830" w14:paraId="0BF8BA33" w14:textId="751D8C94">
            <w:pPr>
              <w:pStyle w:val="Heading3"/>
              <w:keepNext w:val="0"/>
              <w:keepLines w:val="0"/>
              <w:widowControl w:val="0"/>
              <w:numPr>
                <w:ilvl w:val="2"/>
                <w:numId w:val="15"/>
              </w:numPr>
              <w:ind w:left="856" w:hanging="856"/>
            </w:pPr>
            <w:bookmarkStart w:name="_Toc144999128" w:id="37"/>
            <w:r w:rsidRPr="00805CEB">
              <w:t>Patients with a different language or cultural considerations</w:t>
            </w:r>
            <w:bookmarkEnd w:id="37"/>
          </w:p>
          <w:p w:rsidRPr="00DB6830" w:rsidR="00DB6830" w:rsidP="00DB6830" w:rsidRDefault="00DB6830" w14:paraId="0BF8BA34" w14:textId="77777777">
            <w:pPr>
              <w:rPr>
                <w:rFonts w:cs="Arial"/>
                <w:color w:val="000000"/>
                <w:sz w:val="24"/>
                <w:szCs w:val="24"/>
                <w:lang w:eastAsia="en-GB"/>
              </w:rPr>
            </w:pPr>
            <w:r w:rsidRPr="00DB6830">
              <w:rPr>
                <w:rFonts w:cs="Arial"/>
                <w:color w:val="000000"/>
                <w:sz w:val="24"/>
                <w:szCs w:val="24"/>
                <w:lang w:eastAsia="en-GB"/>
              </w:rPr>
              <w:t xml:space="preserve">The need for translation and advocacy services, and consideration of special cultural needs (such as for patients from cultures that make it difficult for a woman to talk to a male about intimate issues), must be taken into account when planning to discuss patient safety incident information. It would be worthwhile to obtain advice from an advocate or translator before the meeting on the most sensitive way to discuss the information. Further advice, including approved arrangements for translation services, can be provided by the </w:t>
            </w:r>
            <w:r w:rsidR="007443E8">
              <w:rPr>
                <w:rFonts w:cs="Arial"/>
                <w:color w:val="000000"/>
                <w:sz w:val="24"/>
                <w:szCs w:val="24"/>
                <w:lang w:eastAsia="en-GB"/>
              </w:rPr>
              <w:t xml:space="preserve">Trust’s </w:t>
            </w:r>
            <w:r w:rsidRPr="00DB6830">
              <w:rPr>
                <w:rFonts w:cs="Arial"/>
                <w:color w:val="000000"/>
                <w:sz w:val="24"/>
                <w:szCs w:val="24"/>
                <w:lang w:eastAsia="en-GB"/>
              </w:rPr>
              <w:t>customer care team.</w:t>
            </w:r>
          </w:p>
          <w:p w:rsidRPr="00DB6830" w:rsidR="00DB6830" w:rsidP="007E29EE" w:rsidRDefault="00DB6830" w14:paraId="0BF8BA35" w14:textId="77777777">
            <w:pPr>
              <w:rPr>
                <w:rFonts w:cs="Arial"/>
                <w:color w:val="000000"/>
                <w:sz w:val="24"/>
                <w:szCs w:val="24"/>
                <w:lang w:eastAsia="en-GB"/>
              </w:rPr>
            </w:pPr>
          </w:p>
        </w:tc>
      </w:tr>
    </w:tbl>
    <w:p w:rsidR="00030B26" w:rsidP="002135FB" w:rsidRDefault="00030B26" w14:paraId="0BF8BA37" w14:textId="77777777">
      <w:pPr>
        <w:rPr>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2"/>
        <w:gridCol w:w="8237"/>
      </w:tblGrid>
      <w:tr w:rsidR="00EA5198" w:rsidTr="00C46A1D" w14:paraId="0BF8BA39" w14:textId="77777777">
        <w:trPr>
          <w:jc w:val="center"/>
        </w:trPr>
        <w:tc>
          <w:tcPr>
            <w:tcW w:w="9889" w:type="dxa"/>
            <w:gridSpan w:val="2"/>
            <w:shd w:val="clear" w:color="auto" w:fill="auto"/>
          </w:tcPr>
          <w:p w:rsidRPr="00B31B81" w:rsidR="00EA5198" w:rsidP="00805CEB" w:rsidRDefault="00EA5198" w14:paraId="0BF8BA38" w14:textId="77777777">
            <w:pPr>
              <w:pStyle w:val="Heading1"/>
              <w:numPr>
                <w:ilvl w:val="0"/>
                <w:numId w:val="15"/>
              </w:numPr>
              <w:ind w:left="573" w:hanging="573"/>
              <w:rPr>
                <w:b w:val="0"/>
                <w:szCs w:val="24"/>
                <w:lang w:eastAsia="en-GB"/>
              </w:rPr>
            </w:pPr>
            <w:bookmarkStart w:name="_Toc144999129" w:id="38"/>
            <w:r w:rsidRPr="00805CEB">
              <w:t>ATTACHMENTS</w:t>
            </w:r>
            <w:bookmarkEnd w:id="38"/>
          </w:p>
        </w:tc>
      </w:tr>
      <w:tr w:rsidR="00FB5C06" w:rsidTr="00C46A1D" w14:paraId="0BF8BA3C" w14:textId="77777777">
        <w:trPr>
          <w:jc w:val="center"/>
        </w:trPr>
        <w:tc>
          <w:tcPr>
            <w:tcW w:w="1652" w:type="dxa"/>
            <w:shd w:val="clear" w:color="auto" w:fill="auto"/>
          </w:tcPr>
          <w:p w:rsidRPr="00B31B81" w:rsidR="00FB5C06" w:rsidP="00885BBB" w:rsidRDefault="00FB5C06" w14:paraId="0BF8BA3A" w14:textId="77777777">
            <w:pPr>
              <w:rPr>
                <w:b/>
                <w:sz w:val="24"/>
                <w:szCs w:val="24"/>
                <w:lang w:eastAsia="en-GB"/>
              </w:rPr>
            </w:pPr>
            <w:r w:rsidRPr="00B31B81">
              <w:rPr>
                <w:b/>
                <w:sz w:val="24"/>
                <w:szCs w:val="24"/>
                <w:lang w:eastAsia="en-GB"/>
              </w:rPr>
              <w:t>Number</w:t>
            </w:r>
          </w:p>
        </w:tc>
        <w:tc>
          <w:tcPr>
            <w:tcW w:w="8237" w:type="dxa"/>
            <w:shd w:val="clear" w:color="auto" w:fill="auto"/>
          </w:tcPr>
          <w:p w:rsidRPr="00B31B81" w:rsidR="00FB5C06" w:rsidP="00885BBB" w:rsidRDefault="00FB5C06" w14:paraId="0BF8BA3B" w14:textId="77777777">
            <w:pPr>
              <w:rPr>
                <w:b/>
                <w:sz w:val="24"/>
                <w:szCs w:val="24"/>
                <w:lang w:eastAsia="en-GB"/>
              </w:rPr>
            </w:pPr>
            <w:r w:rsidRPr="00B31B81">
              <w:rPr>
                <w:b/>
                <w:sz w:val="24"/>
                <w:szCs w:val="24"/>
                <w:lang w:eastAsia="en-GB"/>
              </w:rPr>
              <w:t>Title</w:t>
            </w:r>
          </w:p>
        </w:tc>
      </w:tr>
      <w:tr w:rsidR="0087392A" w:rsidTr="00C46A1D" w14:paraId="0BF8BA3F" w14:textId="77777777">
        <w:trPr>
          <w:jc w:val="center"/>
        </w:trPr>
        <w:tc>
          <w:tcPr>
            <w:tcW w:w="1652" w:type="dxa"/>
            <w:shd w:val="clear" w:color="auto" w:fill="auto"/>
          </w:tcPr>
          <w:p w:rsidRPr="00D95922" w:rsidR="0087392A" w:rsidP="00885BBB" w:rsidRDefault="0087392A" w14:paraId="0BF8BA3D" w14:textId="77777777">
            <w:pPr>
              <w:rPr>
                <w:sz w:val="24"/>
                <w:szCs w:val="24"/>
                <w:lang w:eastAsia="en-GB"/>
              </w:rPr>
            </w:pPr>
            <w:r w:rsidRPr="00D95922">
              <w:rPr>
                <w:sz w:val="24"/>
                <w:szCs w:val="24"/>
                <w:lang w:eastAsia="en-GB"/>
              </w:rPr>
              <w:t>1</w:t>
            </w:r>
          </w:p>
        </w:tc>
        <w:tc>
          <w:tcPr>
            <w:tcW w:w="8237" w:type="dxa"/>
            <w:shd w:val="clear" w:color="auto" w:fill="auto"/>
          </w:tcPr>
          <w:p w:rsidRPr="00D95922" w:rsidR="0087392A" w:rsidP="00885BBB" w:rsidRDefault="00DF4E2A" w14:paraId="0BF8BA3E" w14:textId="7CDBB10E">
            <w:pPr>
              <w:rPr>
                <w:sz w:val="24"/>
                <w:szCs w:val="24"/>
                <w:lang w:eastAsia="en-GB"/>
              </w:rPr>
            </w:pPr>
            <w:r>
              <w:rPr>
                <w:sz w:val="24"/>
                <w:szCs w:val="24"/>
                <w:lang w:eastAsia="en-GB"/>
              </w:rPr>
              <w:t xml:space="preserve">Duty of Candour </w:t>
            </w:r>
            <w:r w:rsidRPr="00D95922" w:rsidR="0087392A">
              <w:rPr>
                <w:sz w:val="24"/>
                <w:szCs w:val="24"/>
                <w:lang w:eastAsia="en-GB"/>
              </w:rPr>
              <w:t>Flow chart</w:t>
            </w:r>
          </w:p>
        </w:tc>
      </w:tr>
      <w:tr w:rsidR="00FB5C06" w:rsidTr="00C46A1D" w14:paraId="0BF8BA42" w14:textId="77777777">
        <w:trPr>
          <w:jc w:val="center"/>
        </w:trPr>
        <w:tc>
          <w:tcPr>
            <w:tcW w:w="1652" w:type="dxa"/>
            <w:shd w:val="clear" w:color="auto" w:fill="auto"/>
          </w:tcPr>
          <w:p w:rsidRPr="00B31B81" w:rsidR="00FB5C06" w:rsidP="00885BBB" w:rsidRDefault="0087392A" w14:paraId="0BF8BA40" w14:textId="77777777">
            <w:pPr>
              <w:rPr>
                <w:sz w:val="24"/>
                <w:szCs w:val="24"/>
                <w:lang w:eastAsia="en-GB"/>
              </w:rPr>
            </w:pPr>
            <w:r>
              <w:rPr>
                <w:sz w:val="24"/>
                <w:szCs w:val="24"/>
                <w:lang w:eastAsia="en-GB"/>
              </w:rPr>
              <w:t>2</w:t>
            </w:r>
          </w:p>
        </w:tc>
        <w:tc>
          <w:tcPr>
            <w:tcW w:w="8237" w:type="dxa"/>
            <w:shd w:val="clear" w:color="auto" w:fill="auto"/>
          </w:tcPr>
          <w:p w:rsidRPr="00B31B81" w:rsidR="00FB5C06" w:rsidP="00885BBB" w:rsidRDefault="00DB6830" w14:paraId="0BF8BA41" w14:textId="77777777">
            <w:pPr>
              <w:rPr>
                <w:sz w:val="24"/>
                <w:szCs w:val="24"/>
                <w:lang w:eastAsia="en-GB"/>
              </w:rPr>
            </w:pPr>
            <w:r>
              <w:rPr>
                <w:sz w:val="24"/>
                <w:szCs w:val="24"/>
                <w:lang w:eastAsia="en-GB"/>
              </w:rPr>
              <w:t>Template Letter</w:t>
            </w:r>
          </w:p>
        </w:tc>
      </w:tr>
      <w:tr w:rsidR="00805CEB" w:rsidTr="00C46A1D" w14:paraId="19AC0BD0" w14:textId="77777777">
        <w:trPr>
          <w:jc w:val="center"/>
        </w:trPr>
        <w:tc>
          <w:tcPr>
            <w:tcW w:w="1652" w:type="dxa"/>
            <w:shd w:val="clear" w:color="auto" w:fill="auto"/>
          </w:tcPr>
          <w:p w:rsidR="00805CEB" w:rsidP="00885BBB" w:rsidRDefault="00805CEB" w14:paraId="406AF582" w14:textId="784DF7A9">
            <w:pPr>
              <w:rPr>
                <w:sz w:val="24"/>
                <w:szCs w:val="24"/>
                <w:lang w:eastAsia="en-GB"/>
              </w:rPr>
            </w:pPr>
            <w:r>
              <w:rPr>
                <w:sz w:val="24"/>
                <w:szCs w:val="24"/>
                <w:lang w:eastAsia="en-GB"/>
              </w:rPr>
              <w:t>3</w:t>
            </w:r>
          </w:p>
        </w:tc>
        <w:tc>
          <w:tcPr>
            <w:tcW w:w="8237" w:type="dxa"/>
            <w:shd w:val="clear" w:color="auto" w:fill="auto"/>
          </w:tcPr>
          <w:p w:rsidR="00805CEB" w:rsidP="00885BBB" w:rsidRDefault="00805CEB" w14:paraId="62595F5B" w14:textId="76C79D15">
            <w:pPr>
              <w:rPr>
                <w:sz w:val="24"/>
                <w:szCs w:val="24"/>
                <w:lang w:eastAsia="en-GB"/>
              </w:rPr>
            </w:pPr>
            <w:r>
              <w:rPr>
                <w:sz w:val="24"/>
                <w:szCs w:val="24"/>
                <w:lang w:eastAsia="en-GB"/>
              </w:rPr>
              <w:t>Values and Behaviours Framework</w:t>
            </w:r>
          </w:p>
        </w:tc>
      </w:tr>
      <w:tr w:rsidR="00DB6830" w:rsidTr="00C46A1D" w14:paraId="0BF8BA45" w14:textId="77777777">
        <w:trPr>
          <w:jc w:val="center"/>
        </w:trPr>
        <w:tc>
          <w:tcPr>
            <w:tcW w:w="1652" w:type="dxa"/>
            <w:shd w:val="clear" w:color="auto" w:fill="auto"/>
          </w:tcPr>
          <w:p w:rsidR="00DB6830" w:rsidP="00885BBB" w:rsidRDefault="00805CEB" w14:paraId="0BF8BA43" w14:textId="3D5C5335">
            <w:pPr>
              <w:rPr>
                <w:sz w:val="24"/>
                <w:szCs w:val="24"/>
                <w:lang w:eastAsia="en-GB"/>
              </w:rPr>
            </w:pPr>
            <w:r>
              <w:rPr>
                <w:sz w:val="24"/>
                <w:szCs w:val="24"/>
                <w:lang w:eastAsia="en-GB"/>
              </w:rPr>
              <w:t>4</w:t>
            </w:r>
          </w:p>
        </w:tc>
        <w:tc>
          <w:tcPr>
            <w:tcW w:w="8237" w:type="dxa"/>
            <w:shd w:val="clear" w:color="auto" w:fill="auto"/>
          </w:tcPr>
          <w:p w:rsidR="00DB6830" w:rsidP="00885BBB" w:rsidRDefault="00DB6830" w14:paraId="0BF8BA44" w14:textId="77777777">
            <w:pPr>
              <w:rPr>
                <w:sz w:val="24"/>
                <w:szCs w:val="24"/>
                <w:lang w:eastAsia="en-GB"/>
              </w:rPr>
            </w:pPr>
            <w:r>
              <w:rPr>
                <w:sz w:val="24"/>
                <w:szCs w:val="24"/>
                <w:lang w:eastAsia="en-GB"/>
              </w:rPr>
              <w:t>Equality and Diversity Impact Assessment Tool</w:t>
            </w:r>
          </w:p>
        </w:tc>
      </w:tr>
    </w:tbl>
    <w:p w:rsidR="00FB5C06" w:rsidP="00FB5C06" w:rsidRDefault="00FB5C06" w14:paraId="0BF8BA46"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4"/>
        <w:gridCol w:w="7625"/>
      </w:tblGrid>
      <w:tr w:rsidR="00EA5198" w:rsidTr="7D4AD3A7" w14:paraId="0BF8BA48" w14:textId="77777777">
        <w:trPr>
          <w:jc w:val="center"/>
        </w:trPr>
        <w:tc>
          <w:tcPr>
            <w:tcW w:w="9889" w:type="dxa"/>
            <w:gridSpan w:val="2"/>
            <w:shd w:val="clear" w:color="auto" w:fill="auto"/>
          </w:tcPr>
          <w:p w:rsidRPr="00805CEB" w:rsidR="00EA5198" w:rsidP="00805CEB" w:rsidRDefault="00EA5198" w14:paraId="28AF1885" w14:textId="72920378">
            <w:pPr>
              <w:pStyle w:val="Heading1"/>
              <w:numPr>
                <w:ilvl w:val="0"/>
                <w:numId w:val="15"/>
              </w:numPr>
              <w:ind w:left="573" w:hanging="573"/>
            </w:pPr>
            <w:bookmarkStart w:name="_Toc144999130" w:id="39"/>
            <w:r w:rsidRPr="00805CEB">
              <w:t>OTHER RELEVANT / ASSOCIATED DOCUMENTS</w:t>
            </w:r>
            <w:bookmarkEnd w:id="39"/>
          </w:p>
          <w:p w:rsidRPr="00B31B81" w:rsidR="00EA5198" w:rsidP="00805CEB" w:rsidRDefault="223B17D1" w14:paraId="0BF8BA47" w14:textId="3B37A70E">
            <w:pPr>
              <w:tabs>
                <w:tab w:val="num" w:pos="426"/>
              </w:tabs>
              <w:rPr>
                <w:rFonts w:eastAsia="Arial" w:cs="Arial"/>
                <w:color w:val="000000" w:themeColor="text1"/>
                <w:szCs w:val="22"/>
              </w:rPr>
            </w:pPr>
            <w:r w:rsidRPr="7D4AD3A7">
              <w:rPr>
                <w:rFonts w:eastAsia="Arial" w:cs="Arial"/>
                <w:color w:val="000000" w:themeColor="text1"/>
                <w:szCs w:val="22"/>
              </w:rPr>
              <w:t xml:space="preserve">The latest version of the documents listed below can all be found via the </w:t>
            </w:r>
            <w:hyperlink r:id="rId14">
              <w:r w:rsidRPr="7D4AD3A7">
                <w:rPr>
                  <w:rStyle w:val="Hyperlink"/>
                  <w:rFonts w:eastAsia="Arial" w:cs="Arial"/>
                  <w:szCs w:val="22"/>
                </w:rPr>
                <w:t>Trust Procedural Document Library</w:t>
              </w:r>
            </w:hyperlink>
            <w:r w:rsidRPr="7D4AD3A7">
              <w:rPr>
                <w:rFonts w:eastAsia="Arial" w:cs="Arial"/>
                <w:color w:val="000000" w:themeColor="text1"/>
                <w:szCs w:val="22"/>
              </w:rPr>
              <w:t xml:space="preserve"> intranet homepage.</w:t>
            </w:r>
          </w:p>
        </w:tc>
      </w:tr>
      <w:tr w:rsidR="00FB5C06" w:rsidTr="7D4AD3A7" w14:paraId="0BF8BA4B" w14:textId="77777777">
        <w:trPr>
          <w:jc w:val="center"/>
        </w:trPr>
        <w:tc>
          <w:tcPr>
            <w:tcW w:w="2264" w:type="dxa"/>
            <w:shd w:val="clear" w:color="auto" w:fill="auto"/>
          </w:tcPr>
          <w:p w:rsidRPr="00B31B81" w:rsidR="00FB5C06" w:rsidP="00885BBB" w:rsidRDefault="00FB5C06" w14:paraId="0BF8BA49" w14:textId="77777777">
            <w:pPr>
              <w:rPr>
                <w:b/>
                <w:sz w:val="24"/>
                <w:szCs w:val="24"/>
              </w:rPr>
            </w:pPr>
            <w:r w:rsidRPr="00B31B81">
              <w:rPr>
                <w:b/>
                <w:sz w:val="24"/>
                <w:szCs w:val="24"/>
              </w:rPr>
              <w:t>Unique Identifier</w:t>
            </w:r>
          </w:p>
        </w:tc>
        <w:tc>
          <w:tcPr>
            <w:tcW w:w="7625" w:type="dxa"/>
            <w:shd w:val="clear" w:color="auto" w:fill="auto"/>
          </w:tcPr>
          <w:p w:rsidRPr="00B31B81" w:rsidR="00FB5C06" w:rsidP="00885BBB" w:rsidRDefault="00FB5C06" w14:paraId="0BF8BA4A" w14:textId="77777777">
            <w:pPr>
              <w:rPr>
                <w:b/>
                <w:sz w:val="24"/>
                <w:szCs w:val="24"/>
              </w:rPr>
            </w:pPr>
            <w:r w:rsidRPr="00B31B81">
              <w:rPr>
                <w:b/>
                <w:sz w:val="24"/>
                <w:szCs w:val="24"/>
              </w:rPr>
              <w:t>Title and web links from the document library</w:t>
            </w:r>
          </w:p>
        </w:tc>
      </w:tr>
      <w:tr w:rsidRPr="00D11A80" w:rsidR="00D11A80" w:rsidTr="7D4AD3A7" w14:paraId="0BF8BA4F" w14:textId="77777777">
        <w:trPr>
          <w:jc w:val="center"/>
        </w:trPr>
        <w:tc>
          <w:tcPr>
            <w:tcW w:w="2264" w:type="dxa"/>
            <w:shd w:val="clear" w:color="auto" w:fill="auto"/>
          </w:tcPr>
          <w:p w:rsidRPr="00D11A80" w:rsidR="00D11A80" w:rsidP="00885BBB" w:rsidRDefault="00EB6A91" w14:paraId="0BF8BA4C" w14:textId="77777777">
            <w:pPr>
              <w:rPr>
                <w:sz w:val="24"/>
                <w:szCs w:val="24"/>
              </w:rPr>
            </w:pPr>
            <w:r>
              <w:rPr>
                <w:rFonts w:cs="Arial"/>
                <w:spacing w:val="-1"/>
                <w:sz w:val="24"/>
                <w:szCs w:val="24"/>
              </w:rPr>
              <w:t>Corp/Proc/057</w:t>
            </w:r>
          </w:p>
        </w:tc>
        <w:tc>
          <w:tcPr>
            <w:tcW w:w="7625" w:type="dxa"/>
            <w:shd w:val="clear" w:color="auto" w:fill="auto"/>
          </w:tcPr>
          <w:p w:rsidR="00EB6A91" w:rsidP="7D4AD3A7" w:rsidRDefault="00EB6A91" w14:paraId="0BF8BA4E" w14:textId="77777777">
            <w:pPr>
              <w:rPr>
                <w:rFonts w:cs="Arial"/>
                <w:sz w:val="24"/>
                <w:szCs w:val="24"/>
              </w:rPr>
            </w:pPr>
            <w:r>
              <w:rPr>
                <w:rFonts w:cs="Arial"/>
                <w:sz w:val="24"/>
                <w:szCs w:val="24"/>
              </w:rPr>
              <w:t>C</w:t>
            </w:r>
            <w:r w:rsidRPr="00D11A80" w:rsidR="00D11A80">
              <w:rPr>
                <w:rFonts w:cs="Arial"/>
                <w:sz w:val="24"/>
                <w:szCs w:val="24"/>
              </w:rPr>
              <w:t>onsent</w:t>
            </w:r>
            <w:r w:rsidRPr="00D11A80" w:rsidR="00D11A80">
              <w:rPr>
                <w:rFonts w:cs="Arial"/>
                <w:spacing w:val="-5"/>
                <w:sz w:val="24"/>
                <w:szCs w:val="24"/>
              </w:rPr>
              <w:t xml:space="preserve"> </w:t>
            </w:r>
            <w:r w:rsidRPr="00D11A80" w:rsidR="00D11A80">
              <w:rPr>
                <w:rFonts w:cs="Arial"/>
                <w:sz w:val="24"/>
                <w:szCs w:val="24"/>
              </w:rPr>
              <w:t xml:space="preserve">to </w:t>
            </w:r>
            <w:r>
              <w:rPr>
                <w:rFonts w:cs="Arial"/>
                <w:sz w:val="24"/>
                <w:szCs w:val="24"/>
              </w:rPr>
              <w:t>E</w:t>
            </w:r>
            <w:r w:rsidRPr="00D11A80" w:rsidR="00D11A80">
              <w:rPr>
                <w:rFonts w:cs="Arial"/>
                <w:spacing w:val="-1"/>
                <w:sz w:val="24"/>
                <w:szCs w:val="24"/>
              </w:rPr>
              <w:t>xamination</w:t>
            </w:r>
            <w:r w:rsidRPr="00D11A80" w:rsidR="00D11A80">
              <w:rPr>
                <w:rFonts w:cs="Arial"/>
                <w:spacing w:val="-4"/>
                <w:sz w:val="24"/>
                <w:szCs w:val="24"/>
              </w:rPr>
              <w:t xml:space="preserve"> </w:t>
            </w:r>
            <w:r w:rsidRPr="00D11A80" w:rsidR="00D11A80">
              <w:rPr>
                <w:rFonts w:cs="Arial"/>
                <w:sz w:val="24"/>
                <w:szCs w:val="24"/>
              </w:rPr>
              <w:t>or</w:t>
            </w:r>
            <w:r w:rsidRPr="00D11A80" w:rsidR="00D11A80">
              <w:rPr>
                <w:rFonts w:cs="Arial"/>
                <w:spacing w:val="1"/>
                <w:sz w:val="24"/>
                <w:szCs w:val="24"/>
              </w:rPr>
              <w:t xml:space="preserve"> </w:t>
            </w:r>
            <w:r>
              <w:rPr>
                <w:rFonts w:cs="Arial"/>
                <w:spacing w:val="1"/>
                <w:sz w:val="24"/>
                <w:szCs w:val="24"/>
              </w:rPr>
              <w:t>T</w:t>
            </w:r>
            <w:r w:rsidRPr="00D11A80" w:rsidR="00D11A80">
              <w:rPr>
                <w:rFonts w:cs="Arial"/>
                <w:spacing w:val="-2"/>
                <w:sz w:val="24"/>
                <w:szCs w:val="24"/>
              </w:rPr>
              <w:t>reatment</w:t>
            </w:r>
            <w:r w:rsidRPr="00D11A80" w:rsidR="00D11A80">
              <w:rPr>
                <w:rFonts w:cs="Arial"/>
                <w:sz w:val="24"/>
                <w:szCs w:val="24"/>
              </w:rPr>
              <w:t xml:space="preserve"> </w:t>
            </w:r>
            <w:r>
              <w:rPr>
                <w:rFonts w:cs="Arial"/>
                <w:sz w:val="24"/>
                <w:szCs w:val="24"/>
              </w:rPr>
              <w:t>– Adults and Children</w:t>
            </w:r>
          </w:p>
        </w:tc>
      </w:tr>
      <w:tr w:rsidR="00FB5C06" w:rsidTr="7D4AD3A7" w14:paraId="0BF8BA53" w14:textId="77777777">
        <w:trPr>
          <w:jc w:val="center"/>
        </w:trPr>
        <w:tc>
          <w:tcPr>
            <w:tcW w:w="2264" w:type="dxa"/>
            <w:shd w:val="clear" w:color="auto" w:fill="auto"/>
          </w:tcPr>
          <w:p w:rsidRPr="00DB6830" w:rsidR="00FB5C06" w:rsidP="00885BBB" w:rsidRDefault="00EB6A91" w14:paraId="0BF8BA50" w14:textId="2A0A7C18">
            <w:pPr>
              <w:rPr>
                <w:sz w:val="24"/>
                <w:szCs w:val="24"/>
              </w:rPr>
            </w:pPr>
            <w:r>
              <w:rPr>
                <w:sz w:val="24"/>
                <w:szCs w:val="24"/>
              </w:rPr>
              <w:t>Corp/</w:t>
            </w:r>
            <w:r w:rsidR="00805CEB">
              <w:rPr>
                <w:sz w:val="24"/>
                <w:szCs w:val="24"/>
              </w:rPr>
              <w:t>Pol/201</w:t>
            </w:r>
          </w:p>
        </w:tc>
        <w:tc>
          <w:tcPr>
            <w:tcW w:w="7625" w:type="dxa"/>
            <w:shd w:val="clear" w:color="auto" w:fill="auto"/>
          </w:tcPr>
          <w:p w:rsidRPr="00DB6830" w:rsidR="00FB5C06" w:rsidP="00EB6A91" w:rsidRDefault="00503F69" w14:paraId="0BF8BA52" w14:textId="55886D79">
            <w:pPr>
              <w:rPr>
                <w:sz w:val="24"/>
                <w:szCs w:val="24"/>
              </w:rPr>
            </w:pPr>
            <w:r w:rsidRPr="7D4AD3A7">
              <w:rPr>
                <w:sz w:val="24"/>
                <w:szCs w:val="24"/>
              </w:rPr>
              <w:t xml:space="preserve">Reporting and </w:t>
            </w:r>
            <w:r w:rsidR="00805CEB">
              <w:rPr>
                <w:sz w:val="24"/>
                <w:szCs w:val="24"/>
              </w:rPr>
              <w:t>Management of</w:t>
            </w:r>
            <w:r w:rsidRPr="7D4AD3A7" w:rsidR="00EB6A91">
              <w:rPr>
                <w:sz w:val="24"/>
                <w:szCs w:val="24"/>
              </w:rPr>
              <w:t xml:space="preserve"> </w:t>
            </w:r>
            <w:r w:rsidR="00805CEB">
              <w:rPr>
                <w:sz w:val="24"/>
                <w:szCs w:val="24"/>
              </w:rPr>
              <w:t>Safety Events</w:t>
            </w:r>
            <w:r w:rsidRPr="7D4AD3A7">
              <w:rPr>
                <w:sz w:val="24"/>
                <w:szCs w:val="24"/>
              </w:rPr>
              <w:t xml:space="preserve"> including Serious Incidents</w:t>
            </w:r>
          </w:p>
        </w:tc>
      </w:tr>
      <w:tr w:rsidR="00EC164C" w:rsidTr="7D4AD3A7" w14:paraId="0BF8BA57" w14:textId="77777777">
        <w:trPr>
          <w:jc w:val="center"/>
        </w:trPr>
        <w:tc>
          <w:tcPr>
            <w:tcW w:w="2264" w:type="dxa"/>
            <w:shd w:val="clear" w:color="auto" w:fill="auto"/>
          </w:tcPr>
          <w:p w:rsidR="00EC164C" w:rsidP="00885BBB" w:rsidRDefault="004A29B7" w14:paraId="0BF8BA54" w14:textId="77777777">
            <w:pPr>
              <w:rPr>
                <w:sz w:val="24"/>
                <w:szCs w:val="24"/>
              </w:rPr>
            </w:pPr>
            <w:r>
              <w:rPr>
                <w:sz w:val="24"/>
                <w:szCs w:val="24"/>
              </w:rPr>
              <w:t>HR2</w:t>
            </w:r>
          </w:p>
        </w:tc>
        <w:tc>
          <w:tcPr>
            <w:tcW w:w="7625" w:type="dxa"/>
            <w:shd w:val="clear" w:color="auto" w:fill="auto"/>
          </w:tcPr>
          <w:p w:rsidRPr="00DB6830" w:rsidR="00EC164C" w:rsidP="00EB6A91" w:rsidRDefault="00EC164C" w14:paraId="0BF8BA56" w14:textId="3FE5347E">
            <w:pPr>
              <w:rPr>
                <w:sz w:val="24"/>
                <w:szCs w:val="24"/>
              </w:rPr>
            </w:pPr>
            <w:r w:rsidRPr="7D4AD3A7">
              <w:rPr>
                <w:sz w:val="24"/>
                <w:szCs w:val="24"/>
              </w:rPr>
              <w:t xml:space="preserve">Supporting Staff following Traumatic or </w:t>
            </w:r>
            <w:r w:rsidRPr="7D4AD3A7" w:rsidR="004A29B7">
              <w:rPr>
                <w:sz w:val="24"/>
                <w:szCs w:val="24"/>
              </w:rPr>
              <w:t>Stressful I</w:t>
            </w:r>
            <w:r w:rsidRPr="7D4AD3A7">
              <w:rPr>
                <w:sz w:val="24"/>
                <w:szCs w:val="24"/>
              </w:rPr>
              <w:t>ncidents</w:t>
            </w:r>
            <w:r w:rsidRPr="7D4AD3A7" w:rsidR="004A29B7">
              <w:rPr>
                <w:sz w:val="24"/>
                <w:szCs w:val="24"/>
              </w:rPr>
              <w:t xml:space="preserve"> </w:t>
            </w:r>
          </w:p>
        </w:tc>
      </w:tr>
      <w:tr w:rsidR="005F54DD" w:rsidTr="7D4AD3A7" w14:paraId="0BF8BA5B" w14:textId="77777777">
        <w:trPr>
          <w:jc w:val="center"/>
        </w:trPr>
        <w:tc>
          <w:tcPr>
            <w:tcW w:w="2264" w:type="dxa"/>
            <w:shd w:val="clear" w:color="auto" w:fill="auto"/>
          </w:tcPr>
          <w:p w:rsidR="005F54DD" w:rsidP="00885BBB" w:rsidRDefault="005F54DD" w14:paraId="0BF8BA58" w14:textId="77777777">
            <w:pPr>
              <w:rPr>
                <w:sz w:val="24"/>
                <w:szCs w:val="24"/>
              </w:rPr>
            </w:pPr>
            <w:r>
              <w:rPr>
                <w:sz w:val="24"/>
                <w:szCs w:val="24"/>
              </w:rPr>
              <w:t>Corp/Pol/033</w:t>
            </w:r>
          </w:p>
        </w:tc>
        <w:tc>
          <w:tcPr>
            <w:tcW w:w="7625" w:type="dxa"/>
            <w:shd w:val="clear" w:color="auto" w:fill="auto"/>
          </w:tcPr>
          <w:p w:rsidR="005F54DD" w:rsidP="00EB6A91" w:rsidRDefault="005F54DD" w14:paraId="0BF8BA5A" w14:textId="0329EA6F">
            <w:pPr>
              <w:rPr>
                <w:sz w:val="24"/>
                <w:szCs w:val="24"/>
              </w:rPr>
            </w:pPr>
            <w:r w:rsidRPr="7D4AD3A7">
              <w:rPr>
                <w:sz w:val="24"/>
                <w:szCs w:val="24"/>
              </w:rPr>
              <w:t>Mental Capacity Act (2005)</w:t>
            </w:r>
          </w:p>
        </w:tc>
      </w:tr>
      <w:tr w:rsidR="005F54DD" w:rsidTr="7D4AD3A7" w14:paraId="0BF8BA5F" w14:textId="77777777">
        <w:trPr>
          <w:jc w:val="center"/>
        </w:trPr>
        <w:tc>
          <w:tcPr>
            <w:tcW w:w="2264" w:type="dxa"/>
            <w:shd w:val="clear" w:color="auto" w:fill="auto"/>
          </w:tcPr>
          <w:p w:rsidR="005F54DD" w:rsidP="00885BBB" w:rsidRDefault="00B374AC" w14:paraId="0BF8BA5C" w14:textId="77777777">
            <w:pPr>
              <w:rPr>
                <w:sz w:val="24"/>
                <w:szCs w:val="24"/>
              </w:rPr>
            </w:pPr>
            <w:r>
              <w:rPr>
                <w:sz w:val="24"/>
                <w:szCs w:val="24"/>
              </w:rPr>
              <w:t>Corp/Proc/081</w:t>
            </w:r>
          </w:p>
        </w:tc>
        <w:tc>
          <w:tcPr>
            <w:tcW w:w="7625" w:type="dxa"/>
            <w:shd w:val="clear" w:color="auto" w:fill="auto"/>
          </w:tcPr>
          <w:p w:rsidR="00B374AC" w:rsidP="00EB6A91" w:rsidRDefault="003D23D1" w14:paraId="0BF8BA5E" w14:textId="33982282">
            <w:pPr>
              <w:rPr>
                <w:sz w:val="24"/>
                <w:szCs w:val="24"/>
              </w:rPr>
            </w:pPr>
            <w:r w:rsidRPr="7D4AD3A7">
              <w:rPr>
                <w:sz w:val="24"/>
                <w:szCs w:val="24"/>
              </w:rPr>
              <w:t>I</w:t>
            </w:r>
            <w:r w:rsidRPr="7D4AD3A7" w:rsidR="00B374AC">
              <w:rPr>
                <w:sz w:val="24"/>
                <w:szCs w:val="24"/>
              </w:rPr>
              <w:t>nterpretation Services</w:t>
            </w:r>
            <w:r w:rsidRPr="7D4AD3A7">
              <w:rPr>
                <w:sz w:val="24"/>
                <w:szCs w:val="24"/>
              </w:rPr>
              <w:t xml:space="preserve"> Procedure</w:t>
            </w:r>
          </w:p>
        </w:tc>
      </w:tr>
    </w:tbl>
    <w:p w:rsidR="004A29B7" w:rsidRDefault="004A29B7" w14:paraId="0BF8BA60" w14:textId="77777777">
      <w:pPr>
        <w:overflowPunct/>
        <w:autoSpaceDE/>
        <w:autoSpaceDN/>
        <w:adjustRightInd/>
        <w:textAlignment w:val="auto"/>
      </w:pPr>
    </w:p>
    <w:tbl>
      <w:tblPr>
        <w:tblW w:w="0" w:type="auto"/>
        <w:tblInd w:w="289" w:type="dxa"/>
        <w:tblLayout w:type="fixed"/>
        <w:tblCellMar>
          <w:left w:w="0" w:type="dxa"/>
          <w:right w:w="0" w:type="dxa"/>
        </w:tblCellMar>
        <w:tblLook w:val="0000" w:firstRow="0" w:lastRow="0" w:firstColumn="0" w:lastColumn="0" w:noHBand="0" w:noVBand="0"/>
      </w:tblPr>
      <w:tblGrid>
        <w:gridCol w:w="743"/>
        <w:gridCol w:w="9179"/>
      </w:tblGrid>
      <w:tr w:rsidRPr="002235BA" w:rsidR="00DA1091" w:rsidTr="00B374AC" w14:paraId="0BF8BA63" w14:textId="77777777">
        <w:trPr>
          <w:trHeight w:val="538" w:hRule="exact"/>
        </w:trPr>
        <w:tc>
          <w:tcPr>
            <w:tcW w:w="9922" w:type="dxa"/>
            <w:gridSpan w:val="2"/>
            <w:tcBorders>
              <w:top w:val="single" w:color="000000" w:sz="4" w:space="0"/>
              <w:left w:val="single" w:color="000000" w:sz="4" w:space="0"/>
              <w:bottom w:val="single" w:color="000000" w:sz="4" w:space="0"/>
              <w:right w:val="single" w:color="000000" w:sz="4" w:space="0"/>
            </w:tcBorders>
          </w:tcPr>
          <w:p w:rsidRPr="002235BA" w:rsidR="00DA1091" w:rsidP="00805CEB" w:rsidRDefault="00DA1091" w14:paraId="0BF8BA61" w14:textId="6CAEFFF9">
            <w:pPr>
              <w:pStyle w:val="Heading1"/>
              <w:numPr>
                <w:ilvl w:val="0"/>
                <w:numId w:val="15"/>
              </w:numPr>
              <w:ind w:left="573" w:hanging="573"/>
            </w:pPr>
            <w:bookmarkStart w:name="_Toc144999131" w:id="40"/>
            <w:r w:rsidRPr="00805CEB">
              <w:t>SUPPORTING REFERENCES / EVIDENCE BASED DOCUMENTS</w:t>
            </w:r>
            <w:bookmarkEnd w:id="40"/>
          </w:p>
          <w:p w:rsidRPr="002235BA" w:rsidR="00DA1091" w:rsidP="005F0200" w:rsidRDefault="00DA1091" w14:paraId="0BF8BA62" w14:textId="77777777">
            <w:pPr>
              <w:pStyle w:val="TableParagraph"/>
              <w:kinsoku w:val="0"/>
              <w:overflowPunct w:val="0"/>
              <w:spacing w:before="2"/>
              <w:ind w:left="104"/>
            </w:pPr>
            <w:r w:rsidRPr="002235BA">
              <w:rPr>
                <w:rFonts w:ascii="Arial" w:hAnsi="Arial" w:cs="Arial"/>
                <w:b/>
                <w:bCs/>
                <w:spacing w:val="-1"/>
                <w:sz w:val="22"/>
                <w:szCs w:val="22"/>
              </w:rPr>
              <w:t>References</w:t>
            </w:r>
            <w:r w:rsidRPr="002235BA">
              <w:rPr>
                <w:rFonts w:ascii="Arial" w:hAnsi="Arial" w:cs="Arial"/>
                <w:b/>
                <w:bCs/>
                <w:spacing w:val="-2"/>
                <w:sz w:val="22"/>
                <w:szCs w:val="22"/>
              </w:rPr>
              <w:t xml:space="preserve"> in</w:t>
            </w:r>
            <w:r w:rsidRPr="002235BA">
              <w:rPr>
                <w:rFonts w:ascii="Arial" w:hAnsi="Arial" w:cs="Arial"/>
                <w:b/>
                <w:bCs/>
                <w:sz w:val="22"/>
                <w:szCs w:val="22"/>
              </w:rPr>
              <w:t xml:space="preserve"> </w:t>
            </w:r>
            <w:r w:rsidRPr="002235BA">
              <w:rPr>
                <w:rFonts w:ascii="Arial" w:hAnsi="Arial" w:cs="Arial"/>
                <w:b/>
                <w:bCs/>
                <w:spacing w:val="-2"/>
                <w:sz w:val="22"/>
                <w:szCs w:val="22"/>
              </w:rPr>
              <w:t>full</w:t>
            </w:r>
          </w:p>
        </w:tc>
      </w:tr>
      <w:tr w:rsidRPr="002235BA" w:rsidR="00DA1091" w:rsidTr="00B374AC" w14:paraId="0BF8BA66" w14:textId="77777777">
        <w:trPr>
          <w:trHeight w:val="446" w:hRule="exact"/>
        </w:trPr>
        <w:tc>
          <w:tcPr>
            <w:tcW w:w="743" w:type="dxa"/>
            <w:tcBorders>
              <w:top w:val="single" w:color="000000" w:sz="4" w:space="0"/>
              <w:left w:val="single" w:color="000000" w:sz="4" w:space="0"/>
              <w:bottom w:val="single" w:color="000000" w:sz="4" w:space="0"/>
              <w:right w:val="single" w:color="000000" w:sz="4" w:space="0"/>
            </w:tcBorders>
          </w:tcPr>
          <w:p w:rsidRPr="002235BA" w:rsidR="00DA1091" w:rsidP="005F0200" w:rsidRDefault="00DA1091" w14:paraId="0BF8BA64" w14:textId="77777777">
            <w:pPr>
              <w:pStyle w:val="TableParagraph"/>
              <w:kinsoku w:val="0"/>
              <w:overflowPunct w:val="0"/>
              <w:ind w:left="104" w:right="236"/>
              <w:jc w:val="both"/>
            </w:pPr>
            <w:r>
              <w:rPr>
                <w:rFonts w:ascii="Arial" w:hAnsi="Arial" w:cs="Arial"/>
                <w:b/>
                <w:bCs/>
                <w:spacing w:val="-1"/>
              </w:rPr>
              <w:t>No</w:t>
            </w:r>
          </w:p>
        </w:tc>
        <w:tc>
          <w:tcPr>
            <w:tcW w:w="9179" w:type="dxa"/>
            <w:tcBorders>
              <w:top w:val="single" w:color="000000" w:sz="4" w:space="0"/>
              <w:left w:val="single" w:color="000000" w:sz="4" w:space="0"/>
              <w:bottom w:val="single" w:color="000000" w:sz="4" w:space="0"/>
              <w:right w:val="single" w:color="000000" w:sz="4" w:space="0"/>
            </w:tcBorders>
          </w:tcPr>
          <w:p w:rsidRPr="002235BA" w:rsidR="00DA1091" w:rsidP="005F0200" w:rsidRDefault="00DA1091" w14:paraId="0BF8BA65" w14:textId="77777777">
            <w:pPr>
              <w:pStyle w:val="TableParagraph"/>
              <w:kinsoku w:val="0"/>
              <w:overflowPunct w:val="0"/>
              <w:spacing w:line="266" w:lineRule="exact"/>
              <w:ind w:left="104"/>
            </w:pPr>
            <w:r w:rsidRPr="002235BA">
              <w:rPr>
                <w:rFonts w:ascii="Arial" w:hAnsi="Arial" w:cs="Arial"/>
                <w:b/>
                <w:bCs/>
                <w:spacing w:val="-1"/>
              </w:rPr>
              <w:t>References</w:t>
            </w:r>
          </w:p>
        </w:tc>
      </w:tr>
      <w:tr w:rsidRPr="002235BA" w:rsidR="00DA1091" w:rsidTr="00B374AC" w14:paraId="0BF8BA69" w14:textId="77777777">
        <w:trPr>
          <w:trHeight w:val="850"/>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67" w14:textId="77777777">
            <w:pPr>
              <w:pStyle w:val="TableParagraph"/>
              <w:kinsoku w:val="0"/>
              <w:overflowPunct w:val="0"/>
              <w:spacing w:line="271" w:lineRule="exact"/>
              <w:ind w:left="104"/>
              <w:rPr>
                <w:rFonts w:ascii="Arial" w:hAnsi="Arial" w:cs="Arial"/>
              </w:rPr>
            </w:pPr>
            <w:r w:rsidRPr="00936607">
              <w:rPr>
                <w:rFonts w:ascii="Arial" w:hAnsi="Arial" w:cs="Arial"/>
              </w:rPr>
              <w:t>1</w:t>
            </w:r>
          </w:p>
        </w:tc>
        <w:tc>
          <w:tcPr>
            <w:tcW w:w="9179" w:type="dxa"/>
            <w:tcBorders>
              <w:top w:val="single" w:color="000000" w:sz="4" w:space="0"/>
              <w:left w:val="single" w:color="000000" w:sz="4" w:space="0"/>
              <w:bottom w:val="single" w:color="000000" w:sz="4" w:space="0"/>
              <w:right w:val="single" w:color="000000" w:sz="4" w:space="0"/>
            </w:tcBorders>
          </w:tcPr>
          <w:p w:rsidRPr="008600CA" w:rsidR="00DA1091" w:rsidP="00B374AC" w:rsidRDefault="00DA1091" w14:paraId="0BF8BA68" w14:textId="77777777">
            <w:pPr>
              <w:pStyle w:val="TableParagraph"/>
              <w:kinsoku w:val="0"/>
              <w:overflowPunct w:val="0"/>
              <w:ind w:left="149" w:right="143"/>
              <w:rPr>
                <w:rFonts w:ascii="Arial" w:hAnsi="Arial" w:cs="Arial"/>
              </w:rPr>
            </w:pPr>
            <w:r w:rsidRPr="00DF4DB7">
              <w:rPr>
                <w:rFonts w:ascii="Arial" w:hAnsi="Arial" w:cs="Arial"/>
              </w:rPr>
              <w:t>Report of the Mid Staffordshire NHS Foundation Trust Public Inquiry</w:t>
            </w:r>
            <w:r>
              <w:rPr>
                <w:rFonts w:ascii="Arial" w:hAnsi="Arial" w:cs="Arial"/>
              </w:rPr>
              <w:t xml:space="preserve"> (2013). Available from: </w:t>
            </w:r>
            <w:hyperlink w:history="1" r:id="rId15">
              <w:r w:rsidRPr="001509FB">
                <w:rPr>
                  <w:rStyle w:val="Hyperlink"/>
                  <w:rFonts w:ascii="Arial" w:hAnsi="Arial" w:cs="Arial"/>
                </w:rPr>
                <w:t>https://www.gov.uk/government/publications/report-of-the-mid-staffordshire-nhs-foundation-trust-public-inquiry</w:t>
              </w:r>
            </w:hyperlink>
            <w:r>
              <w:rPr>
                <w:rFonts w:ascii="Arial" w:hAnsi="Arial" w:cs="Arial"/>
              </w:rPr>
              <w:t xml:space="preserve"> (accessed 27.8.19)</w:t>
            </w:r>
          </w:p>
        </w:tc>
      </w:tr>
      <w:tr w:rsidRPr="002235BA" w:rsidR="00DA1091" w:rsidTr="00B374AC" w14:paraId="0BF8BA6C" w14:textId="77777777">
        <w:trPr>
          <w:trHeight w:val="850"/>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6A" w14:textId="77777777">
            <w:pPr>
              <w:pStyle w:val="TableParagraph"/>
              <w:kinsoku w:val="0"/>
              <w:overflowPunct w:val="0"/>
              <w:spacing w:line="271" w:lineRule="exact"/>
              <w:ind w:left="104"/>
              <w:rPr>
                <w:rFonts w:ascii="Arial" w:hAnsi="Arial" w:cs="Arial"/>
              </w:rPr>
            </w:pPr>
            <w:r w:rsidRPr="00936607">
              <w:rPr>
                <w:rFonts w:ascii="Arial" w:hAnsi="Arial" w:cs="Arial"/>
              </w:rPr>
              <w:t>2</w:t>
            </w:r>
          </w:p>
        </w:tc>
        <w:tc>
          <w:tcPr>
            <w:tcW w:w="9179" w:type="dxa"/>
            <w:tcBorders>
              <w:top w:val="single" w:color="000000" w:sz="4" w:space="0"/>
              <w:left w:val="single" w:color="000000" w:sz="4" w:space="0"/>
              <w:bottom w:val="single" w:color="000000" w:sz="4" w:space="0"/>
              <w:right w:val="single" w:color="000000" w:sz="4" w:space="0"/>
            </w:tcBorders>
          </w:tcPr>
          <w:p w:rsidRPr="008600CA" w:rsidR="00DA1091" w:rsidP="005F0200" w:rsidRDefault="00DA1091" w14:paraId="0BF8BA6B" w14:textId="77777777">
            <w:pPr>
              <w:pStyle w:val="TableParagraph"/>
              <w:kinsoku w:val="0"/>
              <w:overflowPunct w:val="0"/>
              <w:ind w:left="104" w:right="143"/>
              <w:rPr>
                <w:rFonts w:ascii="Arial" w:hAnsi="Arial" w:cs="Arial"/>
              </w:rPr>
            </w:pPr>
            <w:r w:rsidRPr="00DF4DB7">
              <w:rPr>
                <w:rFonts w:ascii="Arial" w:hAnsi="Arial" w:cs="Arial"/>
              </w:rPr>
              <w:t>Morecambe Bay Investigation: Report</w:t>
            </w:r>
            <w:r>
              <w:rPr>
                <w:rFonts w:ascii="Arial" w:hAnsi="Arial" w:cs="Arial"/>
              </w:rPr>
              <w:t xml:space="preserve">. Available from: </w:t>
            </w:r>
            <w:hyperlink w:history="1" r:id="rId16">
              <w:r w:rsidRPr="001509FB">
                <w:rPr>
                  <w:rStyle w:val="Hyperlink"/>
                  <w:rFonts w:ascii="Arial" w:hAnsi="Arial" w:cs="Arial"/>
                </w:rPr>
                <w:t>https://www.gov.uk/government/publications/morecambe-bay-investigation-report</w:t>
              </w:r>
            </w:hyperlink>
            <w:r>
              <w:rPr>
                <w:rFonts w:ascii="Arial" w:hAnsi="Arial" w:cs="Arial"/>
              </w:rPr>
              <w:t xml:space="preserve"> (accessed 27.8.19)</w:t>
            </w:r>
          </w:p>
        </w:tc>
      </w:tr>
      <w:tr w:rsidRPr="002235BA" w:rsidR="00DA1091" w:rsidTr="00B374AC" w14:paraId="0BF8BA6F" w14:textId="77777777">
        <w:trPr>
          <w:trHeight w:val="850"/>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6D" w14:textId="77777777">
            <w:pPr>
              <w:pStyle w:val="TableParagraph"/>
              <w:kinsoku w:val="0"/>
              <w:overflowPunct w:val="0"/>
              <w:spacing w:line="271" w:lineRule="exact"/>
              <w:ind w:left="104"/>
              <w:rPr>
                <w:rFonts w:ascii="Arial" w:hAnsi="Arial" w:cs="Arial"/>
              </w:rPr>
            </w:pPr>
            <w:r w:rsidRPr="00936607">
              <w:rPr>
                <w:rFonts w:ascii="Arial" w:hAnsi="Arial" w:cs="Arial"/>
              </w:rPr>
              <w:lastRenderedPageBreak/>
              <w:t>3</w:t>
            </w:r>
          </w:p>
        </w:tc>
        <w:tc>
          <w:tcPr>
            <w:tcW w:w="9179" w:type="dxa"/>
            <w:tcBorders>
              <w:top w:val="single" w:color="000000" w:sz="4" w:space="0"/>
              <w:left w:val="single" w:color="000000" w:sz="4" w:space="0"/>
              <w:bottom w:val="single" w:color="000000" w:sz="4" w:space="0"/>
              <w:right w:val="single" w:color="000000" w:sz="4" w:space="0"/>
            </w:tcBorders>
          </w:tcPr>
          <w:p w:rsidRPr="008600CA" w:rsidR="00DA1091" w:rsidP="005F0200" w:rsidRDefault="00DA1091" w14:paraId="0BF8BA6E" w14:textId="77777777">
            <w:pPr>
              <w:pStyle w:val="TableParagraph"/>
              <w:kinsoku w:val="0"/>
              <w:overflowPunct w:val="0"/>
              <w:ind w:left="104" w:right="143"/>
            </w:pPr>
            <w:r w:rsidRPr="008600CA">
              <w:rPr>
                <w:rFonts w:ascii="Arial" w:hAnsi="Arial" w:cs="Arial"/>
              </w:rPr>
              <w:t>The Health</w:t>
            </w:r>
            <w:r w:rsidRPr="008600CA">
              <w:rPr>
                <w:rFonts w:ascii="Arial" w:hAnsi="Arial" w:cs="Arial"/>
                <w:spacing w:val="-4"/>
              </w:rPr>
              <w:t xml:space="preserve"> </w:t>
            </w:r>
            <w:r w:rsidRPr="008600CA">
              <w:rPr>
                <w:rFonts w:ascii="Arial" w:hAnsi="Arial" w:cs="Arial"/>
              </w:rPr>
              <w:t xml:space="preserve">and </w:t>
            </w:r>
            <w:r w:rsidRPr="008600CA">
              <w:rPr>
                <w:rFonts w:ascii="Arial" w:hAnsi="Arial" w:cs="Arial"/>
                <w:spacing w:val="-2"/>
              </w:rPr>
              <w:t>Social</w:t>
            </w:r>
            <w:r w:rsidRPr="008600CA">
              <w:rPr>
                <w:rFonts w:ascii="Arial" w:hAnsi="Arial" w:cs="Arial"/>
                <w:spacing w:val="4"/>
              </w:rPr>
              <w:t xml:space="preserve"> </w:t>
            </w:r>
            <w:r w:rsidRPr="008600CA">
              <w:rPr>
                <w:rFonts w:ascii="Arial" w:hAnsi="Arial" w:cs="Arial"/>
                <w:spacing w:val="-1"/>
              </w:rPr>
              <w:t>Care</w:t>
            </w:r>
            <w:r w:rsidRPr="008600CA">
              <w:rPr>
                <w:rFonts w:ascii="Arial" w:hAnsi="Arial" w:cs="Arial"/>
              </w:rPr>
              <w:t xml:space="preserve"> </w:t>
            </w:r>
            <w:r w:rsidRPr="008600CA">
              <w:rPr>
                <w:rFonts w:ascii="Arial" w:hAnsi="Arial" w:cs="Arial"/>
                <w:spacing w:val="-1"/>
              </w:rPr>
              <w:t>Act</w:t>
            </w:r>
            <w:r w:rsidRPr="008600CA">
              <w:rPr>
                <w:rFonts w:ascii="Arial" w:hAnsi="Arial" w:cs="Arial"/>
              </w:rPr>
              <w:t xml:space="preserve"> </w:t>
            </w:r>
            <w:r w:rsidRPr="008600CA">
              <w:rPr>
                <w:rFonts w:ascii="Arial" w:hAnsi="Arial" w:cs="Arial"/>
                <w:spacing w:val="-1"/>
              </w:rPr>
              <w:t>2008</w:t>
            </w:r>
            <w:r w:rsidRPr="008600CA">
              <w:rPr>
                <w:rFonts w:ascii="Arial" w:hAnsi="Arial" w:cs="Arial"/>
              </w:rPr>
              <w:t xml:space="preserve"> </w:t>
            </w:r>
            <w:r w:rsidRPr="008600CA">
              <w:rPr>
                <w:rFonts w:ascii="Arial" w:hAnsi="Arial" w:cs="Arial"/>
                <w:spacing w:val="-1"/>
              </w:rPr>
              <w:t>(regulated</w:t>
            </w:r>
            <w:r w:rsidRPr="008600CA">
              <w:rPr>
                <w:rFonts w:ascii="Arial" w:hAnsi="Arial" w:cs="Arial"/>
              </w:rPr>
              <w:t xml:space="preserve"> </w:t>
            </w:r>
            <w:r w:rsidRPr="008600CA">
              <w:rPr>
                <w:rFonts w:ascii="Arial" w:hAnsi="Arial" w:cs="Arial"/>
                <w:spacing w:val="-1"/>
              </w:rPr>
              <w:t>Activities)</w:t>
            </w:r>
            <w:r w:rsidRPr="008600CA">
              <w:rPr>
                <w:rFonts w:ascii="Arial" w:hAnsi="Arial" w:cs="Arial"/>
                <w:spacing w:val="1"/>
              </w:rPr>
              <w:t xml:space="preserve"> </w:t>
            </w:r>
            <w:r w:rsidRPr="008600CA">
              <w:rPr>
                <w:rFonts w:ascii="Arial" w:hAnsi="Arial" w:cs="Arial"/>
                <w:spacing w:val="-1"/>
              </w:rPr>
              <w:t>Regulations</w:t>
            </w:r>
            <w:r w:rsidRPr="008600CA">
              <w:rPr>
                <w:rFonts w:ascii="Arial" w:hAnsi="Arial" w:cs="Arial"/>
              </w:rPr>
              <w:t xml:space="preserve"> </w:t>
            </w:r>
            <w:r w:rsidRPr="008600CA">
              <w:rPr>
                <w:rFonts w:ascii="Arial" w:hAnsi="Arial" w:cs="Arial"/>
                <w:spacing w:val="-1"/>
              </w:rPr>
              <w:t>2014</w:t>
            </w:r>
            <w:r w:rsidRPr="008600CA">
              <w:rPr>
                <w:rFonts w:ascii="Arial" w:hAnsi="Arial" w:cs="Arial"/>
              </w:rPr>
              <w:t xml:space="preserve"> </w:t>
            </w:r>
            <w:r w:rsidRPr="008600CA">
              <w:rPr>
                <w:rFonts w:ascii="Arial" w:hAnsi="Arial" w:cs="Arial"/>
                <w:spacing w:val="-1"/>
              </w:rPr>
              <w:t>(SI2014/2936)</w:t>
            </w:r>
            <w:r w:rsidRPr="008600CA">
              <w:rPr>
                <w:rFonts w:ascii="Arial" w:hAnsi="Arial" w:cs="Arial"/>
                <w:spacing w:val="63"/>
              </w:rPr>
              <w:t xml:space="preserve"> </w:t>
            </w:r>
            <w:r w:rsidRPr="008600CA">
              <w:rPr>
                <w:rFonts w:ascii="Arial" w:hAnsi="Arial" w:cs="Arial"/>
              </w:rPr>
              <w:t xml:space="preserve">Available </w:t>
            </w:r>
            <w:r>
              <w:rPr>
                <w:rFonts w:ascii="Arial" w:hAnsi="Arial" w:cs="Arial"/>
              </w:rPr>
              <w:t>from</w:t>
            </w:r>
            <w:r w:rsidRPr="008600CA">
              <w:rPr>
                <w:rFonts w:ascii="Arial" w:hAnsi="Arial" w:cs="Arial"/>
                <w:spacing w:val="-2"/>
              </w:rPr>
              <w:t>:</w:t>
            </w:r>
            <w:r w:rsidRPr="008600CA">
              <w:rPr>
                <w:rFonts w:ascii="Arial" w:hAnsi="Arial" w:cs="Arial"/>
                <w:spacing w:val="3"/>
              </w:rPr>
              <w:t xml:space="preserve"> </w:t>
            </w:r>
            <w:hyperlink w:history="1" r:id="rId17">
              <w:r w:rsidRPr="001509FB">
                <w:rPr>
                  <w:rStyle w:val="Hyperlink"/>
                  <w:rFonts w:ascii="Arial" w:hAnsi="Arial" w:cs="Arial"/>
                  <w:spacing w:val="3"/>
                </w:rPr>
                <w:t>https://www.legislation.gov.uk/ukdsi/2014/9780111117613/contents</w:t>
              </w:r>
            </w:hyperlink>
            <w:r>
              <w:rPr>
                <w:rFonts w:ascii="Arial" w:hAnsi="Arial" w:cs="Arial"/>
                <w:spacing w:val="3"/>
              </w:rPr>
              <w:t xml:space="preserve"> </w:t>
            </w:r>
            <w:r w:rsidRPr="008600CA">
              <w:rPr>
                <w:rFonts w:ascii="Arial" w:hAnsi="Arial" w:cs="Arial"/>
                <w:color w:val="000000"/>
              </w:rPr>
              <w:t xml:space="preserve">(accessed </w:t>
            </w:r>
            <w:r>
              <w:rPr>
                <w:rFonts w:ascii="Arial" w:hAnsi="Arial" w:cs="Arial"/>
                <w:color w:val="000000"/>
                <w:spacing w:val="-1"/>
              </w:rPr>
              <w:t>27.8.19</w:t>
            </w:r>
            <w:r w:rsidRPr="008600CA">
              <w:rPr>
                <w:rFonts w:ascii="Arial" w:hAnsi="Arial" w:cs="Arial"/>
                <w:color w:val="000000"/>
                <w:spacing w:val="-1"/>
              </w:rPr>
              <w:t>)</w:t>
            </w:r>
          </w:p>
        </w:tc>
      </w:tr>
      <w:tr w:rsidRPr="002235BA" w:rsidR="00DA1091" w:rsidTr="00B374AC" w14:paraId="0BF8BA72" w14:textId="77777777">
        <w:trPr>
          <w:trHeight w:val="850"/>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70" w14:textId="77777777">
            <w:pPr>
              <w:pStyle w:val="TableParagraph"/>
              <w:kinsoku w:val="0"/>
              <w:overflowPunct w:val="0"/>
              <w:spacing w:line="271" w:lineRule="exact"/>
              <w:ind w:left="104"/>
              <w:rPr>
                <w:rFonts w:ascii="Arial" w:hAnsi="Arial" w:cs="Arial"/>
              </w:rPr>
            </w:pPr>
            <w:r w:rsidRPr="00936607">
              <w:rPr>
                <w:rFonts w:ascii="Arial" w:hAnsi="Arial" w:cs="Arial"/>
              </w:rPr>
              <w:t>4</w:t>
            </w:r>
          </w:p>
        </w:tc>
        <w:tc>
          <w:tcPr>
            <w:tcW w:w="9179" w:type="dxa"/>
            <w:tcBorders>
              <w:top w:val="single" w:color="000000" w:sz="4" w:space="0"/>
              <w:left w:val="single" w:color="000000" w:sz="4" w:space="0"/>
              <w:bottom w:val="single" w:color="000000" w:sz="4" w:space="0"/>
              <w:right w:val="single" w:color="000000" w:sz="4" w:space="0"/>
            </w:tcBorders>
          </w:tcPr>
          <w:p w:rsidRPr="008600CA" w:rsidR="00DA1091" w:rsidP="00B374AC" w:rsidRDefault="00DA1091" w14:paraId="0BF8BA71" w14:textId="77777777">
            <w:pPr>
              <w:ind w:left="149"/>
              <w:rPr>
                <w:rFonts w:cs="Arial"/>
              </w:rPr>
            </w:pPr>
            <w:r w:rsidRPr="00936607">
              <w:rPr>
                <w:rFonts w:cs="Arial"/>
                <w:sz w:val="24"/>
                <w:szCs w:val="24"/>
              </w:rPr>
              <w:t xml:space="preserve">NHS England (2018) National Quality Board. Guidance on learning from deaths, guidance for NHS trusts on working with bereaved families and carers. Available from: </w:t>
            </w:r>
            <w:hyperlink w:history="1" r:id="rId18">
              <w:r w:rsidRPr="001509FB">
                <w:rPr>
                  <w:rStyle w:val="Hyperlink"/>
                  <w:rFonts w:cs="Arial"/>
                  <w:sz w:val="24"/>
                  <w:szCs w:val="24"/>
                </w:rPr>
                <w:t>https://www.england.nhs.uk/publication/learning-from-deaths-guidance-for-nhs-trusts-on-working-with-bereaved-families-and-carers/</w:t>
              </w:r>
            </w:hyperlink>
            <w:r>
              <w:rPr>
                <w:rFonts w:cs="Arial"/>
                <w:sz w:val="24"/>
                <w:szCs w:val="24"/>
              </w:rPr>
              <w:t xml:space="preserve"> (accessed 27.9.19)</w:t>
            </w:r>
          </w:p>
        </w:tc>
      </w:tr>
      <w:tr w:rsidRPr="002235BA" w:rsidR="00DA1091" w:rsidTr="00B374AC" w14:paraId="0BF8BA75" w14:textId="77777777">
        <w:trPr>
          <w:trHeight w:val="850"/>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73" w14:textId="77777777">
            <w:pPr>
              <w:pStyle w:val="TableParagraph"/>
              <w:kinsoku w:val="0"/>
              <w:overflowPunct w:val="0"/>
              <w:spacing w:line="271" w:lineRule="exact"/>
              <w:ind w:left="104"/>
              <w:rPr>
                <w:rFonts w:ascii="Arial" w:hAnsi="Arial" w:cs="Arial"/>
              </w:rPr>
            </w:pPr>
            <w:r w:rsidRPr="00936607">
              <w:rPr>
                <w:rFonts w:ascii="Arial" w:hAnsi="Arial" w:cs="Arial"/>
              </w:rPr>
              <w:t>5</w:t>
            </w:r>
          </w:p>
        </w:tc>
        <w:tc>
          <w:tcPr>
            <w:tcW w:w="9179" w:type="dxa"/>
            <w:tcBorders>
              <w:top w:val="single" w:color="000000" w:sz="4" w:space="0"/>
              <w:left w:val="single" w:color="000000" w:sz="4" w:space="0"/>
              <w:bottom w:val="single" w:color="000000" w:sz="4" w:space="0"/>
              <w:right w:val="single" w:color="000000" w:sz="4" w:space="0"/>
            </w:tcBorders>
          </w:tcPr>
          <w:p w:rsidRPr="008600CA" w:rsidR="00DA1091" w:rsidP="005F0200" w:rsidRDefault="00DA1091" w14:paraId="0BF8BA74" w14:textId="77777777">
            <w:pPr>
              <w:pStyle w:val="TableParagraph"/>
              <w:kinsoku w:val="0"/>
              <w:overflowPunct w:val="0"/>
              <w:ind w:left="104" w:right="143"/>
              <w:rPr>
                <w:rFonts w:ascii="Arial" w:hAnsi="Arial" w:cs="Arial"/>
              </w:rPr>
            </w:pPr>
            <w:r w:rsidRPr="00DF4DB7">
              <w:rPr>
                <w:rFonts w:ascii="Arial" w:hAnsi="Arial" w:cs="Arial"/>
              </w:rPr>
              <w:t>NHS Resolution</w:t>
            </w:r>
            <w:r>
              <w:rPr>
                <w:rFonts w:ascii="Arial" w:hAnsi="Arial" w:cs="Arial"/>
              </w:rPr>
              <w:t xml:space="preserve"> (2017)</w:t>
            </w:r>
            <w:r w:rsidRPr="00DF4DB7">
              <w:rPr>
                <w:rFonts w:ascii="Arial" w:hAnsi="Arial" w:cs="Arial"/>
              </w:rPr>
              <w:t xml:space="preserve"> Saying </w:t>
            </w:r>
            <w:r>
              <w:rPr>
                <w:rFonts w:ascii="Arial" w:hAnsi="Arial" w:cs="Arial"/>
              </w:rPr>
              <w:t>s</w:t>
            </w:r>
            <w:r w:rsidRPr="00DF4DB7">
              <w:rPr>
                <w:rFonts w:ascii="Arial" w:hAnsi="Arial" w:cs="Arial"/>
              </w:rPr>
              <w:t>orry</w:t>
            </w:r>
            <w:r>
              <w:rPr>
                <w:rFonts w:ascii="Arial" w:hAnsi="Arial" w:cs="Arial"/>
              </w:rPr>
              <w:t xml:space="preserve">. Available from: </w:t>
            </w:r>
            <w:hyperlink w:history="1" r:id="rId19">
              <w:r w:rsidRPr="001509FB">
                <w:rPr>
                  <w:rStyle w:val="Hyperlink"/>
                  <w:rFonts w:ascii="Arial" w:hAnsi="Arial" w:cs="Arial"/>
                </w:rPr>
                <w:t>https://resolution.nhs.uk/wp-content/uploads/2017/07/NHS-Resolution-Saying-Sorry-Final.pdf</w:t>
              </w:r>
            </w:hyperlink>
            <w:r>
              <w:rPr>
                <w:rFonts w:ascii="Arial" w:hAnsi="Arial" w:cs="Arial"/>
              </w:rPr>
              <w:t xml:space="preserve"> (accessed 27.8.19)</w:t>
            </w:r>
          </w:p>
        </w:tc>
      </w:tr>
      <w:tr w:rsidRPr="002235BA" w:rsidR="00DA1091" w:rsidTr="00B374AC" w14:paraId="0BF8BA78" w14:textId="77777777">
        <w:trPr>
          <w:trHeight w:val="850"/>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76" w14:textId="77777777">
            <w:pPr>
              <w:pStyle w:val="TableParagraph"/>
              <w:kinsoku w:val="0"/>
              <w:overflowPunct w:val="0"/>
              <w:spacing w:line="271" w:lineRule="exact"/>
              <w:ind w:left="104"/>
              <w:rPr>
                <w:rFonts w:ascii="Arial" w:hAnsi="Arial" w:cs="Arial"/>
              </w:rPr>
            </w:pPr>
            <w:r w:rsidRPr="00936607">
              <w:rPr>
                <w:rFonts w:ascii="Arial" w:hAnsi="Arial" w:cs="Arial"/>
              </w:rPr>
              <w:t>6</w:t>
            </w:r>
          </w:p>
        </w:tc>
        <w:tc>
          <w:tcPr>
            <w:tcW w:w="9179" w:type="dxa"/>
            <w:tcBorders>
              <w:top w:val="single" w:color="000000" w:sz="4" w:space="0"/>
              <w:left w:val="single" w:color="000000" w:sz="4" w:space="0"/>
              <w:bottom w:val="single" w:color="000000" w:sz="4" w:space="0"/>
              <w:right w:val="single" w:color="000000" w:sz="4" w:space="0"/>
            </w:tcBorders>
          </w:tcPr>
          <w:p w:rsidRPr="008600CA" w:rsidR="00DA1091" w:rsidP="005F0200" w:rsidRDefault="00DA1091" w14:paraId="0BF8BA77" w14:textId="77777777">
            <w:pPr>
              <w:pStyle w:val="TableParagraph"/>
              <w:kinsoku w:val="0"/>
              <w:overflowPunct w:val="0"/>
              <w:ind w:left="104" w:right="143"/>
              <w:rPr>
                <w:rFonts w:ascii="Arial" w:hAnsi="Arial" w:cs="Arial"/>
              </w:rPr>
            </w:pPr>
            <w:r>
              <w:rPr>
                <w:rFonts w:ascii="Arial" w:hAnsi="Arial" w:cs="Arial"/>
              </w:rPr>
              <w:t>CQC (2017)</w:t>
            </w:r>
            <w:r>
              <w:t xml:space="preserve"> </w:t>
            </w:r>
            <w:r w:rsidRPr="003E0B6D">
              <w:rPr>
                <w:rFonts w:ascii="Arial" w:hAnsi="Arial" w:cs="Arial"/>
              </w:rPr>
              <w:t>Regulation 20: Duty of candour</w:t>
            </w:r>
            <w:r>
              <w:rPr>
                <w:rFonts w:ascii="Arial" w:hAnsi="Arial" w:cs="Arial"/>
              </w:rPr>
              <w:t xml:space="preserve">. Available from: </w:t>
            </w:r>
            <w:hyperlink w:history="1" w:anchor="full-regulation" r:id="rId20">
              <w:r w:rsidRPr="001509FB">
                <w:rPr>
                  <w:rStyle w:val="Hyperlink"/>
                  <w:rFonts w:ascii="Arial" w:hAnsi="Arial" w:cs="Arial"/>
                </w:rPr>
                <w:t>https://www.cqc.org.uk/guidance-providers/regulations-enforcement/regulation-20-duty-candour#full-regulation</w:t>
              </w:r>
            </w:hyperlink>
            <w:r>
              <w:rPr>
                <w:rFonts w:ascii="Arial" w:hAnsi="Arial" w:cs="Arial"/>
              </w:rPr>
              <w:t xml:space="preserve"> (accessed 27.8.19)</w:t>
            </w:r>
          </w:p>
        </w:tc>
      </w:tr>
      <w:tr w:rsidRPr="002235BA" w:rsidR="00DA1091" w:rsidTr="00B374AC" w14:paraId="0BF8BA7B" w14:textId="77777777">
        <w:trPr>
          <w:trHeight w:val="874" w:hRule="exact"/>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79" w14:textId="77777777">
            <w:pPr>
              <w:pStyle w:val="TableParagraph"/>
              <w:kinsoku w:val="0"/>
              <w:overflowPunct w:val="0"/>
              <w:spacing w:line="271" w:lineRule="exact"/>
              <w:ind w:left="104"/>
              <w:rPr>
                <w:rFonts w:ascii="Arial" w:hAnsi="Arial" w:cs="Arial"/>
              </w:rPr>
            </w:pPr>
            <w:r w:rsidRPr="00936607">
              <w:rPr>
                <w:rFonts w:ascii="Arial" w:hAnsi="Arial" w:cs="Arial"/>
              </w:rPr>
              <w:t>7</w:t>
            </w:r>
          </w:p>
        </w:tc>
        <w:tc>
          <w:tcPr>
            <w:tcW w:w="9179" w:type="dxa"/>
            <w:tcBorders>
              <w:top w:val="single" w:color="000000" w:sz="4" w:space="0"/>
              <w:left w:val="single" w:color="000000" w:sz="4" w:space="0"/>
              <w:bottom w:val="single" w:color="000000" w:sz="4" w:space="0"/>
              <w:right w:val="single" w:color="000000" w:sz="4" w:space="0"/>
            </w:tcBorders>
          </w:tcPr>
          <w:p w:rsidRPr="008600CA" w:rsidR="00DA1091" w:rsidP="005F0200" w:rsidRDefault="00DA1091" w14:paraId="0BF8BA7A" w14:textId="77777777">
            <w:pPr>
              <w:pStyle w:val="TableParagraph"/>
              <w:kinsoku w:val="0"/>
              <w:overflowPunct w:val="0"/>
              <w:ind w:left="104" w:right="143"/>
              <w:rPr>
                <w:rFonts w:ascii="Arial" w:hAnsi="Arial" w:cs="Arial"/>
              </w:rPr>
            </w:pPr>
            <w:r w:rsidRPr="00DF4DB7">
              <w:rPr>
                <w:rFonts w:ascii="Arial" w:hAnsi="Arial" w:cs="Arial"/>
              </w:rPr>
              <w:t>CQC (2016) Learning, candour and accountability. A</w:t>
            </w:r>
            <w:r>
              <w:rPr>
                <w:rFonts w:ascii="Arial" w:hAnsi="Arial" w:cs="Arial"/>
              </w:rPr>
              <w:t>vailable from</w:t>
            </w:r>
            <w:r w:rsidRPr="00DF4DB7">
              <w:rPr>
                <w:rFonts w:ascii="Arial" w:hAnsi="Arial" w:cs="Arial"/>
              </w:rPr>
              <w:t xml:space="preserve">: </w:t>
            </w:r>
            <w:hyperlink w:history="1" r:id="rId21">
              <w:r w:rsidRPr="001509FB">
                <w:rPr>
                  <w:rStyle w:val="Hyperlink"/>
                  <w:rFonts w:ascii="Arial" w:hAnsi="Arial" w:cs="Arial"/>
                </w:rPr>
                <w:t>https://www.cqc.org.uk/sites/default/files/20161213-learning-candour-accountability-full-report.pdf</w:t>
              </w:r>
            </w:hyperlink>
            <w:r>
              <w:rPr>
                <w:rFonts w:ascii="Arial" w:hAnsi="Arial" w:cs="Arial"/>
              </w:rPr>
              <w:t xml:space="preserve">  (accessed 27.8.19)</w:t>
            </w:r>
          </w:p>
        </w:tc>
      </w:tr>
      <w:tr w:rsidRPr="002235BA" w:rsidR="00DA1091" w:rsidTr="00B374AC" w14:paraId="0BF8BA7E" w14:textId="77777777">
        <w:trPr>
          <w:trHeight w:val="1142" w:hRule="exact"/>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7C" w14:textId="77777777">
            <w:pPr>
              <w:pStyle w:val="TableParagraph"/>
              <w:kinsoku w:val="0"/>
              <w:overflowPunct w:val="0"/>
              <w:spacing w:line="271" w:lineRule="exact"/>
              <w:ind w:left="104"/>
              <w:rPr>
                <w:rFonts w:ascii="Arial" w:hAnsi="Arial" w:cs="Arial"/>
              </w:rPr>
            </w:pPr>
            <w:r w:rsidRPr="00936607">
              <w:rPr>
                <w:rFonts w:ascii="Arial" w:hAnsi="Arial" w:cs="Arial"/>
              </w:rPr>
              <w:t>8</w:t>
            </w:r>
          </w:p>
        </w:tc>
        <w:tc>
          <w:tcPr>
            <w:tcW w:w="9179" w:type="dxa"/>
            <w:tcBorders>
              <w:top w:val="single" w:color="000000" w:sz="4" w:space="0"/>
              <w:left w:val="single" w:color="000000" w:sz="4" w:space="0"/>
              <w:bottom w:val="single" w:color="000000" w:sz="4" w:space="0"/>
              <w:right w:val="single" w:color="000000" w:sz="4" w:space="0"/>
            </w:tcBorders>
          </w:tcPr>
          <w:p w:rsidRPr="00DF4DB7" w:rsidR="00DA1091" w:rsidP="005F0200" w:rsidRDefault="00DA1091" w14:paraId="0BF8BA7D" w14:textId="77777777">
            <w:pPr>
              <w:pStyle w:val="TableParagraph"/>
              <w:kinsoku w:val="0"/>
              <w:overflowPunct w:val="0"/>
              <w:ind w:left="104" w:right="143"/>
              <w:rPr>
                <w:rFonts w:ascii="Arial" w:hAnsi="Arial" w:cs="Arial"/>
              </w:rPr>
            </w:pPr>
            <w:r>
              <w:rPr>
                <w:rFonts w:ascii="Arial" w:hAnsi="Arial" w:cs="Arial"/>
              </w:rPr>
              <w:t xml:space="preserve">GMC and NMC (2015) </w:t>
            </w:r>
            <w:r w:rsidRPr="00DF4DB7">
              <w:rPr>
                <w:rFonts w:ascii="Arial" w:hAnsi="Arial" w:cs="Arial"/>
              </w:rPr>
              <w:t>Openness and honesty when things go wrong: The professional duty of candour’</w:t>
            </w:r>
            <w:r>
              <w:rPr>
                <w:rFonts w:ascii="Arial" w:hAnsi="Arial" w:cs="Arial"/>
              </w:rPr>
              <w:t xml:space="preserve">. Available from: </w:t>
            </w:r>
            <w:hyperlink w:history="1" r:id="rId22">
              <w:r w:rsidRPr="001509FB">
                <w:rPr>
                  <w:rStyle w:val="Hyperlink"/>
                  <w:rFonts w:ascii="Arial" w:hAnsi="Arial" w:cs="Arial"/>
                </w:rPr>
                <w:t>https://www.gmc-uk.org/ethical-guidance/ethical-guidance-for-doctors/candour---openness-and-honesty-when-things-go-wrong</w:t>
              </w:r>
            </w:hyperlink>
            <w:r>
              <w:rPr>
                <w:rFonts w:ascii="Arial" w:hAnsi="Arial" w:cs="Arial"/>
              </w:rPr>
              <w:t xml:space="preserve"> (accessed 27.8.190</w:t>
            </w:r>
          </w:p>
        </w:tc>
      </w:tr>
      <w:tr w:rsidRPr="002235BA" w:rsidR="00DA1091" w:rsidTr="00B374AC" w14:paraId="0BF8BA81" w14:textId="77777777">
        <w:trPr>
          <w:trHeight w:val="624" w:hRule="exact"/>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7F" w14:textId="77777777">
            <w:pPr>
              <w:pStyle w:val="TableParagraph"/>
              <w:kinsoku w:val="0"/>
              <w:overflowPunct w:val="0"/>
              <w:spacing w:line="271" w:lineRule="exact"/>
              <w:ind w:left="104"/>
              <w:rPr>
                <w:rFonts w:ascii="Arial" w:hAnsi="Arial" w:cs="Arial"/>
              </w:rPr>
            </w:pPr>
            <w:r w:rsidRPr="00936607">
              <w:rPr>
                <w:rFonts w:ascii="Arial" w:hAnsi="Arial" w:cs="Arial"/>
              </w:rPr>
              <w:t>9</w:t>
            </w:r>
          </w:p>
        </w:tc>
        <w:tc>
          <w:tcPr>
            <w:tcW w:w="9179" w:type="dxa"/>
            <w:tcBorders>
              <w:top w:val="single" w:color="000000" w:sz="4" w:space="0"/>
              <w:left w:val="single" w:color="000000" w:sz="4" w:space="0"/>
              <w:bottom w:val="single" w:color="000000" w:sz="4" w:space="0"/>
              <w:right w:val="single" w:color="000000" w:sz="4" w:space="0"/>
            </w:tcBorders>
          </w:tcPr>
          <w:p w:rsidRPr="00DF4DB7" w:rsidR="00DA1091" w:rsidP="005F0200" w:rsidRDefault="00DA1091" w14:paraId="0BF8BA80" w14:textId="77777777">
            <w:pPr>
              <w:pStyle w:val="TableParagraph"/>
              <w:kinsoku w:val="0"/>
              <w:overflowPunct w:val="0"/>
              <w:ind w:left="104" w:right="143"/>
              <w:rPr>
                <w:rFonts w:ascii="Arial" w:hAnsi="Arial" w:cs="Arial"/>
              </w:rPr>
            </w:pPr>
            <w:r>
              <w:rPr>
                <w:rFonts w:ascii="Arial" w:hAnsi="Arial" w:cs="Arial"/>
              </w:rPr>
              <w:t xml:space="preserve">Great Britain (2006) </w:t>
            </w:r>
            <w:r w:rsidRPr="00DF4DB7">
              <w:rPr>
                <w:rFonts w:ascii="Arial" w:hAnsi="Arial" w:cs="Arial"/>
              </w:rPr>
              <w:t>The Compensation Act 2006</w:t>
            </w:r>
            <w:r>
              <w:rPr>
                <w:rFonts w:ascii="Arial" w:hAnsi="Arial" w:cs="Arial"/>
              </w:rPr>
              <w:t xml:space="preserve">. Available from: </w:t>
            </w:r>
            <w:hyperlink w:history="1" r:id="rId23">
              <w:r w:rsidRPr="001509FB">
                <w:rPr>
                  <w:rStyle w:val="Hyperlink"/>
                  <w:rFonts w:ascii="Arial" w:hAnsi="Arial" w:cs="Arial"/>
                </w:rPr>
                <w:t>https://www.legislation.gov.uk/ukpga/2006/29/section/3</w:t>
              </w:r>
            </w:hyperlink>
            <w:r>
              <w:rPr>
                <w:rFonts w:ascii="Arial" w:hAnsi="Arial" w:cs="Arial"/>
              </w:rPr>
              <w:t xml:space="preserve"> (accessed 27.8.19)</w:t>
            </w:r>
          </w:p>
        </w:tc>
      </w:tr>
      <w:tr w:rsidRPr="002235BA" w:rsidR="00DA1091" w:rsidTr="00B374AC" w14:paraId="0BF8BA84" w14:textId="77777777">
        <w:trPr>
          <w:trHeight w:val="1156" w:hRule="exact"/>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82" w14:textId="77777777">
            <w:pPr>
              <w:pStyle w:val="TableParagraph"/>
              <w:kinsoku w:val="0"/>
              <w:overflowPunct w:val="0"/>
              <w:spacing w:line="275" w:lineRule="exact"/>
              <w:ind w:left="104"/>
              <w:rPr>
                <w:rFonts w:ascii="Arial" w:hAnsi="Arial" w:cs="Arial"/>
              </w:rPr>
            </w:pPr>
            <w:r w:rsidRPr="00936607">
              <w:rPr>
                <w:rFonts w:ascii="Arial" w:hAnsi="Arial" w:cs="Arial"/>
              </w:rPr>
              <w:t>10</w:t>
            </w:r>
          </w:p>
        </w:tc>
        <w:tc>
          <w:tcPr>
            <w:tcW w:w="9179" w:type="dxa"/>
            <w:tcBorders>
              <w:top w:val="single" w:color="000000" w:sz="4" w:space="0"/>
              <w:left w:val="single" w:color="000000" w:sz="4" w:space="0"/>
              <w:bottom w:val="single" w:color="000000" w:sz="4" w:space="0"/>
              <w:right w:val="single" w:color="000000" w:sz="4" w:space="0"/>
            </w:tcBorders>
          </w:tcPr>
          <w:p w:rsidRPr="008600CA" w:rsidR="00DA1091" w:rsidP="005F0200" w:rsidRDefault="00DA1091" w14:paraId="0BF8BA83" w14:textId="77777777">
            <w:pPr>
              <w:pStyle w:val="TableParagraph"/>
              <w:kinsoku w:val="0"/>
              <w:overflowPunct w:val="0"/>
              <w:spacing w:before="5" w:line="274" w:lineRule="exact"/>
              <w:ind w:left="104" w:right="584"/>
            </w:pPr>
            <w:r w:rsidRPr="008600CA">
              <w:rPr>
                <w:rFonts w:ascii="Arial" w:hAnsi="Arial" w:cs="Arial"/>
                <w:spacing w:val="-1"/>
              </w:rPr>
              <w:t>NSPCC.</w:t>
            </w:r>
            <w:r w:rsidRPr="008600CA">
              <w:rPr>
                <w:rFonts w:ascii="Arial" w:hAnsi="Arial" w:cs="Arial"/>
              </w:rPr>
              <w:t xml:space="preserve">  A</w:t>
            </w:r>
            <w:r w:rsidRPr="008600CA">
              <w:rPr>
                <w:rFonts w:ascii="Arial" w:hAnsi="Arial" w:cs="Arial"/>
                <w:spacing w:val="-2"/>
              </w:rPr>
              <w:t xml:space="preserve"> </w:t>
            </w:r>
            <w:r w:rsidRPr="008600CA">
              <w:rPr>
                <w:rFonts w:ascii="Arial" w:hAnsi="Arial" w:cs="Arial"/>
                <w:spacing w:val="1"/>
              </w:rPr>
              <w:t>child’s</w:t>
            </w:r>
            <w:r w:rsidRPr="008600CA">
              <w:rPr>
                <w:rFonts w:ascii="Arial" w:hAnsi="Arial" w:cs="Arial"/>
                <w:spacing w:val="-5"/>
              </w:rPr>
              <w:t xml:space="preserve"> </w:t>
            </w:r>
            <w:r w:rsidRPr="008600CA">
              <w:rPr>
                <w:rFonts w:ascii="Arial" w:hAnsi="Arial" w:cs="Arial"/>
                <w:spacing w:val="-1"/>
              </w:rPr>
              <w:t>legal</w:t>
            </w:r>
            <w:r w:rsidRPr="008600CA">
              <w:rPr>
                <w:rFonts w:ascii="Arial" w:hAnsi="Arial" w:cs="Arial"/>
                <w:spacing w:val="4"/>
              </w:rPr>
              <w:t xml:space="preserve"> </w:t>
            </w:r>
            <w:r w:rsidRPr="008600CA">
              <w:rPr>
                <w:rFonts w:ascii="Arial" w:hAnsi="Arial" w:cs="Arial"/>
                <w:spacing w:val="-1"/>
              </w:rPr>
              <w:t>rights:</w:t>
            </w:r>
            <w:r w:rsidRPr="008600CA">
              <w:rPr>
                <w:rFonts w:ascii="Arial" w:hAnsi="Arial" w:cs="Arial"/>
              </w:rPr>
              <w:t xml:space="preserve"> Gillick</w:t>
            </w:r>
            <w:r w:rsidRPr="008600CA">
              <w:rPr>
                <w:rFonts w:ascii="Arial" w:hAnsi="Arial" w:cs="Arial"/>
                <w:spacing w:val="-5"/>
              </w:rPr>
              <w:t xml:space="preserve"> </w:t>
            </w:r>
            <w:r w:rsidRPr="008600CA">
              <w:rPr>
                <w:rFonts w:ascii="Arial" w:hAnsi="Arial" w:cs="Arial"/>
                <w:spacing w:val="-1"/>
              </w:rPr>
              <w:t>competency</w:t>
            </w:r>
            <w:r w:rsidRPr="008600CA">
              <w:rPr>
                <w:rFonts w:ascii="Arial" w:hAnsi="Arial" w:cs="Arial"/>
              </w:rPr>
              <w:t xml:space="preserve"> and</w:t>
            </w:r>
            <w:r w:rsidRPr="008600CA">
              <w:rPr>
                <w:rFonts w:ascii="Arial" w:hAnsi="Arial" w:cs="Arial"/>
                <w:spacing w:val="-4"/>
              </w:rPr>
              <w:t xml:space="preserve"> </w:t>
            </w:r>
            <w:r w:rsidRPr="008600CA">
              <w:rPr>
                <w:rFonts w:ascii="Arial" w:hAnsi="Arial" w:cs="Arial"/>
                <w:spacing w:val="-1"/>
              </w:rPr>
              <w:t>Fraser</w:t>
            </w:r>
            <w:r w:rsidRPr="008600CA">
              <w:rPr>
                <w:rFonts w:ascii="Arial" w:hAnsi="Arial" w:cs="Arial"/>
                <w:spacing w:val="1"/>
              </w:rPr>
              <w:t xml:space="preserve"> </w:t>
            </w:r>
            <w:r w:rsidRPr="008600CA">
              <w:rPr>
                <w:rFonts w:ascii="Arial" w:hAnsi="Arial" w:cs="Arial"/>
                <w:spacing w:val="-1"/>
              </w:rPr>
              <w:t>guidelines.</w:t>
            </w:r>
            <w:r w:rsidRPr="008600CA">
              <w:rPr>
                <w:rFonts w:ascii="Arial" w:hAnsi="Arial" w:cs="Arial"/>
              </w:rPr>
              <w:t xml:space="preserve">  </w:t>
            </w:r>
            <w:r w:rsidRPr="008600CA">
              <w:rPr>
                <w:rFonts w:ascii="Arial" w:hAnsi="Arial" w:cs="Arial"/>
                <w:spacing w:val="-1"/>
              </w:rPr>
              <w:t>Available</w:t>
            </w:r>
            <w:r w:rsidRPr="008600CA">
              <w:rPr>
                <w:rFonts w:ascii="Arial" w:hAnsi="Arial" w:cs="Arial"/>
                <w:spacing w:val="-4"/>
              </w:rPr>
              <w:t xml:space="preserve"> </w:t>
            </w:r>
            <w:r>
              <w:rPr>
                <w:rFonts w:ascii="Arial" w:hAnsi="Arial" w:cs="Arial"/>
              </w:rPr>
              <w:t xml:space="preserve">from: </w:t>
            </w:r>
            <w:hyperlink w:history="1" r:id="rId24">
              <w:r w:rsidRPr="001509FB">
                <w:rPr>
                  <w:rStyle w:val="Hyperlink"/>
                  <w:rFonts w:ascii="Arial" w:hAnsi="Arial" w:cs="Arial"/>
                </w:rPr>
                <w:t>https://learning.nspcc.org.uk/research-resources/briefings/gillick-competency-and-fraser-guidelines/</w:t>
              </w:r>
            </w:hyperlink>
            <w:r w:rsidRPr="008600CA">
              <w:rPr>
                <w:rFonts w:ascii="Arial" w:hAnsi="Arial" w:cs="Arial"/>
                <w:color w:val="000000"/>
              </w:rPr>
              <w:t xml:space="preserve"> (accessed</w:t>
            </w:r>
            <w:r>
              <w:rPr>
                <w:rFonts w:ascii="Arial" w:hAnsi="Arial" w:cs="Arial"/>
                <w:color w:val="000000"/>
                <w:spacing w:val="-4"/>
              </w:rPr>
              <w:t xml:space="preserve"> 27.8.19</w:t>
            </w:r>
            <w:r w:rsidRPr="008600CA">
              <w:rPr>
                <w:rFonts w:ascii="Arial" w:hAnsi="Arial" w:cs="Arial"/>
                <w:color w:val="000000"/>
                <w:spacing w:val="-1"/>
              </w:rPr>
              <w:t>)</w:t>
            </w:r>
          </w:p>
        </w:tc>
      </w:tr>
      <w:tr w:rsidRPr="002235BA" w:rsidR="00DA1091" w:rsidTr="00B374AC" w14:paraId="0BF8BA87" w14:textId="77777777">
        <w:trPr>
          <w:trHeight w:val="987" w:hRule="exact"/>
        </w:trPr>
        <w:tc>
          <w:tcPr>
            <w:tcW w:w="743" w:type="dxa"/>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85" w14:textId="77777777">
            <w:pPr>
              <w:pStyle w:val="TableParagraph"/>
              <w:kinsoku w:val="0"/>
              <w:overflowPunct w:val="0"/>
              <w:spacing w:line="271" w:lineRule="exact"/>
              <w:ind w:left="104"/>
              <w:rPr>
                <w:rFonts w:ascii="Arial" w:hAnsi="Arial" w:cs="Arial"/>
              </w:rPr>
            </w:pPr>
            <w:r w:rsidRPr="00936607">
              <w:rPr>
                <w:rFonts w:ascii="Arial" w:hAnsi="Arial" w:cs="Arial"/>
              </w:rPr>
              <w:t>11</w:t>
            </w:r>
          </w:p>
        </w:tc>
        <w:tc>
          <w:tcPr>
            <w:tcW w:w="9179" w:type="dxa"/>
            <w:tcBorders>
              <w:top w:val="single" w:color="000000" w:sz="4" w:space="0"/>
              <w:left w:val="single" w:color="000000" w:sz="4" w:space="0"/>
              <w:bottom w:val="single" w:color="000000" w:sz="4" w:space="0"/>
              <w:right w:val="single" w:color="000000" w:sz="4" w:space="0"/>
            </w:tcBorders>
          </w:tcPr>
          <w:p w:rsidRPr="008600CA" w:rsidR="00DA1091" w:rsidP="005F0200" w:rsidRDefault="00DA1091" w14:paraId="0BF8BA86" w14:textId="77777777">
            <w:pPr>
              <w:pStyle w:val="TableParagraph"/>
              <w:kinsoku w:val="0"/>
              <w:overflowPunct w:val="0"/>
              <w:spacing w:line="242" w:lineRule="auto"/>
              <w:ind w:left="104" w:right="678"/>
            </w:pPr>
            <w:r w:rsidRPr="008600CA">
              <w:rPr>
                <w:rFonts w:ascii="Arial" w:hAnsi="Arial" w:cs="Arial"/>
                <w:spacing w:val="-1"/>
              </w:rPr>
              <w:t>Department</w:t>
            </w:r>
            <w:r w:rsidRPr="008600CA">
              <w:rPr>
                <w:rFonts w:ascii="Arial" w:hAnsi="Arial" w:cs="Arial"/>
              </w:rPr>
              <w:t xml:space="preserve"> of Health</w:t>
            </w:r>
            <w:r w:rsidRPr="008600CA">
              <w:rPr>
                <w:rFonts w:ascii="Arial" w:hAnsi="Arial" w:cs="Arial"/>
                <w:spacing w:val="1"/>
              </w:rPr>
              <w:t xml:space="preserve"> </w:t>
            </w:r>
            <w:r w:rsidRPr="008600CA">
              <w:rPr>
                <w:rFonts w:ascii="Arial" w:hAnsi="Arial" w:cs="Arial"/>
                <w:spacing w:val="-1"/>
              </w:rPr>
              <w:t>website.</w:t>
            </w:r>
            <w:r w:rsidRPr="008600CA">
              <w:rPr>
                <w:rFonts w:ascii="Arial" w:hAnsi="Arial" w:cs="Arial"/>
              </w:rPr>
              <w:t xml:space="preserve">  </w:t>
            </w:r>
            <w:r w:rsidRPr="008600CA">
              <w:rPr>
                <w:rFonts w:ascii="Arial" w:hAnsi="Arial" w:cs="Arial"/>
                <w:spacing w:val="-1"/>
              </w:rPr>
              <w:t>Available</w:t>
            </w:r>
            <w:r>
              <w:rPr>
                <w:rFonts w:ascii="Arial" w:hAnsi="Arial" w:cs="Arial"/>
              </w:rPr>
              <w:t xml:space="preserve"> from</w:t>
            </w:r>
            <w:r w:rsidRPr="008600CA">
              <w:rPr>
                <w:rFonts w:ascii="Arial" w:hAnsi="Arial" w:cs="Arial"/>
              </w:rPr>
              <w:t xml:space="preserve">: </w:t>
            </w:r>
            <w:r w:rsidRPr="008600CA">
              <w:rPr>
                <w:rFonts w:ascii="Arial" w:hAnsi="Arial" w:cs="Arial"/>
                <w:color w:val="0000FF"/>
              </w:rPr>
              <w:t xml:space="preserve"> </w:t>
            </w:r>
            <w:r w:rsidRPr="00936607">
              <w:rPr>
                <w:rFonts w:ascii="Arial" w:hAnsi="Arial" w:cs="Arial"/>
                <w:color w:val="0000FF"/>
              </w:rPr>
              <w:t xml:space="preserve">https://www.gov.uk/government/organisations/department-of-health-and-social-care </w:t>
            </w:r>
            <w:r>
              <w:rPr>
                <w:rFonts w:ascii="Arial" w:hAnsi="Arial" w:cs="Arial"/>
                <w:color w:val="0000FF"/>
              </w:rPr>
              <w:t xml:space="preserve"> </w:t>
            </w:r>
            <w:r w:rsidRPr="008600CA">
              <w:rPr>
                <w:rFonts w:ascii="Arial" w:hAnsi="Arial" w:cs="Arial"/>
                <w:color w:val="000000"/>
                <w:spacing w:val="-1"/>
              </w:rPr>
              <w:t>(accessed</w:t>
            </w:r>
            <w:r w:rsidRPr="008600CA">
              <w:rPr>
                <w:rFonts w:ascii="Arial" w:hAnsi="Arial" w:cs="Arial"/>
                <w:color w:val="000000"/>
                <w:spacing w:val="-4"/>
              </w:rPr>
              <w:t xml:space="preserve"> </w:t>
            </w:r>
            <w:r>
              <w:rPr>
                <w:rFonts w:ascii="Arial" w:hAnsi="Arial" w:cs="Arial"/>
                <w:color w:val="000000"/>
                <w:spacing w:val="-1"/>
              </w:rPr>
              <w:t>27.8.19</w:t>
            </w:r>
            <w:r w:rsidRPr="008600CA">
              <w:rPr>
                <w:rFonts w:ascii="Arial" w:hAnsi="Arial" w:cs="Arial"/>
                <w:color w:val="000000"/>
                <w:spacing w:val="-1"/>
              </w:rPr>
              <w:t>)</w:t>
            </w:r>
          </w:p>
        </w:tc>
      </w:tr>
      <w:tr w:rsidRPr="002235BA" w:rsidR="00DA1091" w:rsidTr="00B374AC" w14:paraId="0BF8BA89" w14:textId="77777777">
        <w:trPr>
          <w:trHeight w:val="289" w:hRule="exact"/>
        </w:trPr>
        <w:tc>
          <w:tcPr>
            <w:tcW w:w="9922" w:type="dxa"/>
            <w:gridSpan w:val="2"/>
            <w:tcBorders>
              <w:top w:val="single" w:color="000000" w:sz="4" w:space="0"/>
              <w:left w:val="single" w:color="000000" w:sz="4" w:space="0"/>
              <w:bottom w:val="single" w:color="000000" w:sz="4" w:space="0"/>
              <w:right w:val="single" w:color="000000" w:sz="4" w:space="0"/>
            </w:tcBorders>
          </w:tcPr>
          <w:p w:rsidRPr="002235BA" w:rsidR="00DA1091" w:rsidP="005F0200" w:rsidRDefault="00DA1091" w14:paraId="0BF8BA88" w14:textId="77777777">
            <w:pPr>
              <w:pStyle w:val="TableParagraph"/>
              <w:kinsoku w:val="0"/>
              <w:overflowPunct w:val="0"/>
              <w:spacing w:line="266" w:lineRule="exact"/>
              <w:ind w:left="104"/>
            </w:pPr>
            <w:r w:rsidRPr="002235BA">
              <w:rPr>
                <w:rFonts w:ascii="Arial" w:hAnsi="Arial" w:cs="Arial"/>
                <w:b/>
                <w:bCs/>
                <w:spacing w:val="-1"/>
              </w:rPr>
              <w:t>Bibliography</w:t>
            </w:r>
          </w:p>
        </w:tc>
      </w:tr>
      <w:tr w:rsidRPr="002235BA" w:rsidR="00DA1091" w:rsidTr="00B374AC" w14:paraId="0BF8BA8B" w14:textId="77777777">
        <w:trPr>
          <w:trHeight w:val="890" w:hRule="exact"/>
        </w:trPr>
        <w:tc>
          <w:tcPr>
            <w:tcW w:w="9922" w:type="dxa"/>
            <w:gridSpan w:val="2"/>
            <w:tcBorders>
              <w:top w:val="single" w:color="000000" w:sz="4" w:space="0"/>
              <w:left w:val="single" w:color="000000" w:sz="4" w:space="0"/>
              <w:bottom w:val="single" w:color="000000" w:sz="4" w:space="0"/>
              <w:right w:val="single" w:color="000000" w:sz="4" w:space="0"/>
            </w:tcBorders>
          </w:tcPr>
          <w:p w:rsidRPr="002235BA" w:rsidR="00DA1091" w:rsidP="005F0200" w:rsidRDefault="00DA1091" w14:paraId="0BF8BA8A" w14:textId="77777777">
            <w:pPr>
              <w:pStyle w:val="TableParagraph"/>
              <w:kinsoku w:val="0"/>
              <w:overflowPunct w:val="0"/>
              <w:spacing w:line="271" w:lineRule="exact"/>
              <w:ind w:left="104"/>
            </w:pPr>
            <w:r w:rsidRPr="002235BA">
              <w:rPr>
                <w:rFonts w:ascii="Arial" w:hAnsi="Arial" w:cs="Arial"/>
              </w:rPr>
              <w:t xml:space="preserve">Being </w:t>
            </w:r>
            <w:r w:rsidRPr="002235BA">
              <w:rPr>
                <w:rFonts w:ascii="Arial" w:hAnsi="Arial" w:cs="Arial"/>
                <w:spacing w:val="-1"/>
              </w:rPr>
              <w:t>Open</w:t>
            </w:r>
            <w:r w:rsidRPr="002235BA">
              <w:rPr>
                <w:rFonts w:ascii="Arial" w:hAnsi="Arial" w:cs="Arial"/>
                <w:spacing w:val="3"/>
              </w:rPr>
              <w:t xml:space="preserve"> </w:t>
            </w:r>
            <w:r w:rsidRPr="002235BA">
              <w:rPr>
                <w:rFonts w:ascii="Arial" w:hAnsi="Arial" w:cs="Arial"/>
              </w:rPr>
              <w:t>–</w:t>
            </w:r>
            <w:r w:rsidRPr="002235BA">
              <w:rPr>
                <w:rFonts w:ascii="Arial" w:hAnsi="Arial" w:cs="Arial"/>
                <w:spacing w:val="1"/>
              </w:rPr>
              <w:t xml:space="preserve"> </w:t>
            </w:r>
            <w:r w:rsidRPr="002235BA">
              <w:rPr>
                <w:rFonts w:ascii="Arial" w:hAnsi="Arial" w:cs="Arial"/>
                <w:spacing w:val="-2"/>
              </w:rPr>
              <w:t>Safer</w:t>
            </w:r>
            <w:r w:rsidRPr="002235BA">
              <w:rPr>
                <w:rFonts w:ascii="Arial" w:hAnsi="Arial" w:cs="Arial"/>
                <w:spacing w:val="1"/>
              </w:rPr>
              <w:t xml:space="preserve"> </w:t>
            </w:r>
            <w:r w:rsidRPr="002235BA">
              <w:rPr>
                <w:rFonts w:ascii="Arial" w:hAnsi="Arial" w:cs="Arial"/>
                <w:spacing w:val="-1"/>
              </w:rPr>
              <w:t>Practice</w:t>
            </w:r>
            <w:r w:rsidRPr="002235BA">
              <w:rPr>
                <w:rFonts w:ascii="Arial" w:hAnsi="Arial" w:cs="Arial"/>
                <w:spacing w:val="-4"/>
              </w:rPr>
              <w:t xml:space="preserve"> </w:t>
            </w:r>
            <w:r w:rsidRPr="002235BA">
              <w:rPr>
                <w:rFonts w:ascii="Arial" w:hAnsi="Arial" w:cs="Arial"/>
                <w:spacing w:val="-1"/>
              </w:rPr>
              <w:t>Notice</w:t>
            </w:r>
            <w:r w:rsidRPr="002235BA">
              <w:rPr>
                <w:rFonts w:ascii="Arial" w:hAnsi="Arial" w:cs="Arial"/>
              </w:rPr>
              <w:t xml:space="preserve"> </w:t>
            </w:r>
            <w:r w:rsidRPr="002235BA">
              <w:rPr>
                <w:rFonts w:ascii="Arial" w:hAnsi="Arial" w:cs="Arial"/>
                <w:spacing w:val="-1"/>
              </w:rPr>
              <w:t>NPSA</w:t>
            </w:r>
            <w:r w:rsidRPr="002235BA">
              <w:rPr>
                <w:rFonts w:ascii="Arial" w:hAnsi="Arial" w:cs="Arial"/>
                <w:spacing w:val="-2"/>
              </w:rPr>
              <w:t xml:space="preserve"> </w:t>
            </w:r>
            <w:r w:rsidRPr="002235BA">
              <w:rPr>
                <w:rFonts w:ascii="Arial" w:hAnsi="Arial" w:cs="Arial"/>
              </w:rPr>
              <w:t>200</w:t>
            </w:r>
            <w:r w:rsidRPr="00936607">
              <w:rPr>
                <w:rFonts w:ascii="Arial" w:hAnsi="Arial" w:cs="Arial"/>
              </w:rPr>
              <w:t>5</w:t>
            </w:r>
            <w:r w:rsidRPr="00936607">
              <w:rPr>
                <w:rFonts w:ascii="Arial" w:hAnsi="Arial" w:cs="Arial"/>
                <w:spacing w:val="62"/>
              </w:rPr>
              <w:t xml:space="preserve"> </w:t>
            </w:r>
            <w:r w:rsidRPr="00936607">
              <w:rPr>
                <w:rFonts w:ascii="Arial" w:hAnsi="Arial" w:cs="Arial"/>
                <w:spacing w:val="-2"/>
              </w:rPr>
              <w:t xml:space="preserve">Available </w:t>
            </w:r>
            <w:r w:rsidRPr="00936607">
              <w:rPr>
                <w:rFonts w:ascii="Arial" w:hAnsi="Arial" w:cs="Arial"/>
              </w:rPr>
              <w:t>from:</w:t>
            </w:r>
            <w:r w:rsidRPr="00936607">
              <w:t xml:space="preserve"> </w:t>
            </w:r>
            <w:hyperlink w:history="1" r:id="rId25">
              <w:r w:rsidRPr="00936607">
                <w:rPr>
                  <w:rStyle w:val="Hyperlink"/>
                  <w:rFonts w:ascii="Arial" w:hAnsi="Arial" w:cs="Arial"/>
                </w:rPr>
                <w:t>https://webarchive.nationalarchives.gov.uk/20171030131232/http://www.nrls.npsa.nhs.uk/resources/type/alerts/?entryid45=59792&amp;p=4</w:t>
              </w:r>
            </w:hyperlink>
            <w:r w:rsidRPr="00936607">
              <w:rPr>
                <w:rFonts w:ascii="Arial" w:hAnsi="Arial" w:cs="Arial"/>
              </w:rPr>
              <w:t xml:space="preserve"> </w:t>
            </w:r>
            <w:r w:rsidRPr="00936607">
              <w:rPr>
                <w:rFonts w:ascii="Arial" w:hAnsi="Arial" w:cs="Arial"/>
                <w:color w:val="000000"/>
                <w:spacing w:val="-1"/>
              </w:rPr>
              <w:t>(accessed</w:t>
            </w:r>
            <w:r w:rsidRPr="00936607">
              <w:rPr>
                <w:rFonts w:ascii="Arial" w:hAnsi="Arial" w:cs="Arial"/>
                <w:color w:val="000000"/>
              </w:rPr>
              <w:t xml:space="preserve"> </w:t>
            </w:r>
            <w:r w:rsidRPr="00936607">
              <w:rPr>
                <w:rFonts w:ascii="Arial" w:hAnsi="Arial" w:cs="Arial"/>
                <w:color w:val="000000"/>
                <w:spacing w:val="-1"/>
              </w:rPr>
              <w:t>27.8.19)</w:t>
            </w:r>
          </w:p>
        </w:tc>
      </w:tr>
      <w:tr w:rsidRPr="002235BA" w:rsidR="00DA1091" w:rsidTr="00B374AC" w14:paraId="0BF8BA8D" w14:textId="77777777">
        <w:trPr>
          <w:trHeight w:val="1003" w:hRule="exact"/>
        </w:trPr>
        <w:tc>
          <w:tcPr>
            <w:tcW w:w="9922" w:type="dxa"/>
            <w:gridSpan w:val="2"/>
            <w:tcBorders>
              <w:top w:val="single" w:color="000000" w:sz="4" w:space="0"/>
              <w:left w:val="single" w:color="000000" w:sz="4" w:space="0"/>
              <w:bottom w:val="single" w:color="000000" w:sz="4" w:space="0"/>
              <w:right w:val="single" w:color="000000" w:sz="4" w:space="0"/>
            </w:tcBorders>
          </w:tcPr>
          <w:p w:rsidRPr="00936607" w:rsidR="00DA1091" w:rsidP="005F0200" w:rsidRDefault="00DA1091" w14:paraId="0BF8BA8C" w14:textId="77777777">
            <w:pPr>
              <w:pStyle w:val="TableParagraph"/>
              <w:kinsoku w:val="0"/>
              <w:overflowPunct w:val="0"/>
              <w:spacing w:line="271" w:lineRule="exact"/>
              <w:ind w:left="104"/>
            </w:pPr>
            <w:r w:rsidRPr="00936607">
              <w:rPr>
                <w:rFonts w:ascii="Arial" w:hAnsi="Arial" w:cs="Arial"/>
              </w:rPr>
              <w:t xml:space="preserve">Being </w:t>
            </w:r>
            <w:r w:rsidRPr="00936607">
              <w:rPr>
                <w:rFonts w:ascii="Arial" w:hAnsi="Arial" w:cs="Arial"/>
                <w:spacing w:val="-1"/>
              </w:rPr>
              <w:t>Open</w:t>
            </w:r>
            <w:r w:rsidRPr="00936607">
              <w:rPr>
                <w:rFonts w:ascii="Arial" w:hAnsi="Arial" w:cs="Arial"/>
                <w:spacing w:val="3"/>
              </w:rPr>
              <w:t xml:space="preserve"> </w:t>
            </w:r>
            <w:r w:rsidRPr="00936607">
              <w:rPr>
                <w:rFonts w:ascii="Arial" w:hAnsi="Arial" w:cs="Arial"/>
              </w:rPr>
              <w:t>–</w:t>
            </w:r>
            <w:r w:rsidRPr="00936607">
              <w:rPr>
                <w:rFonts w:ascii="Arial" w:hAnsi="Arial" w:cs="Arial"/>
                <w:spacing w:val="1"/>
              </w:rPr>
              <w:t xml:space="preserve"> </w:t>
            </w:r>
            <w:r w:rsidRPr="00936607">
              <w:rPr>
                <w:rFonts w:ascii="Arial" w:hAnsi="Arial" w:cs="Arial"/>
                <w:spacing w:val="-1"/>
              </w:rPr>
              <w:t>Patient</w:t>
            </w:r>
            <w:r w:rsidRPr="00936607">
              <w:rPr>
                <w:rFonts w:ascii="Arial" w:hAnsi="Arial" w:cs="Arial"/>
              </w:rPr>
              <w:t xml:space="preserve"> safety</w:t>
            </w:r>
            <w:r w:rsidRPr="00936607">
              <w:rPr>
                <w:rFonts w:ascii="Arial" w:hAnsi="Arial" w:cs="Arial"/>
                <w:spacing w:val="-5"/>
              </w:rPr>
              <w:t xml:space="preserve"> </w:t>
            </w:r>
            <w:r w:rsidRPr="00936607">
              <w:rPr>
                <w:rFonts w:ascii="Arial" w:hAnsi="Arial" w:cs="Arial"/>
                <w:spacing w:val="-1"/>
              </w:rPr>
              <w:t>Alert</w:t>
            </w:r>
            <w:r w:rsidRPr="00936607">
              <w:rPr>
                <w:rFonts w:ascii="Arial" w:hAnsi="Arial" w:cs="Arial"/>
              </w:rPr>
              <w:t xml:space="preserve"> </w:t>
            </w:r>
            <w:r w:rsidRPr="00936607">
              <w:rPr>
                <w:rFonts w:ascii="Arial" w:hAnsi="Arial" w:cs="Arial"/>
                <w:spacing w:val="-1"/>
              </w:rPr>
              <w:t>NPSA/2009/003</w:t>
            </w:r>
            <w:r w:rsidRPr="00936607">
              <w:rPr>
                <w:rFonts w:ascii="Arial" w:hAnsi="Arial" w:cs="Arial"/>
                <w:spacing w:val="58"/>
              </w:rPr>
              <w:t xml:space="preserve"> </w:t>
            </w:r>
            <w:r w:rsidRPr="00936607">
              <w:rPr>
                <w:rFonts w:ascii="Arial" w:hAnsi="Arial" w:cs="Arial"/>
                <w:spacing w:val="-1"/>
              </w:rPr>
              <w:t>Available</w:t>
            </w:r>
            <w:r w:rsidRPr="00936607">
              <w:rPr>
                <w:rFonts w:ascii="Arial" w:hAnsi="Arial" w:cs="Arial"/>
                <w:spacing w:val="-2"/>
              </w:rPr>
              <w:t xml:space="preserve"> </w:t>
            </w:r>
            <w:r w:rsidRPr="00936607">
              <w:rPr>
                <w:rFonts w:ascii="Arial" w:hAnsi="Arial" w:cs="Arial"/>
                <w:spacing w:val="-1"/>
              </w:rPr>
              <w:t>from:</w:t>
            </w:r>
            <w:r w:rsidRPr="00936607">
              <w:t xml:space="preserve"> </w:t>
            </w:r>
            <w:hyperlink w:history="1" r:id="rId26">
              <w:r w:rsidRPr="00936607">
                <w:rPr>
                  <w:rStyle w:val="Hyperlink"/>
                  <w:rFonts w:ascii="Arial" w:hAnsi="Arial" w:cs="Arial"/>
                  <w:spacing w:val="-1"/>
                </w:rPr>
                <w:t>https://webarchive.nationalarchives.gov.uk/20171030130738/http://www.nrls.npsa.nhs.uk/resources/type/alerts/?entryid45=65077&amp;p=2</w:t>
              </w:r>
            </w:hyperlink>
            <w:r w:rsidRPr="00936607">
              <w:rPr>
                <w:rFonts w:ascii="Arial" w:hAnsi="Arial" w:cs="Arial"/>
                <w:spacing w:val="-1"/>
              </w:rPr>
              <w:t xml:space="preserve"> </w:t>
            </w:r>
            <w:r w:rsidRPr="00936607">
              <w:rPr>
                <w:rFonts w:ascii="Arial" w:hAnsi="Arial" w:cs="Arial"/>
                <w:color w:val="000000"/>
                <w:spacing w:val="-1"/>
              </w:rPr>
              <w:t>(accessed</w:t>
            </w:r>
            <w:r w:rsidRPr="00936607">
              <w:rPr>
                <w:rFonts w:ascii="Arial" w:hAnsi="Arial" w:cs="Arial"/>
                <w:color w:val="000000"/>
              </w:rPr>
              <w:t xml:space="preserve"> </w:t>
            </w:r>
            <w:r w:rsidRPr="00936607">
              <w:rPr>
                <w:rFonts w:ascii="Arial" w:hAnsi="Arial" w:cs="Arial"/>
                <w:color w:val="000000"/>
                <w:spacing w:val="-1"/>
              </w:rPr>
              <w:t>27.8.19)</w:t>
            </w:r>
          </w:p>
        </w:tc>
      </w:tr>
      <w:tr w:rsidRPr="002235BA" w:rsidR="00DA1091" w:rsidTr="00B374AC" w14:paraId="0BF8BA8F" w14:textId="77777777">
        <w:trPr>
          <w:trHeight w:val="1393" w:hRule="exact"/>
        </w:trPr>
        <w:tc>
          <w:tcPr>
            <w:tcW w:w="9922" w:type="dxa"/>
            <w:gridSpan w:val="2"/>
            <w:tcBorders>
              <w:top w:val="single" w:color="000000" w:sz="4" w:space="0"/>
              <w:left w:val="single" w:color="000000" w:sz="4" w:space="0"/>
              <w:bottom w:val="single" w:color="000000" w:sz="4" w:space="0"/>
              <w:right w:val="single" w:color="000000" w:sz="4" w:space="0"/>
            </w:tcBorders>
          </w:tcPr>
          <w:p w:rsidRPr="002235BA" w:rsidR="00DA1091" w:rsidP="005F0200" w:rsidRDefault="00DA1091" w14:paraId="0BF8BA8E" w14:textId="77777777">
            <w:pPr>
              <w:pStyle w:val="TableParagraph"/>
              <w:kinsoku w:val="0"/>
              <w:overflowPunct w:val="0"/>
              <w:ind w:left="104" w:right="180"/>
            </w:pPr>
            <w:proofErr w:type="spellStart"/>
            <w:r w:rsidRPr="002235BA">
              <w:rPr>
                <w:rFonts w:ascii="Arial" w:hAnsi="Arial" w:cs="Arial"/>
              </w:rPr>
              <w:t>DoH</w:t>
            </w:r>
            <w:proofErr w:type="spellEnd"/>
            <w:r w:rsidRPr="002235BA">
              <w:rPr>
                <w:rFonts w:ascii="Arial" w:hAnsi="Arial" w:cs="Arial"/>
              </w:rPr>
              <w:t xml:space="preserve"> </w:t>
            </w:r>
            <w:r w:rsidRPr="002235BA">
              <w:rPr>
                <w:rFonts w:ascii="Arial" w:hAnsi="Arial" w:cs="Arial"/>
                <w:spacing w:val="-1"/>
              </w:rPr>
              <w:t>(2003).</w:t>
            </w:r>
            <w:r w:rsidRPr="002235BA">
              <w:rPr>
                <w:rFonts w:ascii="Arial" w:hAnsi="Arial" w:cs="Arial"/>
              </w:rPr>
              <w:t xml:space="preserve">  </w:t>
            </w:r>
            <w:r w:rsidRPr="002235BA">
              <w:rPr>
                <w:rFonts w:ascii="Arial" w:hAnsi="Arial" w:cs="Arial"/>
                <w:spacing w:val="-1"/>
              </w:rPr>
              <w:t>Making</w:t>
            </w:r>
            <w:r w:rsidRPr="002235BA">
              <w:rPr>
                <w:rFonts w:ascii="Arial" w:hAnsi="Arial" w:cs="Arial"/>
                <w:spacing w:val="1"/>
              </w:rPr>
              <w:t xml:space="preserve"> </w:t>
            </w:r>
            <w:r w:rsidRPr="002235BA">
              <w:rPr>
                <w:rFonts w:ascii="Arial" w:hAnsi="Arial" w:cs="Arial"/>
                <w:spacing w:val="-1"/>
              </w:rPr>
              <w:t>amends:</w:t>
            </w:r>
            <w:r w:rsidRPr="002235BA">
              <w:rPr>
                <w:rFonts w:ascii="Arial" w:hAnsi="Arial" w:cs="Arial"/>
              </w:rPr>
              <w:t xml:space="preserve"> a </w:t>
            </w:r>
            <w:r w:rsidRPr="002235BA">
              <w:rPr>
                <w:rFonts w:ascii="Arial" w:hAnsi="Arial" w:cs="Arial"/>
                <w:spacing w:val="-1"/>
              </w:rPr>
              <w:t>consultation</w:t>
            </w:r>
            <w:r w:rsidRPr="002235BA">
              <w:rPr>
                <w:rFonts w:ascii="Arial" w:hAnsi="Arial" w:cs="Arial"/>
              </w:rPr>
              <w:t xml:space="preserve"> </w:t>
            </w:r>
            <w:r w:rsidRPr="002235BA">
              <w:rPr>
                <w:rFonts w:ascii="Arial" w:hAnsi="Arial" w:cs="Arial"/>
                <w:spacing w:val="-1"/>
              </w:rPr>
              <w:t>paper</w:t>
            </w:r>
            <w:r w:rsidRPr="002235BA">
              <w:rPr>
                <w:rFonts w:ascii="Arial" w:hAnsi="Arial" w:cs="Arial"/>
                <w:spacing w:val="1"/>
              </w:rPr>
              <w:t xml:space="preserve"> </w:t>
            </w:r>
            <w:r w:rsidRPr="002235BA">
              <w:rPr>
                <w:rFonts w:ascii="Arial" w:hAnsi="Arial" w:cs="Arial"/>
                <w:spacing w:val="-1"/>
              </w:rPr>
              <w:t>setting</w:t>
            </w:r>
            <w:r w:rsidRPr="002235BA">
              <w:rPr>
                <w:rFonts w:ascii="Arial" w:hAnsi="Arial" w:cs="Arial"/>
                <w:spacing w:val="1"/>
              </w:rPr>
              <w:t xml:space="preserve"> </w:t>
            </w:r>
            <w:r w:rsidRPr="002235BA">
              <w:rPr>
                <w:rFonts w:ascii="Arial" w:hAnsi="Arial" w:cs="Arial"/>
              </w:rPr>
              <w:t>out</w:t>
            </w:r>
            <w:r w:rsidRPr="002235BA">
              <w:rPr>
                <w:rFonts w:ascii="Arial" w:hAnsi="Arial" w:cs="Arial"/>
                <w:spacing w:val="-4"/>
              </w:rPr>
              <w:t xml:space="preserve"> </w:t>
            </w:r>
            <w:r w:rsidRPr="002235BA">
              <w:rPr>
                <w:rFonts w:ascii="Arial" w:hAnsi="Arial" w:cs="Arial"/>
                <w:spacing w:val="-1"/>
              </w:rPr>
              <w:t>proposals</w:t>
            </w:r>
            <w:r w:rsidRPr="002235BA">
              <w:rPr>
                <w:rFonts w:ascii="Arial" w:hAnsi="Arial" w:cs="Arial"/>
              </w:rPr>
              <w:t xml:space="preserve"> for</w:t>
            </w:r>
            <w:r w:rsidRPr="002235BA">
              <w:rPr>
                <w:rFonts w:ascii="Arial" w:hAnsi="Arial" w:cs="Arial"/>
                <w:spacing w:val="-4"/>
              </w:rPr>
              <w:t xml:space="preserve"> </w:t>
            </w:r>
            <w:r w:rsidRPr="002235BA">
              <w:rPr>
                <w:rFonts w:ascii="Arial" w:hAnsi="Arial" w:cs="Arial"/>
                <w:spacing w:val="-1"/>
              </w:rPr>
              <w:t>reforming</w:t>
            </w:r>
            <w:r w:rsidRPr="002235BA">
              <w:rPr>
                <w:rFonts w:ascii="Arial" w:hAnsi="Arial" w:cs="Arial"/>
              </w:rPr>
              <w:t xml:space="preserve"> the</w:t>
            </w:r>
            <w:r w:rsidRPr="002235BA">
              <w:rPr>
                <w:rFonts w:ascii="Arial" w:hAnsi="Arial" w:cs="Arial"/>
                <w:spacing w:val="61"/>
              </w:rPr>
              <w:t xml:space="preserve"> </w:t>
            </w:r>
            <w:r w:rsidRPr="002235BA">
              <w:rPr>
                <w:rFonts w:ascii="Arial" w:hAnsi="Arial" w:cs="Arial"/>
                <w:spacing w:val="-1"/>
              </w:rPr>
              <w:t>approach</w:t>
            </w:r>
            <w:r w:rsidRPr="002235BA">
              <w:rPr>
                <w:rFonts w:ascii="Arial" w:hAnsi="Arial" w:cs="Arial"/>
              </w:rPr>
              <w:t xml:space="preserve"> to </w:t>
            </w:r>
            <w:r w:rsidRPr="002235BA">
              <w:rPr>
                <w:rFonts w:ascii="Arial" w:hAnsi="Arial" w:cs="Arial"/>
                <w:spacing w:val="-1"/>
              </w:rPr>
              <w:t>clinical</w:t>
            </w:r>
            <w:r w:rsidRPr="002235BA">
              <w:rPr>
                <w:rFonts w:ascii="Arial" w:hAnsi="Arial" w:cs="Arial"/>
                <w:spacing w:val="4"/>
              </w:rPr>
              <w:t xml:space="preserve"> </w:t>
            </w:r>
            <w:r w:rsidRPr="002235BA">
              <w:rPr>
                <w:rFonts w:ascii="Arial" w:hAnsi="Arial" w:cs="Arial"/>
                <w:spacing w:val="-1"/>
              </w:rPr>
              <w:t>negligence</w:t>
            </w:r>
            <w:r w:rsidRPr="002235BA">
              <w:rPr>
                <w:rFonts w:ascii="Arial" w:hAnsi="Arial" w:cs="Arial"/>
                <w:spacing w:val="-4"/>
              </w:rPr>
              <w:t xml:space="preserve"> </w:t>
            </w:r>
            <w:r w:rsidRPr="002235BA">
              <w:rPr>
                <w:rFonts w:ascii="Arial" w:hAnsi="Arial" w:cs="Arial"/>
              </w:rPr>
              <w:t xml:space="preserve">in the </w:t>
            </w:r>
            <w:r w:rsidRPr="002235BA">
              <w:rPr>
                <w:rFonts w:ascii="Arial" w:hAnsi="Arial" w:cs="Arial"/>
                <w:spacing w:val="-1"/>
              </w:rPr>
              <w:t>NHS.</w:t>
            </w:r>
            <w:r w:rsidRPr="002235BA">
              <w:rPr>
                <w:rFonts w:ascii="Arial" w:hAnsi="Arial" w:cs="Arial"/>
              </w:rPr>
              <w:t xml:space="preserve"> </w:t>
            </w:r>
            <w:r>
              <w:rPr>
                <w:rFonts w:ascii="Arial" w:hAnsi="Arial" w:cs="Arial"/>
              </w:rPr>
              <w:t xml:space="preserve">Available from: </w:t>
            </w:r>
            <w:hyperlink w:history="1" r:id="rId27">
              <w:r w:rsidRPr="001509FB">
                <w:rPr>
                  <w:rStyle w:val="Hyperlink"/>
                  <w:rFonts w:ascii="Arial" w:hAnsi="Arial" w:cs="Arial"/>
                </w:rPr>
                <w:t>https://webarchive.nationalarchives.gov.uk/20120809195448/http://www.dh.gov.uk/prod_consum_dh/groups/dh_digitalassets/@dh/@en/documents/digitalasset/dh_4060945.pdf</w:t>
              </w:r>
            </w:hyperlink>
            <w:r>
              <w:rPr>
                <w:rFonts w:ascii="Arial" w:hAnsi="Arial" w:cs="Arial"/>
              </w:rPr>
              <w:t xml:space="preserve"> (accessed 27.8.19)</w:t>
            </w:r>
          </w:p>
        </w:tc>
      </w:tr>
    </w:tbl>
    <w:p w:rsidR="00B374AC" w:rsidRDefault="00B374AC" w14:paraId="0BF8BA90"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51"/>
        <w:gridCol w:w="8029"/>
      </w:tblGrid>
      <w:tr w:rsidR="00EA5198" w:rsidTr="00B374AC" w14:paraId="0BF8BA92" w14:textId="77777777">
        <w:trPr>
          <w:jc w:val="center"/>
        </w:trPr>
        <w:tc>
          <w:tcPr>
            <w:tcW w:w="9980" w:type="dxa"/>
            <w:gridSpan w:val="2"/>
          </w:tcPr>
          <w:p w:rsidRPr="00133641" w:rsidR="00EA5198" w:rsidP="00805CEB" w:rsidRDefault="00EA5198" w14:paraId="0BF8BA91" w14:textId="4196B319">
            <w:pPr>
              <w:pStyle w:val="Heading1"/>
              <w:numPr>
                <w:ilvl w:val="0"/>
                <w:numId w:val="15"/>
              </w:numPr>
              <w:ind w:left="573" w:hanging="573"/>
              <w:rPr>
                <w:szCs w:val="24"/>
              </w:rPr>
            </w:pPr>
            <w:bookmarkStart w:name="_Toc144999132" w:id="41"/>
            <w:r w:rsidRPr="00805CEB">
              <w:lastRenderedPageBreak/>
              <w:t>DEFINITIONS / GLOSSARY OF TERMS</w:t>
            </w:r>
            <w:bookmarkEnd w:id="41"/>
          </w:p>
        </w:tc>
      </w:tr>
      <w:tr w:rsidR="00FB5C06" w:rsidTr="00B374AC" w14:paraId="0BF8BA95" w14:textId="77777777">
        <w:trPr>
          <w:jc w:val="center"/>
        </w:trPr>
        <w:tc>
          <w:tcPr>
            <w:tcW w:w="1951" w:type="dxa"/>
          </w:tcPr>
          <w:p w:rsidRPr="00805CEB" w:rsidR="00FB5C06" w:rsidP="00805CEB" w:rsidRDefault="00FB5C06" w14:paraId="0BF8BA93" w14:textId="77777777">
            <w:pPr>
              <w:rPr>
                <w:b/>
                <w:sz w:val="24"/>
                <w:szCs w:val="24"/>
              </w:rPr>
            </w:pPr>
            <w:r w:rsidRPr="00805CEB">
              <w:rPr>
                <w:b/>
                <w:sz w:val="24"/>
                <w:szCs w:val="24"/>
              </w:rPr>
              <w:t>Abbreviation or Term</w:t>
            </w:r>
          </w:p>
        </w:tc>
        <w:tc>
          <w:tcPr>
            <w:tcW w:w="8029" w:type="dxa"/>
          </w:tcPr>
          <w:p w:rsidRPr="00805CEB" w:rsidR="00FB5C06" w:rsidP="00805CEB" w:rsidRDefault="00FB5C06" w14:paraId="0BF8BA94" w14:textId="77777777">
            <w:pPr>
              <w:rPr>
                <w:b/>
                <w:sz w:val="24"/>
                <w:szCs w:val="24"/>
              </w:rPr>
            </w:pPr>
            <w:r w:rsidRPr="00805CEB">
              <w:rPr>
                <w:b/>
                <w:sz w:val="24"/>
                <w:szCs w:val="24"/>
              </w:rPr>
              <w:t>Definition</w:t>
            </w:r>
          </w:p>
        </w:tc>
      </w:tr>
      <w:tr w:rsidRPr="002B5B69" w:rsidR="00FB5C06" w:rsidTr="00B374AC" w14:paraId="0BF8BA9A" w14:textId="77777777">
        <w:trPr>
          <w:jc w:val="center"/>
        </w:trPr>
        <w:tc>
          <w:tcPr>
            <w:tcW w:w="1951" w:type="dxa"/>
          </w:tcPr>
          <w:p w:rsidRPr="00133641" w:rsidR="00FB5C06" w:rsidP="00805CEB" w:rsidRDefault="00D36594" w14:paraId="0BF8BA96" w14:textId="77777777">
            <w:r w:rsidRPr="00D36594">
              <w:t>moderate harm</w:t>
            </w:r>
          </w:p>
        </w:tc>
        <w:tc>
          <w:tcPr>
            <w:tcW w:w="8029" w:type="dxa"/>
          </w:tcPr>
          <w:p w:rsidR="00D36594" w:rsidP="00805CEB" w:rsidRDefault="00D36594" w14:paraId="0BF8BA97" w14:textId="77777777">
            <w:pPr>
              <w:rPr>
                <w:rFonts w:cs="Arial"/>
              </w:rPr>
            </w:pPr>
            <w:r>
              <w:rPr>
                <w:rFonts w:cs="Arial"/>
              </w:rPr>
              <w:t>means:</w:t>
            </w:r>
          </w:p>
          <w:p w:rsidRPr="00805CEB" w:rsidR="00D36594" w:rsidP="00805CEB" w:rsidRDefault="00D36594" w14:paraId="0BF8BA98" w14:textId="65701705">
            <w:pPr>
              <w:pStyle w:val="ListParagraph"/>
              <w:numPr>
                <w:ilvl w:val="0"/>
                <w:numId w:val="17"/>
              </w:numPr>
              <w:rPr>
                <w:rFonts w:cs="Arial"/>
              </w:rPr>
            </w:pPr>
            <w:r w:rsidRPr="00805CEB">
              <w:rPr>
                <w:rFonts w:cs="Arial"/>
              </w:rPr>
              <w:t>harm that requires a moderate increase in treatment, and</w:t>
            </w:r>
          </w:p>
          <w:p w:rsidRPr="00805CEB" w:rsidR="00FB5C06" w:rsidP="00805CEB" w:rsidRDefault="00D36594" w14:paraId="0BF8BA99" w14:textId="3929AB35">
            <w:pPr>
              <w:pStyle w:val="ListParagraph"/>
              <w:numPr>
                <w:ilvl w:val="0"/>
                <w:numId w:val="17"/>
              </w:numPr>
              <w:rPr>
                <w:rFonts w:cs="Arial"/>
              </w:rPr>
            </w:pPr>
            <w:r w:rsidRPr="00805CEB">
              <w:rPr>
                <w:rFonts w:cs="Arial"/>
              </w:rPr>
              <w:t>significant, but not permanent, harm</w:t>
            </w:r>
            <w:r w:rsidRPr="00805CEB" w:rsidR="00A3485B">
              <w:rPr>
                <w:rFonts w:cs="Arial"/>
              </w:rPr>
              <w:t>.</w:t>
            </w:r>
          </w:p>
        </w:tc>
      </w:tr>
      <w:tr w:rsidRPr="002B5B69" w:rsidR="001B7F87" w:rsidTr="00B374AC" w14:paraId="0BF8BA9D" w14:textId="77777777">
        <w:trPr>
          <w:jc w:val="center"/>
        </w:trPr>
        <w:tc>
          <w:tcPr>
            <w:tcW w:w="1951" w:type="dxa"/>
          </w:tcPr>
          <w:p w:rsidRPr="00D36594" w:rsidR="001B7F87" w:rsidP="00805CEB" w:rsidRDefault="001B7F87" w14:paraId="0BF8BA9B" w14:textId="77777777">
            <w:r w:rsidRPr="001B7F87">
              <w:t>moderate increase in treatment</w:t>
            </w:r>
          </w:p>
        </w:tc>
        <w:tc>
          <w:tcPr>
            <w:tcW w:w="8029" w:type="dxa"/>
          </w:tcPr>
          <w:p w:rsidR="001B7F87" w:rsidP="00805CEB" w:rsidRDefault="001B7F87" w14:paraId="0BF8BA9C" w14:textId="77777777">
            <w:pPr>
              <w:rPr>
                <w:rFonts w:cs="Arial"/>
              </w:rPr>
            </w:pPr>
            <w:r w:rsidRPr="001B7F87">
              <w:rPr>
                <w:rFonts w:cs="Arial"/>
              </w:rPr>
              <w:t>an unplanned return to surgery, an unplanned re-admission, a prolonged episode of care, extra time in hospital or as an outpatient, cancelling of treatment, or transfer to another treatment area (such as intensive care</w:t>
            </w:r>
            <w:r>
              <w:rPr>
                <w:rFonts w:cs="Arial"/>
              </w:rPr>
              <w:t>)</w:t>
            </w:r>
          </w:p>
        </w:tc>
      </w:tr>
      <w:tr w:rsidRPr="002B5B69" w:rsidR="00FB5C06" w:rsidTr="00B374AC" w14:paraId="0BF8BAA2" w14:textId="77777777">
        <w:trPr>
          <w:jc w:val="center"/>
        </w:trPr>
        <w:tc>
          <w:tcPr>
            <w:tcW w:w="1951" w:type="dxa"/>
          </w:tcPr>
          <w:p w:rsidRPr="00133641" w:rsidR="00FB5C06" w:rsidP="00805CEB" w:rsidRDefault="00533712" w14:paraId="0BF8BA9E" w14:textId="77777777">
            <w:r w:rsidRPr="00533712">
              <w:t>notifiable safety incident</w:t>
            </w:r>
          </w:p>
        </w:tc>
        <w:tc>
          <w:tcPr>
            <w:tcW w:w="8029" w:type="dxa"/>
          </w:tcPr>
          <w:p w:rsidR="00533712" w:rsidP="00805CEB" w:rsidRDefault="00533712" w14:paraId="0BF8BA9F" w14:textId="37D69268">
            <w:pPr>
              <w:rPr>
                <w:rFonts w:cs="Arial"/>
              </w:rPr>
            </w:pPr>
            <w:r w:rsidRPr="00533712">
              <w:rPr>
                <w:rFonts w:cs="Arial"/>
              </w:rPr>
              <w:t xml:space="preserve">any unintended or unexpected incident that occurred in respect of a </w:t>
            </w:r>
            <w:r>
              <w:rPr>
                <w:rFonts w:cs="Arial"/>
              </w:rPr>
              <w:t>patient</w:t>
            </w:r>
            <w:r w:rsidRPr="00533712">
              <w:rPr>
                <w:rFonts w:cs="Arial"/>
              </w:rPr>
              <w:t xml:space="preserve"> during the provision of </w:t>
            </w:r>
            <w:r>
              <w:rPr>
                <w:rFonts w:cs="Arial"/>
              </w:rPr>
              <w:t>care</w:t>
            </w:r>
            <w:r w:rsidRPr="00533712">
              <w:rPr>
                <w:rFonts w:cs="Arial"/>
              </w:rPr>
              <w:t xml:space="preserve"> that, in the reasonable opinion of a health care professional, could result in, or appears to have resulted in</w:t>
            </w:r>
            <w:r w:rsidR="00805CEB">
              <w:rPr>
                <w:rFonts w:cs="Arial"/>
              </w:rPr>
              <w:t>:</w:t>
            </w:r>
          </w:p>
          <w:p w:rsidRPr="00805CEB" w:rsidR="00533712" w:rsidP="00805CEB" w:rsidRDefault="00533712" w14:paraId="0BF8BAA0" w14:textId="5BA547FA">
            <w:pPr>
              <w:pStyle w:val="ListParagraph"/>
              <w:numPr>
                <w:ilvl w:val="0"/>
                <w:numId w:val="19"/>
              </w:numPr>
              <w:rPr>
                <w:rFonts w:cs="Arial"/>
              </w:rPr>
            </w:pPr>
            <w:r w:rsidRPr="00805CEB">
              <w:rPr>
                <w:rFonts w:cs="Arial"/>
              </w:rPr>
              <w:t>the death of the service user, where the death relates directly to the incident rather than to the natural course of the service user's illness or underlying condition, or</w:t>
            </w:r>
          </w:p>
          <w:p w:rsidRPr="00805CEB" w:rsidR="00FB5C06" w:rsidP="00805CEB" w:rsidRDefault="00533712" w14:paraId="0BF8BAA1" w14:textId="0495B929">
            <w:pPr>
              <w:pStyle w:val="ListParagraph"/>
              <w:numPr>
                <w:ilvl w:val="0"/>
                <w:numId w:val="19"/>
              </w:numPr>
              <w:rPr>
                <w:rFonts w:cs="Arial"/>
              </w:rPr>
            </w:pPr>
            <w:r w:rsidRPr="00805CEB">
              <w:rPr>
                <w:rFonts w:cs="Arial"/>
              </w:rPr>
              <w:t xml:space="preserve">severe harm, moderate harm or prolonged psychological harm to the </w:t>
            </w:r>
            <w:r w:rsidRPr="00805CEB" w:rsidR="001B7F87">
              <w:rPr>
                <w:rFonts w:cs="Arial"/>
              </w:rPr>
              <w:t>patient</w:t>
            </w:r>
            <w:r w:rsidRPr="00805CEB">
              <w:rPr>
                <w:rFonts w:cs="Arial"/>
              </w:rPr>
              <w:t>.</w:t>
            </w:r>
          </w:p>
        </w:tc>
      </w:tr>
      <w:tr w:rsidRPr="002B5B69" w:rsidR="001B7F87" w:rsidTr="00B374AC" w14:paraId="0BF8BAA5" w14:textId="77777777">
        <w:trPr>
          <w:jc w:val="center"/>
        </w:trPr>
        <w:tc>
          <w:tcPr>
            <w:tcW w:w="1951" w:type="dxa"/>
          </w:tcPr>
          <w:p w:rsidRPr="00533712" w:rsidR="001B7F87" w:rsidP="00805CEB" w:rsidRDefault="001B7F87" w14:paraId="0BF8BAA3" w14:textId="77777777">
            <w:r w:rsidRPr="001B7F87">
              <w:t>prolonged pain</w:t>
            </w:r>
          </w:p>
        </w:tc>
        <w:tc>
          <w:tcPr>
            <w:tcW w:w="8029" w:type="dxa"/>
          </w:tcPr>
          <w:p w:rsidRPr="00533712" w:rsidR="001B7F87" w:rsidP="00805CEB" w:rsidRDefault="001B7F87" w14:paraId="0BF8BAA4" w14:textId="77777777">
            <w:pPr>
              <w:rPr>
                <w:rFonts w:cs="Arial"/>
              </w:rPr>
            </w:pPr>
            <w:r w:rsidRPr="001B7F87">
              <w:rPr>
                <w:rFonts w:cs="Arial"/>
              </w:rPr>
              <w:t>pain which a service user has experienced, or is likely to experience, for a continuous period of at least 28 days</w:t>
            </w:r>
            <w:r>
              <w:rPr>
                <w:rFonts w:cs="Arial"/>
              </w:rPr>
              <w:t xml:space="preserve"> </w:t>
            </w:r>
            <w:r w:rsidR="00A3485B">
              <w:rPr>
                <w:rFonts w:cs="Arial"/>
              </w:rPr>
              <w:t>(</w:t>
            </w:r>
            <w:r>
              <w:rPr>
                <w:rFonts w:cs="Arial"/>
              </w:rPr>
              <w:t>as a consequence of the incident</w:t>
            </w:r>
            <w:r w:rsidR="00A3485B">
              <w:rPr>
                <w:rFonts w:cs="Arial"/>
              </w:rPr>
              <w:t>)</w:t>
            </w:r>
          </w:p>
        </w:tc>
      </w:tr>
      <w:tr w:rsidRPr="002B5B69" w:rsidR="001B7F87" w:rsidTr="00B374AC" w14:paraId="0BF8BAA8" w14:textId="77777777">
        <w:trPr>
          <w:jc w:val="center"/>
        </w:trPr>
        <w:tc>
          <w:tcPr>
            <w:tcW w:w="1951" w:type="dxa"/>
          </w:tcPr>
          <w:p w:rsidRPr="001B7F87" w:rsidR="001B7F87" w:rsidP="00805CEB" w:rsidRDefault="001B7F87" w14:paraId="0BF8BAA6" w14:textId="77777777">
            <w:r w:rsidRPr="001B7F87">
              <w:t>prolonged psychological harm</w:t>
            </w:r>
          </w:p>
        </w:tc>
        <w:tc>
          <w:tcPr>
            <w:tcW w:w="8029" w:type="dxa"/>
          </w:tcPr>
          <w:p w:rsidRPr="001B7F87" w:rsidR="001B7F87" w:rsidP="00805CEB" w:rsidRDefault="001B7F87" w14:paraId="0BF8BAA7" w14:textId="77777777">
            <w:pPr>
              <w:rPr>
                <w:rFonts w:cs="Arial"/>
              </w:rPr>
            </w:pPr>
            <w:r w:rsidRPr="001B7F87">
              <w:rPr>
                <w:rFonts w:cs="Arial"/>
              </w:rPr>
              <w:t>pain which a service user has experienced, or is likely to experience, for a continuous period of at least 28 days</w:t>
            </w:r>
            <w:r>
              <w:rPr>
                <w:rFonts w:cs="Arial"/>
              </w:rPr>
              <w:t xml:space="preserve"> </w:t>
            </w:r>
            <w:r w:rsidR="00A3485B">
              <w:rPr>
                <w:rFonts w:cs="Arial"/>
              </w:rPr>
              <w:t>(</w:t>
            </w:r>
            <w:r>
              <w:rPr>
                <w:rFonts w:cs="Arial"/>
              </w:rPr>
              <w:t>as a consequence of the incident</w:t>
            </w:r>
            <w:r w:rsidR="00A3485B">
              <w:rPr>
                <w:rFonts w:cs="Arial"/>
              </w:rPr>
              <w:t>)</w:t>
            </w:r>
          </w:p>
        </w:tc>
      </w:tr>
      <w:tr w:rsidRPr="002B5B69" w:rsidR="00FB5C06" w:rsidTr="00B374AC" w14:paraId="0BF8BAAE" w14:textId="77777777">
        <w:trPr>
          <w:jc w:val="center"/>
        </w:trPr>
        <w:tc>
          <w:tcPr>
            <w:tcW w:w="1951" w:type="dxa"/>
          </w:tcPr>
          <w:p w:rsidRPr="00133641" w:rsidR="00FB5C06" w:rsidP="00805CEB" w:rsidRDefault="00533712" w14:paraId="0BF8BAA9" w14:textId="77777777">
            <w:r w:rsidRPr="00533712">
              <w:t>relevant person</w:t>
            </w:r>
          </w:p>
        </w:tc>
        <w:tc>
          <w:tcPr>
            <w:tcW w:w="8029" w:type="dxa"/>
          </w:tcPr>
          <w:p w:rsidRPr="00533712" w:rsidR="00533712" w:rsidP="00805CEB" w:rsidRDefault="00533712" w14:paraId="0BF8BAAA" w14:textId="32C6FCBD">
            <w:pPr>
              <w:rPr>
                <w:rFonts w:cs="Arial"/>
                <w:bCs/>
              </w:rPr>
            </w:pPr>
            <w:r w:rsidRPr="00533712">
              <w:rPr>
                <w:rFonts w:cs="Arial"/>
                <w:bCs/>
              </w:rPr>
              <w:t xml:space="preserve">the </w:t>
            </w:r>
            <w:r>
              <w:rPr>
                <w:rFonts w:cs="Arial"/>
                <w:bCs/>
              </w:rPr>
              <w:t>patient</w:t>
            </w:r>
            <w:r w:rsidRPr="00533712">
              <w:rPr>
                <w:rFonts w:cs="Arial"/>
                <w:bCs/>
              </w:rPr>
              <w:t xml:space="preserve"> or, in the following circumstances, a person lawfully acting on their behalf</w:t>
            </w:r>
            <w:r w:rsidR="00805CEB">
              <w:rPr>
                <w:rFonts w:cs="Arial"/>
                <w:bCs/>
              </w:rPr>
              <w:t>:</w:t>
            </w:r>
          </w:p>
          <w:p w:rsidRPr="00805CEB" w:rsidR="00533712" w:rsidP="00805CEB" w:rsidRDefault="00533712" w14:paraId="0BF8BAAB" w14:textId="5C6FA788">
            <w:pPr>
              <w:pStyle w:val="ListParagraph"/>
              <w:numPr>
                <w:ilvl w:val="0"/>
                <w:numId w:val="21"/>
              </w:numPr>
              <w:rPr>
                <w:rFonts w:cs="Arial"/>
                <w:bCs/>
              </w:rPr>
            </w:pPr>
            <w:r w:rsidRPr="00805CEB">
              <w:rPr>
                <w:rFonts w:cs="Arial"/>
                <w:bCs/>
              </w:rPr>
              <w:t xml:space="preserve">on the death of the </w:t>
            </w:r>
            <w:r w:rsidRPr="00805CEB" w:rsidR="001B7F87">
              <w:rPr>
                <w:rFonts w:cs="Arial"/>
                <w:bCs/>
              </w:rPr>
              <w:t>patient</w:t>
            </w:r>
            <w:r w:rsidRPr="00805CEB">
              <w:rPr>
                <w:rFonts w:cs="Arial"/>
                <w:bCs/>
              </w:rPr>
              <w:t>,</w:t>
            </w:r>
          </w:p>
          <w:p w:rsidRPr="00805CEB" w:rsidR="00533712" w:rsidP="00805CEB" w:rsidRDefault="00533712" w14:paraId="0BF8BAAC" w14:textId="6E8D7A2F">
            <w:pPr>
              <w:pStyle w:val="ListParagraph"/>
              <w:numPr>
                <w:ilvl w:val="0"/>
                <w:numId w:val="21"/>
              </w:numPr>
              <w:rPr>
                <w:rFonts w:cs="Arial"/>
                <w:bCs/>
              </w:rPr>
            </w:pPr>
            <w:r w:rsidRPr="00805CEB">
              <w:rPr>
                <w:rFonts w:cs="Arial"/>
                <w:bCs/>
              </w:rPr>
              <w:t xml:space="preserve">where the </w:t>
            </w:r>
            <w:r w:rsidRPr="00805CEB" w:rsidR="001B7F87">
              <w:rPr>
                <w:rFonts w:cs="Arial"/>
                <w:bCs/>
              </w:rPr>
              <w:t xml:space="preserve">patient </w:t>
            </w:r>
            <w:r w:rsidRPr="00805CEB">
              <w:rPr>
                <w:rFonts w:cs="Arial"/>
                <w:bCs/>
              </w:rPr>
              <w:t>is under 16 and not competent to make a decision in relation to their care or treatment, or</w:t>
            </w:r>
          </w:p>
          <w:p w:rsidRPr="00805CEB" w:rsidR="00FB5C06" w:rsidP="00805CEB" w:rsidRDefault="00533712" w14:paraId="0BF8BAAD" w14:textId="6578213E">
            <w:pPr>
              <w:pStyle w:val="ListParagraph"/>
              <w:numPr>
                <w:ilvl w:val="0"/>
                <w:numId w:val="21"/>
              </w:numPr>
              <w:rPr>
                <w:rFonts w:cs="Arial"/>
                <w:bCs/>
              </w:rPr>
            </w:pPr>
            <w:r w:rsidRPr="00805CEB">
              <w:rPr>
                <w:rFonts w:cs="Arial"/>
                <w:bCs/>
              </w:rPr>
              <w:t xml:space="preserve">where the </w:t>
            </w:r>
            <w:r w:rsidRPr="00805CEB" w:rsidR="001B7F87">
              <w:rPr>
                <w:rFonts w:cs="Arial"/>
                <w:bCs/>
              </w:rPr>
              <w:t>patient</w:t>
            </w:r>
            <w:r w:rsidRPr="00805CEB">
              <w:rPr>
                <w:rFonts w:cs="Arial"/>
                <w:bCs/>
              </w:rPr>
              <w:t xml:space="preserve"> is 16 or over and lacks capacity in relation to the matter.</w:t>
            </w:r>
          </w:p>
        </w:tc>
      </w:tr>
      <w:tr w:rsidRPr="002B5B69" w:rsidR="00533712" w:rsidTr="00B374AC" w14:paraId="0BF8BAB1" w14:textId="77777777">
        <w:trPr>
          <w:jc w:val="center"/>
        </w:trPr>
        <w:tc>
          <w:tcPr>
            <w:tcW w:w="1951" w:type="dxa"/>
          </w:tcPr>
          <w:p w:rsidRPr="00533712" w:rsidR="00533712" w:rsidP="00805CEB" w:rsidRDefault="00533712" w14:paraId="0BF8BAAF" w14:textId="77777777">
            <w:r w:rsidRPr="00533712">
              <w:t>severe harm</w:t>
            </w:r>
          </w:p>
        </w:tc>
        <w:tc>
          <w:tcPr>
            <w:tcW w:w="8029" w:type="dxa"/>
          </w:tcPr>
          <w:p w:rsidRPr="00133641" w:rsidR="00533712" w:rsidP="00805CEB" w:rsidRDefault="00533712" w14:paraId="0BF8BAB0" w14:textId="77777777">
            <w:pPr>
              <w:rPr>
                <w:rFonts w:cs="Arial"/>
                <w:bCs/>
              </w:rPr>
            </w:pPr>
            <w:r w:rsidRPr="00533712">
              <w:rPr>
                <w:rFonts w:cs="Arial"/>
                <w:bCs/>
              </w:rPr>
              <w:t xml:space="preserve">a permanent lessening of bodily, sensory, motor, physiologic or intellectual functions, including removal of the wrong limb or organ or brain damage, that is related directly to the incident and not related to the natural course of the </w:t>
            </w:r>
            <w:r w:rsidR="001B7F87">
              <w:rPr>
                <w:rFonts w:cs="Arial"/>
                <w:bCs/>
              </w:rPr>
              <w:t>patient</w:t>
            </w:r>
            <w:r w:rsidRPr="00533712">
              <w:rPr>
                <w:rFonts w:cs="Arial"/>
                <w:bCs/>
              </w:rPr>
              <w:t>'s illness or underlying condition</w:t>
            </w:r>
          </w:p>
        </w:tc>
      </w:tr>
    </w:tbl>
    <w:p w:rsidR="00C470B0" w:rsidP="006E389B" w:rsidRDefault="00C470B0" w14:paraId="0BF8BAB2" w14:textId="77777777">
      <w:pPr>
        <w:ind w:left="144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88"/>
        <w:gridCol w:w="4536"/>
        <w:gridCol w:w="2409"/>
      </w:tblGrid>
      <w:tr w:rsidR="00EA5198" w:rsidTr="00941874" w14:paraId="0BF8BAB5" w14:textId="77777777">
        <w:trPr>
          <w:jc w:val="center"/>
        </w:trPr>
        <w:tc>
          <w:tcPr>
            <w:tcW w:w="9933" w:type="dxa"/>
            <w:gridSpan w:val="3"/>
            <w:shd w:val="clear" w:color="auto" w:fill="auto"/>
          </w:tcPr>
          <w:p w:rsidRPr="00805CEB" w:rsidR="00EA5198" w:rsidP="00805CEB" w:rsidRDefault="00EA5198" w14:paraId="0BF8BAB3" w14:textId="1D5F6923">
            <w:pPr>
              <w:pStyle w:val="Heading1"/>
              <w:numPr>
                <w:ilvl w:val="0"/>
                <w:numId w:val="15"/>
              </w:numPr>
              <w:ind w:left="573" w:hanging="573"/>
            </w:pPr>
            <w:bookmarkStart w:name="_Toc144999133" w:id="42"/>
            <w:r w:rsidRPr="00805CEB">
              <w:t>CONSULTATION WITH STAFF AND PATIENTS</w:t>
            </w:r>
            <w:bookmarkEnd w:id="42"/>
          </w:p>
          <w:p w:rsidRPr="003D50FC" w:rsidR="003D50FC" w:rsidP="003D50FC" w:rsidRDefault="003D50FC" w14:paraId="0BF8BAB4" w14:textId="77777777">
            <w:pPr>
              <w:pStyle w:val="MBDocNormalLevel1"/>
              <w:rPr>
                <w:b/>
                <w:sz w:val="20"/>
              </w:rPr>
            </w:pPr>
            <w:r w:rsidRPr="003D50FC">
              <w:rPr>
                <w:sz w:val="20"/>
              </w:rPr>
              <w:t>Enter the names and job titles of staff and stakeholders that have contributed to the document</w:t>
            </w:r>
          </w:p>
        </w:tc>
      </w:tr>
      <w:tr w:rsidRPr="00D47766" w:rsidR="00941874" w:rsidTr="00941874" w14:paraId="0BF8BAB9" w14:textId="77777777">
        <w:trPr>
          <w:jc w:val="center"/>
        </w:trPr>
        <w:tc>
          <w:tcPr>
            <w:tcW w:w="2988" w:type="dxa"/>
            <w:shd w:val="clear" w:color="auto" w:fill="auto"/>
          </w:tcPr>
          <w:p w:rsidRPr="00D47766" w:rsidR="00941874" w:rsidP="00706C60" w:rsidRDefault="00941874" w14:paraId="0BF8BAB6" w14:textId="499CD5C5">
            <w:pPr>
              <w:pStyle w:val="MBDocNormalLevel1"/>
              <w:rPr>
                <w:b/>
                <w:sz w:val="24"/>
                <w:szCs w:val="24"/>
              </w:rPr>
            </w:pPr>
            <w:r w:rsidRPr="00D47766">
              <w:rPr>
                <w:b/>
                <w:sz w:val="24"/>
                <w:szCs w:val="24"/>
              </w:rPr>
              <w:t>Name</w:t>
            </w:r>
            <w:r w:rsidR="00805CEB">
              <w:rPr>
                <w:b/>
                <w:sz w:val="24"/>
                <w:szCs w:val="24"/>
              </w:rPr>
              <w:t>/Meeting</w:t>
            </w:r>
          </w:p>
        </w:tc>
        <w:tc>
          <w:tcPr>
            <w:tcW w:w="4536" w:type="dxa"/>
            <w:shd w:val="clear" w:color="auto" w:fill="auto"/>
          </w:tcPr>
          <w:p w:rsidRPr="00D47766" w:rsidR="00941874" w:rsidP="00706C60" w:rsidRDefault="00941874" w14:paraId="0BF8BAB7" w14:textId="77777777">
            <w:pPr>
              <w:pStyle w:val="MBDocNormalLevel1"/>
              <w:rPr>
                <w:b/>
                <w:sz w:val="24"/>
                <w:szCs w:val="24"/>
              </w:rPr>
            </w:pPr>
            <w:r w:rsidRPr="00D47766">
              <w:rPr>
                <w:b/>
                <w:sz w:val="24"/>
                <w:szCs w:val="24"/>
              </w:rPr>
              <w:t>Job Title</w:t>
            </w:r>
          </w:p>
        </w:tc>
        <w:tc>
          <w:tcPr>
            <w:tcW w:w="2409" w:type="dxa"/>
          </w:tcPr>
          <w:p w:rsidRPr="00D47766" w:rsidR="00941874" w:rsidP="00706C60" w:rsidRDefault="00941874" w14:paraId="0BF8BAB8" w14:textId="77777777">
            <w:pPr>
              <w:pStyle w:val="MBDocNormalLevel1"/>
              <w:rPr>
                <w:b/>
                <w:sz w:val="24"/>
                <w:szCs w:val="24"/>
              </w:rPr>
            </w:pPr>
            <w:r>
              <w:rPr>
                <w:b/>
                <w:sz w:val="24"/>
                <w:szCs w:val="24"/>
              </w:rPr>
              <w:t>Date Consulted</w:t>
            </w:r>
          </w:p>
        </w:tc>
      </w:tr>
      <w:tr w:rsidRPr="00571364" w:rsidR="00941874" w:rsidTr="00941874" w14:paraId="0BF8BABD" w14:textId="77777777">
        <w:trPr>
          <w:jc w:val="center"/>
        </w:trPr>
        <w:tc>
          <w:tcPr>
            <w:tcW w:w="2988" w:type="dxa"/>
            <w:shd w:val="clear" w:color="auto" w:fill="auto"/>
          </w:tcPr>
          <w:p w:rsidRPr="00571364" w:rsidR="00941874" w:rsidP="00706C60" w:rsidRDefault="00BE41B3" w14:paraId="0BF8BABA" w14:textId="77777777">
            <w:pPr>
              <w:pStyle w:val="MBDocNormalLevel1"/>
              <w:rPr>
                <w:sz w:val="24"/>
                <w:szCs w:val="24"/>
              </w:rPr>
            </w:pPr>
            <w:r>
              <w:rPr>
                <w:sz w:val="24"/>
                <w:szCs w:val="24"/>
              </w:rPr>
              <w:t xml:space="preserve">Distribution list from the Weekly Patient Safety Summit </w:t>
            </w:r>
          </w:p>
        </w:tc>
        <w:tc>
          <w:tcPr>
            <w:tcW w:w="4536" w:type="dxa"/>
            <w:shd w:val="clear" w:color="auto" w:fill="auto"/>
          </w:tcPr>
          <w:p w:rsidRPr="00571364" w:rsidR="00941874" w:rsidP="00706C60" w:rsidRDefault="004C15BA" w14:paraId="0BF8BABB" w14:textId="77777777">
            <w:pPr>
              <w:pStyle w:val="MBDocNormalLevel1"/>
              <w:rPr>
                <w:sz w:val="24"/>
                <w:szCs w:val="24"/>
              </w:rPr>
            </w:pPr>
            <w:r>
              <w:rPr>
                <w:sz w:val="24"/>
                <w:szCs w:val="24"/>
              </w:rPr>
              <w:t xml:space="preserve">All on circulation list </w:t>
            </w:r>
          </w:p>
        </w:tc>
        <w:tc>
          <w:tcPr>
            <w:tcW w:w="2409" w:type="dxa"/>
          </w:tcPr>
          <w:p w:rsidRPr="00571364" w:rsidR="00941874" w:rsidP="00706C60" w:rsidRDefault="004C15BA" w14:paraId="0BF8BABC" w14:textId="77777777">
            <w:pPr>
              <w:pStyle w:val="MBDocNormalLevel1"/>
              <w:rPr>
                <w:sz w:val="24"/>
                <w:szCs w:val="24"/>
              </w:rPr>
            </w:pPr>
            <w:r>
              <w:rPr>
                <w:sz w:val="24"/>
                <w:szCs w:val="24"/>
              </w:rPr>
              <w:t xml:space="preserve">February </w:t>
            </w:r>
            <w:r w:rsidR="00BE41B3">
              <w:rPr>
                <w:sz w:val="24"/>
                <w:szCs w:val="24"/>
              </w:rPr>
              <w:t xml:space="preserve">2019 </w:t>
            </w:r>
          </w:p>
        </w:tc>
      </w:tr>
      <w:tr w:rsidRPr="00571364" w:rsidR="00941874" w:rsidTr="00941874" w14:paraId="0BF8BAC1" w14:textId="77777777">
        <w:trPr>
          <w:jc w:val="center"/>
        </w:trPr>
        <w:tc>
          <w:tcPr>
            <w:tcW w:w="2988" w:type="dxa"/>
            <w:shd w:val="clear" w:color="auto" w:fill="auto"/>
          </w:tcPr>
          <w:p w:rsidRPr="00571364" w:rsidR="00941874" w:rsidP="00706C60" w:rsidRDefault="00EF095C" w14:paraId="0BF8BABE" w14:textId="77777777">
            <w:pPr>
              <w:pStyle w:val="MBDocNormalLevel1"/>
              <w:rPr>
                <w:sz w:val="24"/>
                <w:szCs w:val="24"/>
              </w:rPr>
            </w:pPr>
            <w:r>
              <w:rPr>
                <w:sz w:val="24"/>
                <w:szCs w:val="24"/>
              </w:rPr>
              <w:t>Stuart Bates</w:t>
            </w:r>
          </w:p>
        </w:tc>
        <w:tc>
          <w:tcPr>
            <w:tcW w:w="4536" w:type="dxa"/>
            <w:shd w:val="clear" w:color="auto" w:fill="auto"/>
          </w:tcPr>
          <w:p w:rsidRPr="00571364" w:rsidR="00941874" w:rsidP="00706C60" w:rsidRDefault="00EF095C" w14:paraId="0BF8BABF" w14:textId="77777777">
            <w:pPr>
              <w:pStyle w:val="MBDocNormalLevel1"/>
              <w:rPr>
                <w:sz w:val="24"/>
                <w:szCs w:val="24"/>
              </w:rPr>
            </w:pPr>
            <w:r>
              <w:rPr>
                <w:sz w:val="24"/>
                <w:szCs w:val="24"/>
              </w:rPr>
              <w:t xml:space="preserve">Deputy Director of </w:t>
            </w:r>
            <w:r w:rsidR="006521DE">
              <w:rPr>
                <w:sz w:val="24"/>
                <w:szCs w:val="24"/>
              </w:rPr>
              <w:t>Clinical</w:t>
            </w:r>
            <w:r>
              <w:rPr>
                <w:sz w:val="24"/>
                <w:szCs w:val="24"/>
              </w:rPr>
              <w:t xml:space="preserve"> Governance</w:t>
            </w:r>
          </w:p>
        </w:tc>
        <w:tc>
          <w:tcPr>
            <w:tcW w:w="2409" w:type="dxa"/>
          </w:tcPr>
          <w:p w:rsidRPr="00571364" w:rsidR="00941874" w:rsidP="00706C60" w:rsidRDefault="004C15BA" w14:paraId="0BF8BAC0" w14:textId="3BE3DCA1">
            <w:pPr>
              <w:pStyle w:val="MBDocNormalLevel1"/>
              <w:rPr>
                <w:sz w:val="24"/>
                <w:szCs w:val="24"/>
              </w:rPr>
            </w:pPr>
            <w:r>
              <w:rPr>
                <w:sz w:val="24"/>
                <w:szCs w:val="24"/>
              </w:rPr>
              <w:t>July</w:t>
            </w:r>
            <w:r w:rsidR="00805CEB">
              <w:rPr>
                <w:sz w:val="24"/>
                <w:szCs w:val="24"/>
              </w:rPr>
              <w:t xml:space="preserve"> </w:t>
            </w:r>
            <w:r w:rsidR="003A02D9">
              <w:rPr>
                <w:sz w:val="24"/>
                <w:szCs w:val="24"/>
              </w:rPr>
              <w:t>2019</w:t>
            </w:r>
          </w:p>
        </w:tc>
      </w:tr>
      <w:tr w:rsidRPr="00571364" w:rsidR="00941874" w:rsidTr="00941874" w14:paraId="0BF8BAC5" w14:textId="77777777">
        <w:trPr>
          <w:jc w:val="center"/>
        </w:trPr>
        <w:tc>
          <w:tcPr>
            <w:tcW w:w="2988" w:type="dxa"/>
            <w:shd w:val="clear" w:color="auto" w:fill="auto"/>
          </w:tcPr>
          <w:p w:rsidRPr="00571364" w:rsidR="00941874" w:rsidP="00706C60" w:rsidRDefault="004C15BA" w14:paraId="0BF8BAC2" w14:textId="77777777">
            <w:pPr>
              <w:pStyle w:val="MBDocNormalLevel1"/>
              <w:rPr>
                <w:sz w:val="24"/>
                <w:szCs w:val="24"/>
              </w:rPr>
            </w:pPr>
            <w:r>
              <w:rPr>
                <w:sz w:val="24"/>
                <w:szCs w:val="24"/>
              </w:rPr>
              <w:t xml:space="preserve">Carl Foulkes </w:t>
            </w:r>
          </w:p>
        </w:tc>
        <w:tc>
          <w:tcPr>
            <w:tcW w:w="4536" w:type="dxa"/>
            <w:shd w:val="clear" w:color="auto" w:fill="auto"/>
          </w:tcPr>
          <w:p w:rsidRPr="00571364" w:rsidR="00941874" w:rsidP="00706C60" w:rsidRDefault="004C15BA" w14:paraId="0BF8BAC3" w14:textId="77777777">
            <w:pPr>
              <w:pStyle w:val="MBDocNormalLevel1"/>
              <w:rPr>
                <w:sz w:val="24"/>
                <w:szCs w:val="24"/>
              </w:rPr>
            </w:pPr>
            <w:r>
              <w:rPr>
                <w:sz w:val="24"/>
                <w:szCs w:val="24"/>
              </w:rPr>
              <w:t xml:space="preserve">Compliance and assurance manager </w:t>
            </w:r>
          </w:p>
        </w:tc>
        <w:tc>
          <w:tcPr>
            <w:tcW w:w="2409" w:type="dxa"/>
          </w:tcPr>
          <w:p w:rsidRPr="00571364" w:rsidR="00941874" w:rsidP="00706C60" w:rsidRDefault="004C15BA" w14:paraId="0BF8BAC4" w14:textId="77777777">
            <w:pPr>
              <w:pStyle w:val="MBDocNormalLevel1"/>
              <w:rPr>
                <w:sz w:val="24"/>
                <w:szCs w:val="24"/>
              </w:rPr>
            </w:pPr>
            <w:r>
              <w:rPr>
                <w:sz w:val="24"/>
                <w:szCs w:val="24"/>
              </w:rPr>
              <w:t xml:space="preserve">April 2019 </w:t>
            </w:r>
          </w:p>
        </w:tc>
      </w:tr>
    </w:tbl>
    <w:p w:rsidR="003B4D34" w:rsidP="00FB5C06" w:rsidRDefault="003B4D34" w14:paraId="0BF8BAC6" w14:textId="77777777">
      <w:pPr>
        <w:pStyle w:val="MBDocNormalLevel1"/>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4"/>
        <w:gridCol w:w="5265"/>
      </w:tblGrid>
      <w:tr w:rsidRPr="002C1AFF" w:rsidR="00C470B0" w:rsidTr="00C46A1D" w14:paraId="0BF8BAC9" w14:textId="77777777">
        <w:trPr>
          <w:jc w:val="center"/>
        </w:trPr>
        <w:tc>
          <w:tcPr>
            <w:tcW w:w="9889" w:type="dxa"/>
            <w:gridSpan w:val="2"/>
            <w:shd w:val="clear" w:color="auto" w:fill="auto"/>
          </w:tcPr>
          <w:p w:rsidRPr="002C1AFF" w:rsidR="00C470B0" w:rsidP="00805CEB" w:rsidRDefault="00C470B0" w14:paraId="0BF8BAC8" w14:textId="4A465685">
            <w:pPr>
              <w:pStyle w:val="Heading1"/>
              <w:numPr>
                <w:ilvl w:val="0"/>
                <w:numId w:val="15"/>
              </w:numPr>
              <w:ind w:left="573" w:hanging="573"/>
              <w:rPr>
                <w:b w:val="0"/>
                <w:szCs w:val="24"/>
              </w:rPr>
            </w:pPr>
            <w:bookmarkStart w:name="_Toc144999134" w:id="43"/>
            <w:r w:rsidRPr="00805CEB">
              <w:t xml:space="preserve">DISTRIBUTION </w:t>
            </w:r>
            <w:r w:rsidR="00805CEB">
              <w:t xml:space="preserve">&amp; COMMUNICATION </w:t>
            </w:r>
            <w:r w:rsidRPr="00805CEB">
              <w:t>PLAN</w:t>
            </w:r>
            <w:bookmarkEnd w:id="43"/>
          </w:p>
        </w:tc>
      </w:tr>
      <w:tr w:rsidRPr="006305EC" w:rsidR="00C470B0" w:rsidTr="00C46A1D" w14:paraId="0BF8BACC" w14:textId="77777777">
        <w:trPr>
          <w:jc w:val="center"/>
        </w:trPr>
        <w:tc>
          <w:tcPr>
            <w:tcW w:w="4624" w:type="dxa"/>
            <w:shd w:val="clear" w:color="auto" w:fill="auto"/>
          </w:tcPr>
          <w:p w:rsidRPr="002C1AFF" w:rsidR="00C470B0" w:rsidP="0049125A" w:rsidRDefault="00C470B0" w14:paraId="0BF8BACA" w14:textId="77777777">
            <w:pPr>
              <w:pStyle w:val="MBDocNormalLevel1"/>
              <w:rPr>
                <w:sz w:val="24"/>
                <w:szCs w:val="24"/>
              </w:rPr>
            </w:pPr>
            <w:r w:rsidRPr="002C1AFF">
              <w:rPr>
                <w:sz w:val="24"/>
                <w:szCs w:val="24"/>
              </w:rPr>
              <w:t>Dissemination lead:</w:t>
            </w:r>
          </w:p>
        </w:tc>
        <w:tc>
          <w:tcPr>
            <w:tcW w:w="5265" w:type="dxa"/>
            <w:shd w:val="clear" w:color="auto" w:fill="auto"/>
          </w:tcPr>
          <w:p w:rsidRPr="009F60FA" w:rsidR="00C470B0" w:rsidP="0049125A" w:rsidRDefault="003A02D9" w14:paraId="0BF8BACB" w14:textId="77777777">
            <w:pPr>
              <w:pStyle w:val="MBDocNormalLevel1"/>
              <w:rPr>
                <w:sz w:val="24"/>
                <w:szCs w:val="24"/>
              </w:rPr>
            </w:pPr>
            <w:r>
              <w:rPr>
                <w:sz w:val="24"/>
                <w:szCs w:val="24"/>
              </w:rPr>
              <w:t xml:space="preserve">Associate Deputy Director of Patient Safety </w:t>
            </w:r>
          </w:p>
        </w:tc>
      </w:tr>
      <w:tr w:rsidRPr="002C1AFF" w:rsidR="00C470B0" w:rsidTr="00C46A1D" w14:paraId="0BF8BACF" w14:textId="77777777">
        <w:trPr>
          <w:jc w:val="center"/>
        </w:trPr>
        <w:tc>
          <w:tcPr>
            <w:tcW w:w="4624" w:type="dxa"/>
            <w:shd w:val="clear" w:color="auto" w:fill="auto"/>
          </w:tcPr>
          <w:p w:rsidRPr="002C1AFF" w:rsidR="00C470B0" w:rsidP="0049125A" w:rsidRDefault="00C470B0" w14:paraId="0BF8BACD" w14:textId="77777777">
            <w:pPr>
              <w:pStyle w:val="MBDocNormalLevel1"/>
              <w:rPr>
                <w:sz w:val="24"/>
                <w:szCs w:val="24"/>
              </w:rPr>
            </w:pPr>
            <w:r>
              <w:rPr>
                <w:sz w:val="24"/>
                <w:szCs w:val="24"/>
              </w:rPr>
              <w:t>Previous document already being used?</w:t>
            </w:r>
          </w:p>
        </w:tc>
        <w:tc>
          <w:tcPr>
            <w:tcW w:w="5265" w:type="dxa"/>
            <w:shd w:val="clear" w:color="auto" w:fill="auto"/>
          </w:tcPr>
          <w:p w:rsidRPr="002C1AFF" w:rsidR="00C470B0" w:rsidP="009F60FA" w:rsidRDefault="00C470B0" w14:paraId="0BF8BACE" w14:textId="77777777">
            <w:pPr>
              <w:pStyle w:val="MBDocNormalLevel1"/>
              <w:rPr>
                <w:sz w:val="24"/>
                <w:szCs w:val="24"/>
              </w:rPr>
            </w:pPr>
            <w:r>
              <w:rPr>
                <w:sz w:val="24"/>
                <w:szCs w:val="24"/>
              </w:rPr>
              <w:t>Yes</w:t>
            </w:r>
          </w:p>
        </w:tc>
      </w:tr>
      <w:tr w:rsidR="00C470B0" w:rsidTr="00C46A1D" w14:paraId="0BF8BAD2" w14:textId="77777777">
        <w:trPr>
          <w:jc w:val="center"/>
        </w:trPr>
        <w:tc>
          <w:tcPr>
            <w:tcW w:w="4624" w:type="dxa"/>
            <w:shd w:val="clear" w:color="auto" w:fill="auto"/>
          </w:tcPr>
          <w:p w:rsidR="00C470B0" w:rsidP="0049125A" w:rsidRDefault="00C470B0" w14:paraId="0BF8BAD0" w14:textId="77777777">
            <w:pPr>
              <w:pStyle w:val="MBDocNormalLevel1"/>
              <w:rPr>
                <w:sz w:val="24"/>
                <w:szCs w:val="24"/>
              </w:rPr>
            </w:pPr>
            <w:r>
              <w:rPr>
                <w:sz w:val="24"/>
                <w:szCs w:val="24"/>
              </w:rPr>
              <w:t>If yes, in what format and where?</w:t>
            </w:r>
          </w:p>
        </w:tc>
        <w:tc>
          <w:tcPr>
            <w:tcW w:w="5265" w:type="dxa"/>
            <w:shd w:val="clear" w:color="auto" w:fill="auto"/>
          </w:tcPr>
          <w:p w:rsidR="00C470B0" w:rsidP="0049125A" w:rsidRDefault="003A02D9" w14:paraId="0BF8BAD1" w14:textId="77777777">
            <w:pPr>
              <w:pStyle w:val="MBDocNormalLevel1"/>
              <w:rPr>
                <w:sz w:val="24"/>
                <w:szCs w:val="24"/>
              </w:rPr>
            </w:pPr>
            <w:r>
              <w:rPr>
                <w:sz w:val="24"/>
                <w:szCs w:val="24"/>
              </w:rPr>
              <w:t xml:space="preserve">Trust </w:t>
            </w:r>
            <w:r w:rsidR="006521DE">
              <w:rPr>
                <w:sz w:val="24"/>
                <w:szCs w:val="24"/>
              </w:rPr>
              <w:t>Procedural</w:t>
            </w:r>
            <w:r>
              <w:rPr>
                <w:sz w:val="24"/>
                <w:szCs w:val="24"/>
              </w:rPr>
              <w:t xml:space="preserve"> document library </w:t>
            </w:r>
          </w:p>
        </w:tc>
      </w:tr>
      <w:tr w:rsidR="00C470B0" w:rsidTr="00C46A1D" w14:paraId="0BF8BAD5" w14:textId="77777777">
        <w:trPr>
          <w:jc w:val="center"/>
        </w:trPr>
        <w:tc>
          <w:tcPr>
            <w:tcW w:w="4624" w:type="dxa"/>
            <w:shd w:val="clear" w:color="auto" w:fill="auto"/>
          </w:tcPr>
          <w:p w:rsidR="00C470B0" w:rsidP="0049125A" w:rsidRDefault="00C470B0" w14:paraId="0BF8BAD3" w14:textId="77777777">
            <w:pPr>
              <w:pStyle w:val="MBDocNormalLevel1"/>
              <w:rPr>
                <w:sz w:val="24"/>
                <w:szCs w:val="24"/>
              </w:rPr>
            </w:pPr>
            <w:r>
              <w:rPr>
                <w:sz w:val="24"/>
                <w:szCs w:val="24"/>
              </w:rPr>
              <w:t>Proposed action to retrieve out-of-date copies of the document:</w:t>
            </w:r>
          </w:p>
        </w:tc>
        <w:tc>
          <w:tcPr>
            <w:tcW w:w="5265" w:type="dxa"/>
            <w:shd w:val="clear" w:color="auto" w:fill="auto"/>
          </w:tcPr>
          <w:p w:rsidR="00C470B0" w:rsidP="0049125A" w:rsidRDefault="009F60FA" w14:paraId="0BF8BAD4" w14:textId="77777777">
            <w:pPr>
              <w:pStyle w:val="MBDocNormalLevel1"/>
              <w:rPr>
                <w:sz w:val="24"/>
                <w:szCs w:val="24"/>
              </w:rPr>
            </w:pPr>
            <w:r>
              <w:rPr>
                <w:sz w:val="24"/>
                <w:szCs w:val="24"/>
              </w:rPr>
              <w:t>N/A</w:t>
            </w:r>
          </w:p>
        </w:tc>
      </w:tr>
      <w:tr w:rsidR="00C470B0" w:rsidTr="00C46A1D" w14:paraId="0BF8BAD8" w14:textId="77777777">
        <w:trPr>
          <w:jc w:val="center"/>
        </w:trPr>
        <w:tc>
          <w:tcPr>
            <w:tcW w:w="4624" w:type="dxa"/>
            <w:shd w:val="clear" w:color="auto" w:fill="auto"/>
          </w:tcPr>
          <w:p w:rsidRPr="002D7D79" w:rsidR="00C470B0" w:rsidP="0049125A" w:rsidRDefault="00C470B0" w14:paraId="0BF8BAD6" w14:textId="77777777">
            <w:pPr>
              <w:pStyle w:val="MBDocNormalLevel1"/>
              <w:rPr>
                <w:b/>
                <w:sz w:val="24"/>
                <w:szCs w:val="24"/>
              </w:rPr>
            </w:pPr>
            <w:r w:rsidRPr="002D7D79">
              <w:rPr>
                <w:b/>
                <w:sz w:val="24"/>
                <w:szCs w:val="24"/>
              </w:rPr>
              <w:lastRenderedPageBreak/>
              <w:t>To be disseminated to:</w:t>
            </w:r>
          </w:p>
        </w:tc>
        <w:tc>
          <w:tcPr>
            <w:tcW w:w="5265" w:type="dxa"/>
            <w:shd w:val="clear" w:color="auto" w:fill="auto"/>
          </w:tcPr>
          <w:p w:rsidR="00C470B0" w:rsidP="0049125A" w:rsidRDefault="00C470B0" w14:paraId="0BF8BAD7" w14:textId="77777777">
            <w:pPr>
              <w:pStyle w:val="MBDocNormalLevel1"/>
              <w:rPr>
                <w:sz w:val="24"/>
                <w:szCs w:val="24"/>
              </w:rPr>
            </w:pPr>
          </w:p>
        </w:tc>
      </w:tr>
      <w:tr w:rsidR="00C470B0" w:rsidTr="00C46A1D" w14:paraId="0BF8BADB" w14:textId="77777777">
        <w:trPr>
          <w:jc w:val="center"/>
        </w:trPr>
        <w:tc>
          <w:tcPr>
            <w:tcW w:w="4624" w:type="dxa"/>
            <w:shd w:val="clear" w:color="auto" w:fill="auto"/>
          </w:tcPr>
          <w:p w:rsidRPr="002D7D79" w:rsidR="00C470B0" w:rsidP="0049125A" w:rsidRDefault="00C470B0" w14:paraId="0BF8BAD9" w14:textId="77777777">
            <w:pPr>
              <w:pStyle w:val="MBDocNormalLevel1"/>
              <w:rPr>
                <w:sz w:val="24"/>
                <w:szCs w:val="24"/>
              </w:rPr>
            </w:pPr>
            <w:r>
              <w:rPr>
                <w:sz w:val="24"/>
                <w:szCs w:val="24"/>
              </w:rPr>
              <w:t>Document L</w:t>
            </w:r>
            <w:r w:rsidRPr="002D7D79">
              <w:rPr>
                <w:sz w:val="24"/>
                <w:szCs w:val="24"/>
              </w:rPr>
              <w:t>ibrary</w:t>
            </w:r>
          </w:p>
        </w:tc>
        <w:tc>
          <w:tcPr>
            <w:tcW w:w="5265" w:type="dxa"/>
            <w:shd w:val="clear" w:color="auto" w:fill="auto"/>
          </w:tcPr>
          <w:p w:rsidR="00C470B0" w:rsidP="0049125A" w:rsidRDefault="009F60FA" w14:paraId="0BF8BADA" w14:textId="77777777">
            <w:pPr>
              <w:pStyle w:val="MBDocNormalLevel1"/>
              <w:rPr>
                <w:sz w:val="24"/>
                <w:szCs w:val="24"/>
              </w:rPr>
            </w:pPr>
            <w:r>
              <w:rPr>
                <w:sz w:val="24"/>
                <w:szCs w:val="24"/>
              </w:rPr>
              <w:t>Yes</w:t>
            </w:r>
          </w:p>
        </w:tc>
      </w:tr>
      <w:tr w:rsidR="00C470B0" w:rsidTr="00C46A1D" w14:paraId="0BF8BADE" w14:textId="77777777">
        <w:trPr>
          <w:jc w:val="center"/>
        </w:trPr>
        <w:tc>
          <w:tcPr>
            <w:tcW w:w="4624" w:type="dxa"/>
            <w:shd w:val="clear" w:color="auto" w:fill="auto"/>
          </w:tcPr>
          <w:p w:rsidR="00C470B0" w:rsidP="0049125A" w:rsidRDefault="00C470B0" w14:paraId="0BF8BADC" w14:textId="77777777">
            <w:pPr>
              <w:pStyle w:val="MBDocNormalLevel1"/>
              <w:rPr>
                <w:sz w:val="24"/>
                <w:szCs w:val="24"/>
              </w:rPr>
            </w:pPr>
            <w:r>
              <w:rPr>
                <w:sz w:val="24"/>
                <w:szCs w:val="24"/>
              </w:rPr>
              <w:t>Proposed actions to communicate the document contents to staff:</w:t>
            </w:r>
          </w:p>
        </w:tc>
        <w:tc>
          <w:tcPr>
            <w:tcW w:w="5265" w:type="dxa"/>
            <w:shd w:val="clear" w:color="auto" w:fill="auto"/>
          </w:tcPr>
          <w:p w:rsidR="00C470B0" w:rsidP="0049125A" w:rsidRDefault="00C470B0" w14:paraId="0BF8BADD" w14:textId="77777777">
            <w:pPr>
              <w:pStyle w:val="MBDocNormalLevel1"/>
              <w:rPr>
                <w:sz w:val="24"/>
                <w:szCs w:val="24"/>
              </w:rPr>
            </w:pPr>
            <w:r>
              <w:rPr>
                <w:sz w:val="24"/>
                <w:szCs w:val="24"/>
              </w:rPr>
              <w:t>Include in the UHMB Weekly News – New documents uploaded to the Document Library</w:t>
            </w:r>
          </w:p>
        </w:tc>
      </w:tr>
    </w:tbl>
    <w:p w:rsidR="00D245C7" w:rsidP="00FB5C06" w:rsidRDefault="00D245C7" w14:paraId="0BF8BADF" w14:textId="77777777">
      <w:pPr>
        <w:pStyle w:val="MBDocNormalLevel1"/>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8"/>
        <w:gridCol w:w="4202"/>
        <w:gridCol w:w="2404"/>
      </w:tblGrid>
      <w:tr w:rsidR="00370111" w:rsidTr="00513109" w14:paraId="0BF8BAE2" w14:textId="77777777">
        <w:trPr>
          <w:jc w:val="center"/>
        </w:trPr>
        <w:tc>
          <w:tcPr>
            <w:tcW w:w="9854" w:type="dxa"/>
            <w:gridSpan w:val="3"/>
            <w:shd w:val="clear" w:color="auto" w:fill="auto"/>
          </w:tcPr>
          <w:p w:rsidRPr="00805CEB" w:rsidR="00370111" w:rsidP="00805CEB" w:rsidRDefault="00370111" w14:paraId="0BF8BAE0" w14:textId="6D197EAC">
            <w:pPr>
              <w:pStyle w:val="Heading1"/>
              <w:numPr>
                <w:ilvl w:val="0"/>
                <w:numId w:val="15"/>
              </w:numPr>
              <w:ind w:left="573" w:hanging="573"/>
            </w:pPr>
            <w:bookmarkStart w:name="_Toc395885066" w:id="44"/>
            <w:bookmarkStart w:name="_Toc144999135" w:id="45"/>
            <w:r w:rsidRPr="00805CEB">
              <w:t>TRAINING</w:t>
            </w:r>
            <w:bookmarkEnd w:id="44"/>
            <w:bookmarkEnd w:id="45"/>
            <w:r w:rsidRPr="00805CEB">
              <w:t xml:space="preserve"> </w:t>
            </w:r>
          </w:p>
          <w:p w:rsidR="00805CEB" w:rsidP="00805CEB" w:rsidRDefault="00805CEB" w14:paraId="7DC20AFD" w14:textId="5EBBB3C1">
            <w:pPr>
              <w:pStyle w:val="MBDocNormalLevel1"/>
              <w:rPr>
                <w:rFonts w:cs="Arial"/>
                <w:color w:val="FF0000"/>
                <w:sz w:val="18"/>
                <w:szCs w:val="18"/>
              </w:rPr>
            </w:pPr>
            <w:r w:rsidRPr="00D47766">
              <w:rPr>
                <w:sz w:val="20"/>
              </w:rPr>
              <w:t>Is training required to be given due to the introduction of this p</w:t>
            </w:r>
            <w:r>
              <w:rPr>
                <w:sz w:val="20"/>
              </w:rPr>
              <w:t>rocedural document</w:t>
            </w:r>
            <w:r w:rsidRPr="0068683C">
              <w:rPr>
                <w:sz w:val="20"/>
              </w:rPr>
              <w:t xml:space="preserve">? </w:t>
            </w:r>
            <w:r w:rsidRPr="00925668">
              <w:rPr>
                <w:rFonts w:cs="Arial"/>
                <w:b/>
                <w:color w:val="FF0000"/>
                <w:sz w:val="24"/>
                <w:szCs w:val="24"/>
              </w:rPr>
              <w:t xml:space="preserve"> </w:t>
            </w:r>
            <w:r w:rsidRPr="00805CEB">
              <w:rPr>
                <w:rFonts w:cs="Arial"/>
                <w:b/>
                <w:sz w:val="24"/>
                <w:szCs w:val="24"/>
              </w:rPr>
              <w:t>No</w:t>
            </w:r>
          </w:p>
          <w:p w:rsidRPr="00370111" w:rsidR="00370111" w:rsidP="00805CEB" w:rsidRDefault="00805CEB" w14:paraId="0BF8BAE1" w14:textId="182C78DC">
            <w:pPr>
              <w:pStyle w:val="MBDocNormalLevel1"/>
              <w:rPr>
                <w:b/>
                <w:sz w:val="24"/>
                <w:szCs w:val="24"/>
              </w:rPr>
            </w:pPr>
            <w:r>
              <w:rPr>
                <w:b/>
              </w:rPr>
              <w:t>If ‘Yes’, training is shown below:</w:t>
            </w:r>
          </w:p>
        </w:tc>
      </w:tr>
      <w:tr w:rsidR="00370111" w:rsidTr="00805CEB" w14:paraId="0BF8BAE6" w14:textId="77777777">
        <w:trPr>
          <w:jc w:val="center"/>
        </w:trPr>
        <w:tc>
          <w:tcPr>
            <w:tcW w:w="3248" w:type="dxa"/>
            <w:shd w:val="clear" w:color="auto" w:fill="auto"/>
          </w:tcPr>
          <w:p w:rsidRPr="008A2BFF" w:rsidR="00370111" w:rsidP="00513109" w:rsidRDefault="00370111" w14:paraId="0BF8BAE3" w14:textId="77777777">
            <w:pPr>
              <w:pStyle w:val="MBDocNormalLevel1"/>
              <w:rPr>
                <w:b/>
                <w:sz w:val="24"/>
                <w:szCs w:val="24"/>
              </w:rPr>
            </w:pPr>
            <w:r w:rsidRPr="008A2BFF">
              <w:rPr>
                <w:b/>
                <w:sz w:val="24"/>
                <w:szCs w:val="24"/>
              </w:rPr>
              <w:t>Action by</w:t>
            </w:r>
          </w:p>
        </w:tc>
        <w:tc>
          <w:tcPr>
            <w:tcW w:w="4202" w:type="dxa"/>
            <w:shd w:val="clear" w:color="auto" w:fill="auto"/>
          </w:tcPr>
          <w:p w:rsidRPr="008A2BFF" w:rsidR="00370111" w:rsidP="00513109" w:rsidRDefault="00370111" w14:paraId="0BF8BAE4" w14:textId="77777777">
            <w:pPr>
              <w:pStyle w:val="MBDocNormalLevel1"/>
              <w:rPr>
                <w:b/>
                <w:sz w:val="24"/>
                <w:szCs w:val="24"/>
              </w:rPr>
            </w:pPr>
            <w:r w:rsidRPr="008A2BFF">
              <w:rPr>
                <w:b/>
                <w:sz w:val="24"/>
                <w:szCs w:val="24"/>
              </w:rPr>
              <w:t>Action required</w:t>
            </w:r>
          </w:p>
        </w:tc>
        <w:tc>
          <w:tcPr>
            <w:tcW w:w="2404" w:type="dxa"/>
            <w:shd w:val="clear" w:color="auto" w:fill="auto"/>
          </w:tcPr>
          <w:p w:rsidRPr="008A2BFF" w:rsidR="00370111" w:rsidP="00513109" w:rsidRDefault="00805CEB" w14:paraId="0BF8BAE5" w14:textId="685D37B5">
            <w:pPr>
              <w:pStyle w:val="MBDocNormalLevel1"/>
              <w:rPr>
                <w:b/>
                <w:sz w:val="24"/>
                <w:szCs w:val="24"/>
              </w:rPr>
            </w:pPr>
            <w:r>
              <w:rPr>
                <w:b/>
                <w:sz w:val="24"/>
                <w:szCs w:val="24"/>
              </w:rPr>
              <w:t>To be completed (date)</w:t>
            </w:r>
          </w:p>
        </w:tc>
      </w:tr>
      <w:tr w:rsidR="00370111" w:rsidTr="00805CEB" w14:paraId="0BF8BAEA" w14:textId="77777777">
        <w:trPr>
          <w:jc w:val="center"/>
        </w:trPr>
        <w:tc>
          <w:tcPr>
            <w:tcW w:w="3248" w:type="dxa"/>
            <w:shd w:val="clear" w:color="auto" w:fill="auto"/>
          </w:tcPr>
          <w:p w:rsidRPr="008A2BFF" w:rsidR="00370111" w:rsidP="00513109" w:rsidRDefault="005F0200" w14:paraId="0BF8BAE7" w14:textId="77777777">
            <w:pPr>
              <w:pStyle w:val="MBDocNormalLevel1"/>
              <w:rPr>
                <w:sz w:val="24"/>
                <w:szCs w:val="24"/>
              </w:rPr>
            </w:pPr>
            <w:r>
              <w:rPr>
                <w:sz w:val="24"/>
                <w:szCs w:val="24"/>
              </w:rPr>
              <w:t>E learning Ulysses incident management</w:t>
            </w:r>
          </w:p>
        </w:tc>
        <w:tc>
          <w:tcPr>
            <w:tcW w:w="4202" w:type="dxa"/>
            <w:shd w:val="clear" w:color="auto" w:fill="auto"/>
          </w:tcPr>
          <w:p w:rsidRPr="008A2BFF" w:rsidR="00370111" w:rsidP="00513109" w:rsidRDefault="004B2D8D" w14:paraId="0BF8BAE8" w14:textId="77777777">
            <w:pPr>
              <w:pStyle w:val="MBDocNormalLevel1"/>
              <w:rPr>
                <w:sz w:val="24"/>
                <w:szCs w:val="24"/>
              </w:rPr>
            </w:pPr>
            <w:r>
              <w:rPr>
                <w:sz w:val="24"/>
                <w:szCs w:val="24"/>
              </w:rPr>
              <w:t xml:space="preserve">Ongoing </w:t>
            </w:r>
            <w:r w:rsidR="005F0200">
              <w:rPr>
                <w:sz w:val="24"/>
                <w:szCs w:val="24"/>
              </w:rPr>
              <w:t xml:space="preserve">via TMS </w:t>
            </w:r>
          </w:p>
        </w:tc>
        <w:tc>
          <w:tcPr>
            <w:tcW w:w="2404" w:type="dxa"/>
            <w:shd w:val="clear" w:color="auto" w:fill="auto"/>
          </w:tcPr>
          <w:p w:rsidRPr="008A2BFF" w:rsidR="00370111" w:rsidP="00513109" w:rsidRDefault="004B2D8D" w14:paraId="0BF8BAE9" w14:textId="77777777">
            <w:pPr>
              <w:pStyle w:val="MBDocNormalLevel1"/>
              <w:rPr>
                <w:sz w:val="24"/>
                <w:szCs w:val="24"/>
              </w:rPr>
            </w:pPr>
            <w:r>
              <w:rPr>
                <w:sz w:val="24"/>
                <w:szCs w:val="24"/>
              </w:rPr>
              <w:t>On</w:t>
            </w:r>
            <w:r w:rsidR="005F0200">
              <w:rPr>
                <w:sz w:val="24"/>
                <w:szCs w:val="24"/>
              </w:rPr>
              <w:t xml:space="preserve">going </w:t>
            </w:r>
          </w:p>
        </w:tc>
      </w:tr>
      <w:tr w:rsidR="005F0200" w:rsidTr="00805CEB" w14:paraId="0BF8BAEE" w14:textId="77777777">
        <w:trPr>
          <w:jc w:val="center"/>
        </w:trPr>
        <w:tc>
          <w:tcPr>
            <w:tcW w:w="3248" w:type="dxa"/>
            <w:shd w:val="clear" w:color="auto" w:fill="auto"/>
          </w:tcPr>
          <w:p w:rsidR="005F0200" w:rsidP="00513109" w:rsidRDefault="005F0200" w14:paraId="0BF8BAEB" w14:textId="77777777">
            <w:pPr>
              <w:pStyle w:val="MBDocNormalLevel1"/>
              <w:rPr>
                <w:sz w:val="24"/>
                <w:szCs w:val="24"/>
              </w:rPr>
            </w:pPr>
            <w:r>
              <w:rPr>
                <w:sz w:val="24"/>
                <w:szCs w:val="24"/>
              </w:rPr>
              <w:t>Root cause analysis face to face training</w:t>
            </w:r>
          </w:p>
        </w:tc>
        <w:tc>
          <w:tcPr>
            <w:tcW w:w="4202" w:type="dxa"/>
            <w:shd w:val="clear" w:color="auto" w:fill="auto"/>
          </w:tcPr>
          <w:p w:rsidR="005F0200" w:rsidP="00513109" w:rsidRDefault="005F0200" w14:paraId="0BF8BAEC" w14:textId="77777777">
            <w:pPr>
              <w:pStyle w:val="MBDocNormalLevel1"/>
              <w:rPr>
                <w:sz w:val="24"/>
                <w:szCs w:val="24"/>
              </w:rPr>
            </w:pPr>
            <w:r>
              <w:rPr>
                <w:sz w:val="24"/>
                <w:szCs w:val="24"/>
              </w:rPr>
              <w:t xml:space="preserve">bookable via TMS </w:t>
            </w:r>
          </w:p>
        </w:tc>
        <w:tc>
          <w:tcPr>
            <w:tcW w:w="2404" w:type="dxa"/>
            <w:shd w:val="clear" w:color="auto" w:fill="auto"/>
          </w:tcPr>
          <w:p w:rsidR="005F0200" w:rsidP="00513109" w:rsidRDefault="004B2D8D" w14:paraId="0BF8BAED" w14:textId="77777777">
            <w:pPr>
              <w:pStyle w:val="MBDocNormalLevel1"/>
              <w:rPr>
                <w:sz w:val="24"/>
                <w:szCs w:val="24"/>
              </w:rPr>
            </w:pPr>
            <w:r>
              <w:rPr>
                <w:sz w:val="24"/>
                <w:szCs w:val="24"/>
              </w:rPr>
              <w:t>On</w:t>
            </w:r>
            <w:r w:rsidR="005F0200">
              <w:rPr>
                <w:sz w:val="24"/>
                <w:szCs w:val="24"/>
              </w:rPr>
              <w:t xml:space="preserve">going </w:t>
            </w:r>
          </w:p>
        </w:tc>
      </w:tr>
    </w:tbl>
    <w:p w:rsidR="00941874" w:rsidP="00FB5C06" w:rsidRDefault="00941874" w14:paraId="0BF8BAEF" w14:textId="77777777">
      <w:pPr>
        <w:pStyle w:val="MBDocNormalLevel1"/>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0"/>
        <w:gridCol w:w="1499"/>
        <w:gridCol w:w="1739"/>
        <w:gridCol w:w="3692"/>
        <w:gridCol w:w="1816"/>
      </w:tblGrid>
      <w:tr w:rsidR="00EA5198" w:rsidTr="5111AFEA" w14:paraId="0BF8BAF1" w14:textId="77777777">
        <w:trPr>
          <w:jc w:val="center"/>
        </w:trPr>
        <w:tc>
          <w:tcPr>
            <w:tcW w:w="9906" w:type="dxa"/>
            <w:gridSpan w:val="5"/>
            <w:shd w:val="clear" w:color="auto" w:fill="auto"/>
            <w:tcMar/>
          </w:tcPr>
          <w:p w:rsidRPr="00B31B81" w:rsidR="00EA5198" w:rsidP="00805CEB" w:rsidRDefault="00EA5198" w14:paraId="0BF8BAF0" w14:textId="132C732C">
            <w:pPr>
              <w:pStyle w:val="Heading1"/>
              <w:numPr>
                <w:ilvl w:val="0"/>
                <w:numId w:val="15"/>
              </w:numPr>
              <w:ind w:left="573" w:hanging="573"/>
              <w:rPr>
                <w:b w:val="0"/>
                <w:szCs w:val="24"/>
              </w:rPr>
            </w:pPr>
            <w:bookmarkStart w:name="_Toc144999136" w:id="46"/>
            <w:r w:rsidRPr="00805CEB">
              <w:t>AMENDMENT HISTORY</w:t>
            </w:r>
            <w:bookmarkEnd w:id="46"/>
          </w:p>
        </w:tc>
      </w:tr>
      <w:tr w:rsidR="00EA5198" w:rsidTr="5111AFEA" w14:paraId="0BF8BAF7" w14:textId="77777777">
        <w:trPr>
          <w:jc w:val="center"/>
        </w:trPr>
        <w:tc>
          <w:tcPr>
            <w:tcW w:w="1160" w:type="dxa"/>
            <w:shd w:val="clear" w:color="auto" w:fill="auto"/>
            <w:tcMar/>
          </w:tcPr>
          <w:p w:rsidRPr="00B31B81" w:rsidR="00EA5198" w:rsidP="00BB0A55" w:rsidRDefault="005602F4" w14:paraId="0BF8BAF2" w14:textId="77777777">
            <w:pPr>
              <w:pStyle w:val="MBDocNormalLevel1"/>
              <w:rPr>
                <w:b/>
                <w:sz w:val="24"/>
                <w:szCs w:val="24"/>
              </w:rPr>
            </w:pPr>
            <w:r>
              <w:rPr>
                <w:b/>
                <w:sz w:val="24"/>
                <w:szCs w:val="24"/>
              </w:rPr>
              <w:t>Ver</w:t>
            </w:r>
            <w:r w:rsidRPr="00B31B81" w:rsidR="00EA5198">
              <w:rPr>
                <w:b/>
                <w:sz w:val="24"/>
                <w:szCs w:val="24"/>
              </w:rPr>
              <w:t>sion No.</w:t>
            </w:r>
          </w:p>
        </w:tc>
        <w:tc>
          <w:tcPr>
            <w:tcW w:w="1499" w:type="dxa"/>
            <w:shd w:val="clear" w:color="auto" w:fill="auto"/>
            <w:tcMar/>
          </w:tcPr>
          <w:p w:rsidRPr="00B31B81" w:rsidR="00EA5198" w:rsidP="00BB0A55" w:rsidRDefault="00EA5198" w14:paraId="0BF8BAF3" w14:textId="77777777">
            <w:pPr>
              <w:pStyle w:val="MBDocNormalLevel1"/>
              <w:rPr>
                <w:b/>
                <w:sz w:val="24"/>
                <w:szCs w:val="24"/>
              </w:rPr>
            </w:pPr>
            <w:r w:rsidRPr="00B31B81">
              <w:rPr>
                <w:b/>
                <w:sz w:val="24"/>
                <w:szCs w:val="24"/>
              </w:rPr>
              <w:t>Date of Issue</w:t>
            </w:r>
          </w:p>
        </w:tc>
        <w:tc>
          <w:tcPr>
            <w:tcW w:w="1739" w:type="dxa"/>
            <w:shd w:val="clear" w:color="auto" w:fill="auto"/>
            <w:tcMar/>
          </w:tcPr>
          <w:p w:rsidRPr="00B31B81" w:rsidR="00EA5198" w:rsidP="0036617A" w:rsidRDefault="00EA5198" w14:paraId="0BF8BAF4" w14:textId="77777777">
            <w:pPr>
              <w:pStyle w:val="MBDocNormalLevel1"/>
              <w:rPr>
                <w:b/>
                <w:sz w:val="24"/>
                <w:szCs w:val="24"/>
              </w:rPr>
            </w:pPr>
            <w:r w:rsidRPr="00B31B81">
              <w:rPr>
                <w:b/>
                <w:sz w:val="24"/>
                <w:szCs w:val="24"/>
              </w:rPr>
              <w:t>Page/Section Changed</w:t>
            </w:r>
          </w:p>
        </w:tc>
        <w:tc>
          <w:tcPr>
            <w:tcW w:w="3692" w:type="dxa"/>
            <w:shd w:val="clear" w:color="auto" w:fill="auto"/>
            <w:tcMar/>
          </w:tcPr>
          <w:p w:rsidRPr="00B31B81" w:rsidR="00EA5198" w:rsidP="00BB0A55" w:rsidRDefault="00EA5198" w14:paraId="0BF8BAF5" w14:textId="77777777">
            <w:pPr>
              <w:pStyle w:val="MBDocNormalLevel1"/>
              <w:rPr>
                <w:b/>
                <w:sz w:val="24"/>
                <w:szCs w:val="24"/>
              </w:rPr>
            </w:pPr>
            <w:r w:rsidRPr="00B31B81">
              <w:rPr>
                <w:b/>
                <w:sz w:val="24"/>
                <w:szCs w:val="24"/>
              </w:rPr>
              <w:t>Description of Change</w:t>
            </w:r>
          </w:p>
        </w:tc>
        <w:tc>
          <w:tcPr>
            <w:tcW w:w="1816" w:type="dxa"/>
            <w:shd w:val="clear" w:color="auto" w:fill="auto"/>
            <w:tcMar/>
          </w:tcPr>
          <w:p w:rsidRPr="00B31B81" w:rsidR="00EA5198" w:rsidP="00BB0A55" w:rsidRDefault="00EA5198" w14:paraId="0BF8BAF6" w14:textId="77777777">
            <w:pPr>
              <w:pStyle w:val="MBDocNormalLevel1"/>
              <w:rPr>
                <w:b/>
                <w:sz w:val="24"/>
                <w:szCs w:val="24"/>
              </w:rPr>
            </w:pPr>
            <w:r w:rsidRPr="00B31B81">
              <w:rPr>
                <w:b/>
                <w:sz w:val="24"/>
                <w:szCs w:val="24"/>
              </w:rPr>
              <w:t>Review Date</w:t>
            </w:r>
          </w:p>
        </w:tc>
      </w:tr>
      <w:tr w:rsidRPr="009F60FA" w:rsidR="009F60FA" w:rsidTr="5111AFEA" w14:paraId="0BF8BAFD" w14:textId="77777777">
        <w:trPr>
          <w:jc w:val="center"/>
        </w:trPr>
        <w:tc>
          <w:tcPr>
            <w:tcW w:w="1160" w:type="dxa"/>
            <w:shd w:val="clear" w:color="auto" w:fill="auto"/>
            <w:tcMar/>
          </w:tcPr>
          <w:p w:rsidRPr="00DB6830" w:rsidR="009F60FA" w:rsidP="00DF4E2A" w:rsidRDefault="009F60FA" w14:paraId="0BF8BAF8" w14:textId="77777777">
            <w:pPr>
              <w:pStyle w:val="MBDocNormalLevel1"/>
              <w:rPr>
                <w:sz w:val="24"/>
                <w:szCs w:val="24"/>
              </w:rPr>
            </w:pPr>
            <w:r w:rsidRPr="00DB6830">
              <w:rPr>
                <w:sz w:val="24"/>
                <w:szCs w:val="24"/>
              </w:rPr>
              <w:t>1.0</w:t>
            </w:r>
          </w:p>
        </w:tc>
        <w:tc>
          <w:tcPr>
            <w:tcW w:w="1499" w:type="dxa"/>
            <w:shd w:val="clear" w:color="auto" w:fill="auto"/>
            <w:tcMar/>
          </w:tcPr>
          <w:p w:rsidRPr="00DB6830" w:rsidR="009F60FA" w:rsidP="00DF4E2A" w:rsidRDefault="009F60FA" w14:paraId="0BF8BAF9" w14:textId="77777777">
            <w:pPr>
              <w:pStyle w:val="MBDocNormalLevel1"/>
              <w:rPr>
                <w:sz w:val="24"/>
                <w:szCs w:val="24"/>
              </w:rPr>
            </w:pPr>
            <w:r w:rsidRPr="00DB6830">
              <w:rPr>
                <w:sz w:val="24"/>
                <w:szCs w:val="24"/>
              </w:rPr>
              <w:t>01/09/2006</w:t>
            </w:r>
          </w:p>
        </w:tc>
        <w:tc>
          <w:tcPr>
            <w:tcW w:w="1739" w:type="dxa"/>
            <w:shd w:val="clear" w:color="auto" w:fill="auto"/>
            <w:tcMar/>
          </w:tcPr>
          <w:p w:rsidRPr="00DB6830" w:rsidR="009F60FA" w:rsidP="00DF4E2A" w:rsidRDefault="009F60FA" w14:paraId="0BF8BAFA" w14:textId="77777777">
            <w:pPr>
              <w:pStyle w:val="MBDocNormalLevel1"/>
              <w:rPr>
                <w:sz w:val="24"/>
                <w:szCs w:val="24"/>
              </w:rPr>
            </w:pPr>
          </w:p>
        </w:tc>
        <w:tc>
          <w:tcPr>
            <w:tcW w:w="3692" w:type="dxa"/>
            <w:shd w:val="clear" w:color="auto" w:fill="auto"/>
            <w:tcMar/>
          </w:tcPr>
          <w:p w:rsidRPr="00DB6830" w:rsidR="009F60FA" w:rsidP="00DF4E2A" w:rsidRDefault="009F60FA" w14:paraId="0BF8BAFB" w14:textId="77777777">
            <w:pPr>
              <w:pStyle w:val="MBDocNormalLevel1"/>
              <w:rPr>
                <w:sz w:val="24"/>
                <w:szCs w:val="24"/>
              </w:rPr>
            </w:pPr>
            <w:r w:rsidRPr="00DB6830">
              <w:rPr>
                <w:sz w:val="24"/>
                <w:szCs w:val="24"/>
              </w:rPr>
              <w:t>Original</w:t>
            </w:r>
          </w:p>
        </w:tc>
        <w:tc>
          <w:tcPr>
            <w:tcW w:w="1816" w:type="dxa"/>
            <w:shd w:val="clear" w:color="auto" w:fill="auto"/>
            <w:tcMar/>
          </w:tcPr>
          <w:p w:rsidRPr="00DB6830" w:rsidR="009F60FA" w:rsidP="00DF4E2A" w:rsidRDefault="009F60FA" w14:paraId="0BF8BAFC" w14:textId="77777777">
            <w:pPr>
              <w:pStyle w:val="MBDocNormalLevel1"/>
              <w:rPr>
                <w:sz w:val="24"/>
                <w:szCs w:val="24"/>
              </w:rPr>
            </w:pPr>
            <w:r w:rsidRPr="00DB6830">
              <w:rPr>
                <w:sz w:val="24"/>
                <w:szCs w:val="24"/>
              </w:rPr>
              <w:t>19/09/2008</w:t>
            </w:r>
          </w:p>
        </w:tc>
      </w:tr>
      <w:tr w:rsidRPr="009F60FA" w:rsidR="009F60FA" w:rsidTr="5111AFEA" w14:paraId="0BF8BB03" w14:textId="77777777">
        <w:trPr>
          <w:jc w:val="center"/>
        </w:trPr>
        <w:tc>
          <w:tcPr>
            <w:tcW w:w="1160" w:type="dxa"/>
            <w:shd w:val="clear" w:color="auto" w:fill="auto"/>
            <w:tcMar/>
          </w:tcPr>
          <w:p w:rsidRPr="00DB6830" w:rsidR="009F60FA" w:rsidP="00DF4E2A" w:rsidRDefault="009F60FA" w14:paraId="0BF8BAFE" w14:textId="77777777">
            <w:pPr>
              <w:pStyle w:val="MBDocNormalLevel1"/>
              <w:rPr>
                <w:sz w:val="24"/>
                <w:szCs w:val="24"/>
              </w:rPr>
            </w:pPr>
            <w:r w:rsidRPr="00DB6830">
              <w:rPr>
                <w:sz w:val="24"/>
                <w:szCs w:val="24"/>
              </w:rPr>
              <w:t>2.0</w:t>
            </w:r>
          </w:p>
        </w:tc>
        <w:tc>
          <w:tcPr>
            <w:tcW w:w="1499" w:type="dxa"/>
            <w:shd w:val="clear" w:color="auto" w:fill="auto"/>
            <w:tcMar/>
          </w:tcPr>
          <w:p w:rsidRPr="00DB6830" w:rsidR="009F60FA" w:rsidP="00DF4E2A" w:rsidRDefault="009F60FA" w14:paraId="0BF8BAFF" w14:textId="77777777">
            <w:pPr>
              <w:pStyle w:val="MBDocNormalLevel1"/>
              <w:rPr>
                <w:sz w:val="24"/>
                <w:szCs w:val="24"/>
              </w:rPr>
            </w:pPr>
            <w:r w:rsidRPr="00DB6830">
              <w:rPr>
                <w:sz w:val="24"/>
                <w:szCs w:val="24"/>
              </w:rPr>
              <w:t>16/10/2007</w:t>
            </w:r>
          </w:p>
        </w:tc>
        <w:tc>
          <w:tcPr>
            <w:tcW w:w="1739" w:type="dxa"/>
            <w:shd w:val="clear" w:color="auto" w:fill="auto"/>
            <w:tcMar/>
          </w:tcPr>
          <w:p w:rsidRPr="00DB6830" w:rsidR="009F60FA" w:rsidP="00DF4E2A" w:rsidRDefault="009F60FA" w14:paraId="0BF8BB00" w14:textId="77777777">
            <w:pPr>
              <w:pStyle w:val="MBDocNormalLevel1"/>
              <w:rPr>
                <w:sz w:val="24"/>
                <w:szCs w:val="24"/>
              </w:rPr>
            </w:pPr>
            <w:r w:rsidRPr="00DB6830">
              <w:rPr>
                <w:sz w:val="24"/>
                <w:szCs w:val="24"/>
              </w:rPr>
              <w:t>All</w:t>
            </w:r>
          </w:p>
        </w:tc>
        <w:tc>
          <w:tcPr>
            <w:tcW w:w="3692" w:type="dxa"/>
            <w:shd w:val="clear" w:color="auto" w:fill="auto"/>
            <w:tcMar/>
          </w:tcPr>
          <w:p w:rsidRPr="00DB6830" w:rsidR="009F60FA" w:rsidP="00DF4E2A" w:rsidRDefault="009F60FA" w14:paraId="0BF8BB01" w14:textId="77777777">
            <w:pPr>
              <w:pStyle w:val="MBDocNormalLevel1"/>
              <w:rPr>
                <w:sz w:val="24"/>
                <w:szCs w:val="24"/>
              </w:rPr>
            </w:pPr>
            <w:r w:rsidRPr="00DB6830">
              <w:rPr>
                <w:sz w:val="24"/>
                <w:szCs w:val="24"/>
              </w:rPr>
              <w:t>Re draft</w:t>
            </w:r>
          </w:p>
        </w:tc>
        <w:tc>
          <w:tcPr>
            <w:tcW w:w="1816" w:type="dxa"/>
            <w:shd w:val="clear" w:color="auto" w:fill="auto"/>
            <w:tcMar/>
          </w:tcPr>
          <w:p w:rsidRPr="00DB6830" w:rsidR="009F60FA" w:rsidP="00DF4E2A" w:rsidRDefault="009F60FA" w14:paraId="0BF8BB02" w14:textId="77777777">
            <w:pPr>
              <w:pStyle w:val="MBDocNormalLevel1"/>
              <w:rPr>
                <w:sz w:val="24"/>
                <w:szCs w:val="24"/>
              </w:rPr>
            </w:pPr>
            <w:r w:rsidRPr="00DB6830">
              <w:rPr>
                <w:sz w:val="24"/>
                <w:szCs w:val="24"/>
              </w:rPr>
              <w:t>31/10/2010</w:t>
            </w:r>
          </w:p>
        </w:tc>
      </w:tr>
      <w:tr w:rsidRPr="009F60FA" w:rsidR="009F60FA" w:rsidTr="5111AFEA" w14:paraId="0BF8BB09" w14:textId="77777777">
        <w:trPr>
          <w:jc w:val="center"/>
        </w:trPr>
        <w:tc>
          <w:tcPr>
            <w:tcW w:w="1160" w:type="dxa"/>
            <w:shd w:val="clear" w:color="auto" w:fill="auto"/>
            <w:tcMar/>
          </w:tcPr>
          <w:p w:rsidRPr="00DB6830" w:rsidR="009F60FA" w:rsidP="00DF4E2A" w:rsidRDefault="009F60FA" w14:paraId="0BF8BB04" w14:textId="77777777">
            <w:pPr>
              <w:pStyle w:val="MBDocNormalLevel1"/>
              <w:rPr>
                <w:sz w:val="24"/>
                <w:szCs w:val="24"/>
              </w:rPr>
            </w:pPr>
            <w:r w:rsidRPr="00DB6830">
              <w:rPr>
                <w:sz w:val="24"/>
                <w:szCs w:val="24"/>
              </w:rPr>
              <w:t>3.0</w:t>
            </w:r>
          </w:p>
        </w:tc>
        <w:tc>
          <w:tcPr>
            <w:tcW w:w="1499" w:type="dxa"/>
            <w:shd w:val="clear" w:color="auto" w:fill="auto"/>
            <w:tcMar/>
          </w:tcPr>
          <w:p w:rsidRPr="00DB6830" w:rsidR="009F60FA" w:rsidP="00DF4E2A" w:rsidRDefault="009F60FA" w14:paraId="0BF8BB05" w14:textId="77777777">
            <w:pPr>
              <w:pStyle w:val="MBDocNormalLevel1"/>
              <w:rPr>
                <w:sz w:val="24"/>
                <w:szCs w:val="24"/>
              </w:rPr>
            </w:pPr>
          </w:p>
        </w:tc>
        <w:tc>
          <w:tcPr>
            <w:tcW w:w="1739" w:type="dxa"/>
            <w:shd w:val="clear" w:color="auto" w:fill="auto"/>
            <w:tcMar/>
          </w:tcPr>
          <w:p w:rsidRPr="00DB6830" w:rsidR="009F60FA" w:rsidP="00DF4E2A" w:rsidRDefault="009F60FA" w14:paraId="0BF8BB06" w14:textId="77777777">
            <w:pPr>
              <w:pStyle w:val="MBDocNormalLevel1"/>
              <w:rPr>
                <w:sz w:val="24"/>
                <w:szCs w:val="24"/>
              </w:rPr>
            </w:pPr>
            <w:r w:rsidRPr="00DB6830">
              <w:rPr>
                <w:sz w:val="24"/>
                <w:szCs w:val="24"/>
              </w:rPr>
              <w:t>All</w:t>
            </w:r>
          </w:p>
        </w:tc>
        <w:tc>
          <w:tcPr>
            <w:tcW w:w="3692" w:type="dxa"/>
            <w:shd w:val="clear" w:color="auto" w:fill="auto"/>
            <w:tcMar/>
          </w:tcPr>
          <w:p w:rsidRPr="00DB6830" w:rsidR="009F60FA" w:rsidP="00DF4E2A" w:rsidRDefault="009F60FA" w14:paraId="0BF8BB07" w14:textId="77777777">
            <w:pPr>
              <w:pStyle w:val="MBDocNormalLevel1"/>
              <w:rPr>
                <w:sz w:val="24"/>
                <w:szCs w:val="24"/>
              </w:rPr>
            </w:pPr>
            <w:r w:rsidRPr="00DB6830">
              <w:rPr>
                <w:sz w:val="24"/>
                <w:szCs w:val="24"/>
              </w:rPr>
              <w:t>Re draft based on latest NHSLA guidance and Trust Management structure.</w:t>
            </w:r>
          </w:p>
        </w:tc>
        <w:tc>
          <w:tcPr>
            <w:tcW w:w="1816" w:type="dxa"/>
            <w:shd w:val="clear" w:color="auto" w:fill="auto"/>
            <w:tcMar/>
          </w:tcPr>
          <w:p w:rsidRPr="00DB6830" w:rsidR="009F60FA" w:rsidP="00DF4E2A" w:rsidRDefault="009F60FA" w14:paraId="0BF8BB08" w14:textId="77777777">
            <w:pPr>
              <w:pStyle w:val="MBDocNormalLevel1"/>
              <w:rPr>
                <w:sz w:val="24"/>
                <w:szCs w:val="24"/>
              </w:rPr>
            </w:pPr>
            <w:r w:rsidRPr="00DB6830">
              <w:rPr>
                <w:sz w:val="24"/>
                <w:szCs w:val="24"/>
              </w:rPr>
              <w:t>June 2015</w:t>
            </w:r>
          </w:p>
        </w:tc>
      </w:tr>
      <w:tr w:rsidRPr="009F60FA" w:rsidR="009F60FA" w:rsidTr="5111AFEA" w14:paraId="0BF8BB0F" w14:textId="77777777">
        <w:trPr>
          <w:jc w:val="center"/>
        </w:trPr>
        <w:tc>
          <w:tcPr>
            <w:tcW w:w="1160" w:type="dxa"/>
            <w:shd w:val="clear" w:color="auto" w:fill="auto"/>
            <w:tcMar/>
          </w:tcPr>
          <w:p w:rsidRPr="00DB6830" w:rsidR="009F60FA" w:rsidP="00DF4E2A" w:rsidRDefault="009F60FA" w14:paraId="0BF8BB0A" w14:textId="77777777">
            <w:pPr>
              <w:pStyle w:val="MBDocNormalLevel1"/>
              <w:rPr>
                <w:sz w:val="24"/>
                <w:szCs w:val="24"/>
              </w:rPr>
            </w:pPr>
            <w:r w:rsidRPr="00DB6830">
              <w:rPr>
                <w:sz w:val="24"/>
                <w:szCs w:val="24"/>
              </w:rPr>
              <w:t>3.1</w:t>
            </w:r>
          </w:p>
        </w:tc>
        <w:tc>
          <w:tcPr>
            <w:tcW w:w="1499" w:type="dxa"/>
            <w:shd w:val="clear" w:color="auto" w:fill="auto"/>
            <w:tcMar/>
          </w:tcPr>
          <w:p w:rsidRPr="00DB6830" w:rsidR="009F60FA" w:rsidP="00DF4E2A" w:rsidRDefault="009F60FA" w14:paraId="0BF8BB0B" w14:textId="77777777">
            <w:pPr>
              <w:pStyle w:val="MBDocNormalLevel1"/>
              <w:rPr>
                <w:sz w:val="24"/>
                <w:szCs w:val="24"/>
              </w:rPr>
            </w:pPr>
            <w:r w:rsidRPr="00DB6830">
              <w:rPr>
                <w:sz w:val="24"/>
                <w:szCs w:val="24"/>
              </w:rPr>
              <w:t>January 2013</w:t>
            </w:r>
          </w:p>
        </w:tc>
        <w:tc>
          <w:tcPr>
            <w:tcW w:w="1739" w:type="dxa"/>
            <w:shd w:val="clear" w:color="auto" w:fill="auto"/>
            <w:tcMar/>
          </w:tcPr>
          <w:p w:rsidRPr="00DB6830" w:rsidR="009F60FA" w:rsidP="00DF4E2A" w:rsidRDefault="009F60FA" w14:paraId="0BF8BB0C" w14:textId="77777777">
            <w:pPr>
              <w:pStyle w:val="MBDocNormalLevel1"/>
              <w:rPr>
                <w:sz w:val="24"/>
                <w:szCs w:val="24"/>
              </w:rPr>
            </w:pPr>
            <w:r w:rsidRPr="00DB6830">
              <w:rPr>
                <w:sz w:val="24"/>
                <w:szCs w:val="24"/>
              </w:rPr>
              <w:t>Monitoring Section</w:t>
            </w:r>
          </w:p>
        </w:tc>
        <w:tc>
          <w:tcPr>
            <w:tcW w:w="3692" w:type="dxa"/>
            <w:shd w:val="clear" w:color="auto" w:fill="auto"/>
            <w:tcMar/>
          </w:tcPr>
          <w:p w:rsidRPr="00DB6830" w:rsidR="009F60FA" w:rsidP="00DF4E2A" w:rsidRDefault="009F60FA" w14:paraId="0BF8BB0D" w14:textId="77777777">
            <w:pPr>
              <w:pStyle w:val="MBDocNormalLevel1"/>
              <w:rPr>
                <w:sz w:val="24"/>
                <w:szCs w:val="24"/>
              </w:rPr>
            </w:pPr>
            <w:r w:rsidRPr="00DB6830">
              <w:rPr>
                <w:sz w:val="24"/>
                <w:szCs w:val="24"/>
              </w:rPr>
              <w:t>Monitoring amended to reflect all minimum requirements</w:t>
            </w:r>
          </w:p>
        </w:tc>
        <w:tc>
          <w:tcPr>
            <w:tcW w:w="1816" w:type="dxa"/>
            <w:shd w:val="clear" w:color="auto" w:fill="auto"/>
            <w:tcMar/>
          </w:tcPr>
          <w:p w:rsidRPr="00DB6830" w:rsidR="009F60FA" w:rsidP="00DF4E2A" w:rsidRDefault="009F60FA" w14:paraId="0BF8BB0E" w14:textId="77777777">
            <w:pPr>
              <w:pStyle w:val="MBDocNormalLevel1"/>
              <w:rPr>
                <w:sz w:val="24"/>
                <w:szCs w:val="24"/>
              </w:rPr>
            </w:pPr>
            <w:r w:rsidRPr="00DB6830">
              <w:rPr>
                <w:sz w:val="24"/>
                <w:szCs w:val="24"/>
              </w:rPr>
              <w:t>June 2015</w:t>
            </w:r>
          </w:p>
        </w:tc>
      </w:tr>
      <w:tr w:rsidRPr="009F60FA" w:rsidR="009F60FA" w:rsidTr="5111AFEA" w14:paraId="0BF8BB15" w14:textId="77777777">
        <w:trPr>
          <w:jc w:val="center"/>
        </w:trPr>
        <w:tc>
          <w:tcPr>
            <w:tcW w:w="1160" w:type="dxa"/>
            <w:shd w:val="clear" w:color="auto" w:fill="auto"/>
            <w:tcMar/>
          </w:tcPr>
          <w:p w:rsidRPr="00DB6830" w:rsidR="009F60FA" w:rsidP="00DF4E2A" w:rsidRDefault="009F60FA" w14:paraId="0BF8BB10" w14:textId="77777777">
            <w:pPr>
              <w:pStyle w:val="MBDocNormalLevel1"/>
              <w:rPr>
                <w:sz w:val="24"/>
                <w:szCs w:val="24"/>
              </w:rPr>
            </w:pPr>
            <w:r w:rsidRPr="00DB6830">
              <w:rPr>
                <w:sz w:val="24"/>
                <w:szCs w:val="24"/>
              </w:rPr>
              <w:t>4</w:t>
            </w:r>
          </w:p>
        </w:tc>
        <w:tc>
          <w:tcPr>
            <w:tcW w:w="1499" w:type="dxa"/>
            <w:shd w:val="clear" w:color="auto" w:fill="auto"/>
            <w:tcMar/>
          </w:tcPr>
          <w:p w:rsidRPr="00DB6830" w:rsidR="009F60FA" w:rsidP="00DF4E2A" w:rsidRDefault="009F60FA" w14:paraId="0BF8BB11" w14:textId="77777777">
            <w:pPr>
              <w:pStyle w:val="MBDocNormalLevel1"/>
              <w:rPr>
                <w:sz w:val="24"/>
                <w:szCs w:val="24"/>
              </w:rPr>
            </w:pPr>
            <w:r w:rsidRPr="00DB6830">
              <w:rPr>
                <w:sz w:val="24"/>
                <w:szCs w:val="24"/>
              </w:rPr>
              <w:t>April 2015</w:t>
            </w:r>
          </w:p>
        </w:tc>
        <w:tc>
          <w:tcPr>
            <w:tcW w:w="1739" w:type="dxa"/>
            <w:shd w:val="clear" w:color="auto" w:fill="auto"/>
            <w:tcMar/>
          </w:tcPr>
          <w:p w:rsidRPr="00DB6830" w:rsidR="009F60FA" w:rsidP="00DF4E2A" w:rsidRDefault="009F60FA" w14:paraId="0BF8BB12" w14:textId="77777777">
            <w:pPr>
              <w:pStyle w:val="MBDocNormalLevel1"/>
              <w:rPr>
                <w:sz w:val="24"/>
                <w:szCs w:val="24"/>
              </w:rPr>
            </w:pPr>
            <w:r w:rsidRPr="00DB6830">
              <w:rPr>
                <w:sz w:val="24"/>
                <w:szCs w:val="24"/>
              </w:rPr>
              <w:t>P3 and appendix 1</w:t>
            </w:r>
          </w:p>
        </w:tc>
        <w:tc>
          <w:tcPr>
            <w:tcW w:w="3692" w:type="dxa"/>
            <w:shd w:val="clear" w:color="auto" w:fill="auto"/>
            <w:tcMar/>
          </w:tcPr>
          <w:p w:rsidRPr="00DB6830" w:rsidR="009F60FA" w:rsidP="00DF4E2A" w:rsidRDefault="009F60FA" w14:paraId="0BF8BB13" w14:textId="77777777">
            <w:pPr>
              <w:pStyle w:val="MBDocNormalLevel1"/>
              <w:rPr>
                <w:sz w:val="24"/>
                <w:szCs w:val="24"/>
              </w:rPr>
            </w:pPr>
            <w:r w:rsidRPr="00DB6830">
              <w:rPr>
                <w:sz w:val="24"/>
                <w:szCs w:val="24"/>
              </w:rPr>
              <w:t>Included reference to statutory duty and amendment of template</w:t>
            </w:r>
          </w:p>
        </w:tc>
        <w:tc>
          <w:tcPr>
            <w:tcW w:w="1816" w:type="dxa"/>
            <w:shd w:val="clear" w:color="auto" w:fill="auto"/>
            <w:tcMar/>
          </w:tcPr>
          <w:p w:rsidRPr="00DB6830" w:rsidR="009F60FA" w:rsidP="00DF4E2A" w:rsidRDefault="009F60FA" w14:paraId="0BF8BB14" w14:textId="77777777">
            <w:pPr>
              <w:pStyle w:val="MBDocNormalLevel1"/>
              <w:rPr>
                <w:sz w:val="24"/>
                <w:szCs w:val="24"/>
              </w:rPr>
            </w:pPr>
            <w:r w:rsidRPr="00DB6830">
              <w:rPr>
                <w:sz w:val="24"/>
                <w:szCs w:val="24"/>
              </w:rPr>
              <w:t>Jan 2018</w:t>
            </w:r>
          </w:p>
        </w:tc>
      </w:tr>
      <w:tr w:rsidRPr="009F60FA" w:rsidR="005602F4" w:rsidTr="5111AFEA" w14:paraId="0BF8BB1B" w14:textId="77777777">
        <w:trPr>
          <w:trHeight w:val="70"/>
          <w:jc w:val="center"/>
        </w:trPr>
        <w:tc>
          <w:tcPr>
            <w:tcW w:w="1160" w:type="dxa"/>
            <w:shd w:val="clear" w:color="auto" w:fill="auto"/>
            <w:tcMar/>
          </w:tcPr>
          <w:p w:rsidRPr="00DB6830" w:rsidR="005602F4" w:rsidP="00DF4E2A" w:rsidRDefault="005602F4" w14:paraId="0BF8BB16" w14:textId="77777777">
            <w:pPr>
              <w:pStyle w:val="MBDocNormalLevel1"/>
              <w:rPr>
                <w:sz w:val="24"/>
                <w:szCs w:val="24"/>
              </w:rPr>
            </w:pPr>
            <w:r>
              <w:rPr>
                <w:sz w:val="24"/>
                <w:szCs w:val="24"/>
              </w:rPr>
              <w:t>4.1</w:t>
            </w:r>
          </w:p>
        </w:tc>
        <w:tc>
          <w:tcPr>
            <w:tcW w:w="1499" w:type="dxa"/>
            <w:shd w:val="clear" w:color="auto" w:fill="auto"/>
            <w:tcMar/>
          </w:tcPr>
          <w:p w:rsidRPr="00DB6830" w:rsidR="005602F4" w:rsidP="00DF4E2A" w:rsidRDefault="005602F4" w14:paraId="0BF8BB17" w14:textId="77777777">
            <w:pPr>
              <w:pStyle w:val="MBDocNormalLevel1"/>
              <w:rPr>
                <w:sz w:val="24"/>
                <w:szCs w:val="24"/>
              </w:rPr>
            </w:pPr>
            <w:r>
              <w:rPr>
                <w:sz w:val="24"/>
                <w:szCs w:val="24"/>
              </w:rPr>
              <w:t>04/10/2017</w:t>
            </w:r>
          </w:p>
        </w:tc>
        <w:tc>
          <w:tcPr>
            <w:tcW w:w="1739" w:type="dxa"/>
            <w:shd w:val="clear" w:color="auto" w:fill="auto"/>
            <w:tcMar/>
          </w:tcPr>
          <w:p w:rsidRPr="00DB6830" w:rsidR="005602F4" w:rsidP="00DF4E2A" w:rsidRDefault="005602F4" w14:paraId="0BF8BB18" w14:textId="77777777">
            <w:pPr>
              <w:pStyle w:val="MBDocNormalLevel1"/>
              <w:rPr>
                <w:sz w:val="24"/>
                <w:szCs w:val="24"/>
              </w:rPr>
            </w:pPr>
            <w:r>
              <w:rPr>
                <w:sz w:val="24"/>
                <w:szCs w:val="24"/>
              </w:rPr>
              <w:t>Page 3</w:t>
            </w:r>
          </w:p>
        </w:tc>
        <w:tc>
          <w:tcPr>
            <w:tcW w:w="3692" w:type="dxa"/>
            <w:shd w:val="clear" w:color="auto" w:fill="auto"/>
            <w:tcMar/>
          </w:tcPr>
          <w:p w:rsidRPr="00DB6830" w:rsidR="005602F4" w:rsidP="00DF4E2A" w:rsidRDefault="005602F4" w14:paraId="0BF8BB19" w14:textId="77777777">
            <w:pPr>
              <w:pStyle w:val="MBDocNormalLevel1"/>
              <w:rPr>
                <w:sz w:val="24"/>
                <w:szCs w:val="24"/>
              </w:rPr>
            </w:pPr>
            <w:r>
              <w:rPr>
                <w:sz w:val="24"/>
                <w:szCs w:val="24"/>
              </w:rPr>
              <w:t>BSF page added</w:t>
            </w:r>
          </w:p>
        </w:tc>
        <w:tc>
          <w:tcPr>
            <w:tcW w:w="1816" w:type="dxa"/>
            <w:shd w:val="clear" w:color="auto" w:fill="auto"/>
            <w:tcMar/>
          </w:tcPr>
          <w:p w:rsidRPr="00DB6830" w:rsidR="005602F4" w:rsidP="00DF4E2A" w:rsidRDefault="005602F4" w14:paraId="0BF8BB1A" w14:textId="77777777">
            <w:pPr>
              <w:pStyle w:val="MBDocNormalLevel1"/>
              <w:rPr>
                <w:sz w:val="24"/>
                <w:szCs w:val="24"/>
              </w:rPr>
            </w:pPr>
            <w:r>
              <w:rPr>
                <w:sz w:val="24"/>
                <w:szCs w:val="24"/>
              </w:rPr>
              <w:t>01/04/2018</w:t>
            </w:r>
          </w:p>
        </w:tc>
      </w:tr>
      <w:tr w:rsidRPr="009F60FA" w:rsidR="00941874" w:rsidTr="5111AFEA" w14:paraId="0BF8BB21" w14:textId="77777777">
        <w:trPr>
          <w:trHeight w:val="70"/>
          <w:jc w:val="center"/>
        </w:trPr>
        <w:tc>
          <w:tcPr>
            <w:tcW w:w="1160" w:type="dxa"/>
            <w:shd w:val="clear" w:color="auto" w:fill="auto"/>
            <w:tcMar/>
          </w:tcPr>
          <w:p w:rsidR="00941874" w:rsidP="00DF4E2A" w:rsidRDefault="00941874" w14:paraId="0BF8BB1C" w14:textId="77777777">
            <w:pPr>
              <w:pStyle w:val="MBDocNormalLevel1"/>
              <w:rPr>
                <w:sz w:val="24"/>
                <w:szCs w:val="24"/>
              </w:rPr>
            </w:pPr>
            <w:r>
              <w:rPr>
                <w:sz w:val="24"/>
                <w:szCs w:val="24"/>
              </w:rPr>
              <w:t>4.2</w:t>
            </w:r>
          </w:p>
        </w:tc>
        <w:tc>
          <w:tcPr>
            <w:tcW w:w="1499" w:type="dxa"/>
            <w:shd w:val="clear" w:color="auto" w:fill="auto"/>
            <w:tcMar/>
          </w:tcPr>
          <w:p w:rsidR="00941874" w:rsidP="00DF4E2A" w:rsidRDefault="00941874" w14:paraId="0BF8BB1D" w14:textId="77777777">
            <w:pPr>
              <w:pStyle w:val="MBDocNormalLevel1"/>
              <w:rPr>
                <w:sz w:val="24"/>
                <w:szCs w:val="24"/>
              </w:rPr>
            </w:pPr>
            <w:r>
              <w:rPr>
                <w:sz w:val="24"/>
                <w:szCs w:val="24"/>
              </w:rPr>
              <w:t>11/04/2018</w:t>
            </w:r>
          </w:p>
        </w:tc>
        <w:tc>
          <w:tcPr>
            <w:tcW w:w="1739" w:type="dxa"/>
            <w:shd w:val="clear" w:color="auto" w:fill="auto"/>
            <w:tcMar/>
          </w:tcPr>
          <w:p w:rsidR="00941874" w:rsidP="00DF4E2A" w:rsidRDefault="00941874" w14:paraId="0BF8BB1E" w14:textId="77777777">
            <w:pPr>
              <w:pStyle w:val="MBDocNormalLevel1"/>
              <w:rPr>
                <w:sz w:val="24"/>
                <w:szCs w:val="24"/>
              </w:rPr>
            </w:pPr>
            <w:r>
              <w:rPr>
                <w:sz w:val="24"/>
                <w:szCs w:val="24"/>
              </w:rPr>
              <w:t>Page 1</w:t>
            </w:r>
          </w:p>
        </w:tc>
        <w:tc>
          <w:tcPr>
            <w:tcW w:w="3692" w:type="dxa"/>
            <w:shd w:val="clear" w:color="auto" w:fill="auto"/>
            <w:tcMar/>
          </w:tcPr>
          <w:p w:rsidR="00941874" w:rsidP="00DF4E2A" w:rsidRDefault="00941874" w14:paraId="0BF8BB1F" w14:textId="77777777">
            <w:pPr>
              <w:pStyle w:val="MBDocNormalLevel1"/>
              <w:rPr>
                <w:sz w:val="24"/>
                <w:szCs w:val="24"/>
              </w:rPr>
            </w:pPr>
            <w:r>
              <w:rPr>
                <w:sz w:val="24"/>
                <w:szCs w:val="24"/>
              </w:rPr>
              <w:t>Review Date extended – form 049/2018</w:t>
            </w:r>
          </w:p>
        </w:tc>
        <w:tc>
          <w:tcPr>
            <w:tcW w:w="1816" w:type="dxa"/>
            <w:shd w:val="clear" w:color="auto" w:fill="auto"/>
            <w:tcMar/>
          </w:tcPr>
          <w:p w:rsidR="00941874" w:rsidP="00DF4E2A" w:rsidRDefault="00941874" w14:paraId="0BF8BB20" w14:textId="77777777">
            <w:pPr>
              <w:pStyle w:val="MBDocNormalLevel1"/>
              <w:rPr>
                <w:sz w:val="24"/>
                <w:szCs w:val="24"/>
              </w:rPr>
            </w:pPr>
            <w:r>
              <w:rPr>
                <w:sz w:val="24"/>
                <w:szCs w:val="24"/>
              </w:rPr>
              <w:t>01/09/2018</w:t>
            </w:r>
          </w:p>
        </w:tc>
      </w:tr>
      <w:tr w:rsidRPr="009F60FA" w:rsidR="00EF095C" w:rsidTr="5111AFEA" w14:paraId="0BF8BB27" w14:textId="77777777">
        <w:trPr>
          <w:trHeight w:val="70"/>
          <w:jc w:val="center"/>
        </w:trPr>
        <w:tc>
          <w:tcPr>
            <w:tcW w:w="1160" w:type="dxa"/>
            <w:shd w:val="clear" w:color="auto" w:fill="auto"/>
            <w:tcMar/>
          </w:tcPr>
          <w:p w:rsidR="00EF095C" w:rsidP="00DF4E2A" w:rsidRDefault="00EF095C" w14:paraId="0BF8BB22" w14:textId="77777777">
            <w:pPr>
              <w:pStyle w:val="MBDocNormalLevel1"/>
              <w:rPr>
                <w:sz w:val="24"/>
                <w:szCs w:val="24"/>
              </w:rPr>
            </w:pPr>
            <w:r>
              <w:rPr>
                <w:sz w:val="24"/>
                <w:szCs w:val="24"/>
              </w:rPr>
              <w:t>4.3</w:t>
            </w:r>
          </w:p>
        </w:tc>
        <w:tc>
          <w:tcPr>
            <w:tcW w:w="1499" w:type="dxa"/>
            <w:shd w:val="clear" w:color="auto" w:fill="auto"/>
            <w:tcMar/>
          </w:tcPr>
          <w:p w:rsidR="00EF095C" w:rsidP="00DF4E2A" w:rsidRDefault="00EF095C" w14:paraId="0BF8BB23" w14:textId="77777777">
            <w:pPr>
              <w:pStyle w:val="MBDocNormalLevel1"/>
              <w:rPr>
                <w:sz w:val="24"/>
                <w:szCs w:val="24"/>
              </w:rPr>
            </w:pPr>
            <w:r>
              <w:rPr>
                <w:sz w:val="24"/>
                <w:szCs w:val="24"/>
              </w:rPr>
              <w:t>08/11/2018</w:t>
            </w:r>
          </w:p>
        </w:tc>
        <w:tc>
          <w:tcPr>
            <w:tcW w:w="1739" w:type="dxa"/>
            <w:shd w:val="clear" w:color="auto" w:fill="auto"/>
            <w:tcMar/>
          </w:tcPr>
          <w:p w:rsidR="00EF095C" w:rsidP="00DF4E2A" w:rsidRDefault="00EF095C" w14:paraId="0BF8BB24" w14:textId="77777777">
            <w:pPr>
              <w:pStyle w:val="MBDocNormalLevel1"/>
              <w:rPr>
                <w:sz w:val="24"/>
                <w:szCs w:val="24"/>
              </w:rPr>
            </w:pPr>
            <w:r>
              <w:rPr>
                <w:sz w:val="24"/>
                <w:szCs w:val="24"/>
              </w:rPr>
              <w:t>Page 1</w:t>
            </w:r>
          </w:p>
        </w:tc>
        <w:tc>
          <w:tcPr>
            <w:tcW w:w="3692" w:type="dxa"/>
            <w:shd w:val="clear" w:color="auto" w:fill="auto"/>
            <w:tcMar/>
          </w:tcPr>
          <w:p w:rsidR="00EF095C" w:rsidP="00DF4E2A" w:rsidRDefault="00EF095C" w14:paraId="0BF8BB25" w14:textId="77777777">
            <w:pPr>
              <w:pStyle w:val="MBDocNormalLevel1"/>
              <w:rPr>
                <w:sz w:val="24"/>
                <w:szCs w:val="24"/>
              </w:rPr>
            </w:pPr>
            <w:r>
              <w:rPr>
                <w:sz w:val="24"/>
                <w:szCs w:val="24"/>
              </w:rPr>
              <w:t>Review Date extended – form 155</w:t>
            </w:r>
            <w:r w:rsidRPr="000D5290">
              <w:rPr>
                <w:sz w:val="24"/>
                <w:szCs w:val="24"/>
              </w:rPr>
              <w:t>/2018</w:t>
            </w:r>
          </w:p>
        </w:tc>
        <w:tc>
          <w:tcPr>
            <w:tcW w:w="1816" w:type="dxa"/>
            <w:shd w:val="clear" w:color="auto" w:fill="auto"/>
            <w:tcMar/>
          </w:tcPr>
          <w:p w:rsidR="00EF095C" w:rsidP="00DF4E2A" w:rsidRDefault="00EF095C" w14:paraId="0BF8BB26" w14:textId="77777777">
            <w:pPr>
              <w:pStyle w:val="MBDocNormalLevel1"/>
              <w:rPr>
                <w:sz w:val="24"/>
                <w:szCs w:val="24"/>
              </w:rPr>
            </w:pPr>
            <w:r>
              <w:rPr>
                <w:sz w:val="24"/>
                <w:szCs w:val="24"/>
              </w:rPr>
              <w:t>01/01/2019</w:t>
            </w:r>
          </w:p>
        </w:tc>
      </w:tr>
      <w:tr w:rsidRPr="009F60FA" w:rsidR="00EF095C" w:rsidTr="5111AFEA" w14:paraId="0BF8BB2D" w14:textId="77777777">
        <w:trPr>
          <w:trHeight w:val="70"/>
          <w:jc w:val="center"/>
        </w:trPr>
        <w:tc>
          <w:tcPr>
            <w:tcW w:w="1160" w:type="dxa"/>
            <w:shd w:val="clear" w:color="auto" w:fill="auto"/>
            <w:tcMar/>
          </w:tcPr>
          <w:p w:rsidR="00EF095C" w:rsidP="00DF4E2A" w:rsidRDefault="00EF095C" w14:paraId="0BF8BB28" w14:textId="77777777">
            <w:pPr>
              <w:pStyle w:val="MBDocNormalLevel1"/>
              <w:rPr>
                <w:sz w:val="24"/>
                <w:szCs w:val="24"/>
              </w:rPr>
            </w:pPr>
            <w:r>
              <w:rPr>
                <w:sz w:val="24"/>
                <w:szCs w:val="24"/>
              </w:rPr>
              <w:t>4.4</w:t>
            </w:r>
          </w:p>
        </w:tc>
        <w:tc>
          <w:tcPr>
            <w:tcW w:w="1499" w:type="dxa"/>
            <w:shd w:val="clear" w:color="auto" w:fill="auto"/>
            <w:tcMar/>
          </w:tcPr>
          <w:p w:rsidR="00EF095C" w:rsidP="00DF4E2A" w:rsidRDefault="00EF095C" w14:paraId="0BF8BB29" w14:textId="77777777">
            <w:pPr>
              <w:pStyle w:val="MBDocNormalLevel1"/>
              <w:rPr>
                <w:sz w:val="24"/>
                <w:szCs w:val="24"/>
              </w:rPr>
            </w:pPr>
            <w:r>
              <w:rPr>
                <w:sz w:val="24"/>
                <w:szCs w:val="24"/>
              </w:rPr>
              <w:t>10/07/2019</w:t>
            </w:r>
          </w:p>
        </w:tc>
        <w:tc>
          <w:tcPr>
            <w:tcW w:w="1739" w:type="dxa"/>
            <w:shd w:val="clear" w:color="auto" w:fill="auto"/>
            <w:tcMar/>
          </w:tcPr>
          <w:p w:rsidR="00EF095C" w:rsidP="00DF4E2A" w:rsidRDefault="00EF095C" w14:paraId="0BF8BB2A" w14:textId="77777777">
            <w:pPr>
              <w:pStyle w:val="MBDocNormalLevel1"/>
              <w:rPr>
                <w:sz w:val="24"/>
                <w:szCs w:val="24"/>
              </w:rPr>
            </w:pPr>
            <w:r>
              <w:rPr>
                <w:sz w:val="24"/>
                <w:szCs w:val="24"/>
              </w:rPr>
              <w:t>Page 1</w:t>
            </w:r>
          </w:p>
        </w:tc>
        <w:tc>
          <w:tcPr>
            <w:tcW w:w="3692" w:type="dxa"/>
            <w:shd w:val="clear" w:color="auto" w:fill="auto"/>
            <w:tcMar/>
          </w:tcPr>
          <w:p w:rsidR="00EF095C" w:rsidP="00DF4E2A" w:rsidRDefault="00EF095C" w14:paraId="0BF8BB2B" w14:textId="77777777">
            <w:pPr>
              <w:pStyle w:val="MBDocNormalLevel1"/>
              <w:rPr>
                <w:sz w:val="24"/>
                <w:szCs w:val="24"/>
              </w:rPr>
            </w:pPr>
            <w:r>
              <w:rPr>
                <w:sz w:val="24"/>
                <w:szCs w:val="24"/>
              </w:rPr>
              <w:t xml:space="preserve">Review date extended </w:t>
            </w:r>
            <w:r w:rsidR="00C223BE">
              <w:rPr>
                <w:sz w:val="24"/>
                <w:szCs w:val="24"/>
              </w:rPr>
              <w:t xml:space="preserve">- </w:t>
            </w:r>
            <w:r>
              <w:rPr>
                <w:sz w:val="24"/>
                <w:szCs w:val="24"/>
              </w:rPr>
              <w:t>form 115/2019</w:t>
            </w:r>
          </w:p>
        </w:tc>
        <w:tc>
          <w:tcPr>
            <w:tcW w:w="1816" w:type="dxa"/>
            <w:shd w:val="clear" w:color="auto" w:fill="auto"/>
            <w:tcMar/>
          </w:tcPr>
          <w:p w:rsidR="00EF095C" w:rsidP="00DF4E2A" w:rsidRDefault="00EF095C" w14:paraId="0BF8BB2C" w14:textId="77777777">
            <w:pPr>
              <w:pStyle w:val="MBDocNormalLevel1"/>
              <w:rPr>
                <w:sz w:val="24"/>
                <w:szCs w:val="24"/>
              </w:rPr>
            </w:pPr>
            <w:r>
              <w:rPr>
                <w:sz w:val="24"/>
                <w:szCs w:val="24"/>
              </w:rPr>
              <w:t>01/09/2019</w:t>
            </w:r>
          </w:p>
        </w:tc>
      </w:tr>
      <w:tr w:rsidRPr="009F60FA" w:rsidR="00F57F88" w:rsidTr="5111AFEA" w14:paraId="0BF8BB33" w14:textId="77777777">
        <w:trPr>
          <w:trHeight w:val="70"/>
          <w:jc w:val="center"/>
        </w:trPr>
        <w:tc>
          <w:tcPr>
            <w:tcW w:w="1160" w:type="dxa"/>
            <w:shd w:val="clear" w:color="auto" w:fill="auto"/>
            <w:tcMar/>
          </w:tcPr>
          <w:p w:rsidR="00F57F88" w:rsidP="00DF4E2A" w:rsidRDefault="00EF095C" w14:paraId="0BF8BB2E" w14:textId="77777777">
            <w:pPr>
              <w:pStyle w:val="MBDocNormalLevel1"/>
              <w:rPr>
                <w:sz w:val="24"/>
                <w:szCs w:val="24"/>
              </w:rPr>
            </w:pPr>
            <w:r>
              <w:rPr>
                <w:sz w:val="24"/>
                <w:szCs w:val="24"/>
              </w:rPr>
              <w:t>5</w:t>
            </w:r>
          </w:p>
        </w:tc>
        <w:tc>
          <w:tcPr>
            <w:tcW w:w="1499" w:type="dxa"/>
            <w:shd w:val="clear" w:color="auto" w:fill="auto"/>
            <w:tcMar/>
          </w:tcPr>
          <w:p w:rsidR="00F57F88" w:rsidP="00DF4E2A" w:rsidRDefault="003A02D9" w14:paraId="0BF8BB2F" w14:textId="77777777">
            <w:pPr>
              <w:pStyle w:val="MBDocNormalLevel1"/>
              <w:rPr>
                <w:sz w:val="24"/>
                <w:szCs w:val="24"/>
              </w:rPr>
            </w:pPr>
            <w:r>
              <w:rPr>
                <w:sz w:val="24"/>
                <w:szCs w:val="24"/>
              </w:rPr>
              <w:t>24</w:t>
            </w:r>
            <w:r w:rsidR="00EF095C">
              <w:rPr>
                <w:sz w:val="24"/>
                <w:szCs w:val="24"/>
              </w:rPr>
              <w:t>/</w:t>
            </w:r>
            <w:r>
              <w:rPr>
                <w:sz w:val="24"/>
                <w:szCs w:val="24"/>
              </w:rPr>
              <w:t>07</w:t>
            </w:r>
            <w:r w:rsidR="00EF095C">
              <w:rPr>
                <w:sz w:val="24"/>
                <w:szCs w:val="24"/>
              </w:rPr>
              <w:t>/</w:t>
            </w:r>
            <w:r>
              <w:rPr>
                <w:sz w:val="24"/>
                <w:szCs w:val="24"/>
              </w:rPr>
              <w:t xml:space="preserve">2019 </w:t>
            </w:r>
          </w:p>
        </w:tc>
        <w:tc>
          <w:tcPr>
            <w:tcW w:w="1739" w:type="dxa"/>
            <w:shd w:val="clear" w:color="auto" w:fill="auto"/>
            <w:tcMar/>
          </w:tcPr>
          <w:p w:rsidR="00F57F88" w:rsidP="00DF4E2A" w:rsidRDefault="003A02D9" w14:paraId="0BF8BB30" w14:textId="77777777">
            <w:pPr>
              <w:pStyle w:val="MBDocNormalLevel1"/>
              <w:rPr>
                <w:sz w:val="24"/>
                <w:szCs w:val="24"/>
              </w:rPr>
            </w:pPr>
            <w:r>
              <w:rPr>
                <w:sz w:val="24"/>
                <w:szCs w:val="24"/>
              </w:rPr>
              <w:t xml:space="preserve">Document </w:t>
            </w:r>
          </w:p>
        </w:tc>
        <w:tc>
          <w:tcPr>
            <w:tcW w:w="3692" w:type="dxa"/>
            <w:shd w:val="clear" w:color="auto" w:fill="auto"/>
            <w:tcMar/>
          </w:tcPr>
          <w:p w:rsidR="00F57F88" w:rsidP="00DF4E2A" w:rsidRDefault="003A02D9" w14:paraId="0BF8BB31" w14:textId="77777777">
            <w:pPr>
              <w:pStyle w:val="MBDocNormalLevel1"/>
              <w:rPr>
                <w:sz w:val="24"/>
                <w:szCs w:val="24"/>
              </w:rPr>
            </w:pPr>
            <w:r>
              <w:rPr>
                <w:sz w:val="24"/>
                <w:szCs w:val="24"/>
              </w:rPr>
              <w:t>Substantive changes</w:t>
            </w:r>
          </w:p>
        </w:tc>
        <w:tc>
          <w:tcPr>
            <w:tcW w:w="1816" w:type="dxa"/>
            <w:shd w:val="clear" w:color="auto" w:fill="auto"/>
            <w:tcMar/>
          </w:tcPr>
          <w:p w:rsidR="00F57F88" w:rsidP="00DF4E2A" w:rsidRDefault="00124E5E" w14:paraId="0BF8BB32" w14:textId="77777777">
            <w:pPr>
              <w:pStyle w:val="MBDocNormalLevel1"/>
              <w:rPr>
                <w:sz w:val="24"/>
                <w:szCs w:val="24"/>
              </w:rPr>
            </w:pPr>
            <w:r>
              <w:rPr>
                <w:sz w:val="24"/>
                <w:szCs w:val="24"/>
              </w:rPr>
              <w:t>01/02/2022</w:t>
            </w:r>
          </w:p>
        </w:tc>
      </w:tr>
      <w:tr w:rsidRPr="009F60FA" w:rsidR="00DF4E2A" w:rsidTr="5111AFEA" w14:paraId="7CC27ABE" w14:textId="77777777">
        <w:trPr>
          <w:trHeight w:val="70"/>
          <w:jc w:val="center"/>
        </w:trPr>
        <w:tc>
          <w:tcPr>
            <w:tcW w:w="1160" w:type="dxa"/>
            <w:shd w:val="clear" w:color="auto" w:fill="auto"/>
            <w:tcMar/>
          </w:tcPr>
          <w:p w:rsidR="00DF4E2A" w:rsidP="00DF4E2A" w:rsidRDefault="00DF4E2A" w14:paraId="6E67D66A" w14:textId="4BEBBAE4">
            <w:pPr>
              <w:pStyle w:val="MBDocNormalLevel1"/>
              <w:rPr>
                <w:sz w:val="24"/>
                <w:szCs w:val="24"/>
              </w:rPr>
            </w:pPr>
            <w:r>
              <w:rPr>
                <w:sz w:val="24"/>
                <w:szCs w:val="24"/>
              </w:rPr>
              <w:t>5.1</w:t>
            </w:r>
          </w:p>
        </w:tc>
        <w:tc>
          <w:tcPr>
            <w:tcW w:w="1499" w:type="dxa"/>
            <w:shd w:val="clear" w:color="auto" w:fill="auto"/>
            <w:tcMar/>
          </w:tcPr>
          <w:p w:rsidR="00DF4E2A" w:rsidP="00DF4E2A" w:rsidRDefault="00DF4E2A" w14:paraId="20998391" w14:textId="2D6D9E03">
            <w:pPr>
              <w:pStyle w:val="MBDocNormalLevel1"/>
              <w:rPr>
                <w:sz w:val="24"/>
                <w:szCs w:val="24"/>
              </w:rPr>
            </w:pPr>
            <w:r>
              <w:rPr>
                <w:sz w:val="24"/>
                <w:szCs w:val="24"/>
              </w:rPr>
              <w:t>27/10/2021</w:t>
            </w:r>
          </w:p>
        </w:tc>
        <w:tc>
          <w:tcPr>
            <w:tcW w:w="1739" w:type="dxa"/>
            <w:shd w:val="clear" w:color="auto" w:fill="auto"/>
            <w:tcMar/>
          </w:tcPr>
          <w:p w:rsidR="00DF4E2A" w:rsidP="00DF4E2A" w:rsidRDefault="00DF4E2A" w14:paraId="3C590A19" w14:textId="60A5A16B">
            <w:pPr>
              <w:pStyle w:val="MBDocNormalLevel1"/>
              <w:rPr>
                <w:sz w:val="24"/>
                <w:szCs w:val="24"/>
              </w:rPr>
            </w:pPr>
            <w:r>
              <w:rPr>
                <w:sz w:val="24"/>
                <w:szCs w:val="24"/>
              </w:rPr>
              <w:t>Appendix 2</w:t>
            </w:r>
          </w:p>
        </w:tc>
        <w:tc>
          <w:tcPr>
            <w:tcW w:w="3692" w:type="dxa"/>
            <w:shd w:val="clear" w:color="auto" w:fill="auto"/>
            <w:tcMar/>
          </w:tcPr>
          <w:p w:rsidR="00DF4E2A" w:rsidP="00DF4E2A" w:rsidRDefault="00DF4E2A" w14:paraId="3EE5324E" w14:textId="4EBA3E15">
            <w:pPr>
              <w:pStyle w:val="MBDocNormalLevel1"/>
              <w:rPr>
                <w:sz w:val="24"/>
                <w:szCs w:val="24"/>
              </w:rPr>
            </w:pPr>
            <w:r>
              <w:rPr>
                <w:sz w:val="24"/>
                <w:szCs w:val="24"/>
              </w:rPr>
              <w:t>Reference to PFSO role removed</w:t>
            </w:r>
          </w:p>
        </w:tc>
        <w:tc>
          <w:tcPr>
            <w:tcW w:w="1816" w:type="dxa"/>
            <w:shd w:val="clear" w:color="auto" w:fill="auto"/>
            <w:tcMar/>
          </w:tcPr>
          <w:p w:rsidR="00DF4E2A" w:rsidP="00DF4E2A" w:rsidRDefault="00DF4E2A" w14:paraId="79C7B047" w14:textId="59EC80F9">
            <w:pPr>
              <w:pStyle w:val="MBDocNormalLevel1"/>
              <w:rPr>
                <w:sz w:val="24"/>
                <w:szCs w:val="24"/>
              </w:rPr>
            </w:pPr>
            <w:r>
              <w:rPr>
                <w:sz w:val="24"/>
                <w:szCs w:val="24"/>
              </w:rPr>
              <w:t>01/02/2022</w:t>
            </w:r>
          </w:p>
        </w:tc>
      </w:tr>
      <w:tr w:rsidRPr="009F60FA" w:rsidR="009D44FB" w:rsidTr="5111AFEA" w14:paraId="7E1B0DCC" w14:textId="77777777">
        <w:trPr>
          <w:trHeight w:val="70"/>
          <w:jc w:val="center"/>
        </w:trPr>
        <w:tc>
          <w:tcPr>
            <w:tcW w:w="1160" w:type="dxa"/>
            <w:shd w:val="clear" w:color="auto" w:fill="auto"/>
            <w:tcMar/>
          </w:tcPr>
          <w:p w:rsidR="009D44FB" w:rsidP="00DF4E2A" w:rsidRDefault="009D44FB" w14:paraId="54BC6FBE" w14:textId="599AF576">
            <w:pPr>
              <w:pStyle w:val="MBDocNormalLevel1"/>
              <w:rPr>
                <w:sz w:val="24"/>
                <w:szCs w:val="24"/>
              </w:rPr>
            </w:pPr>
            <w:r>
              <w:rPr>
                <w:sz w:val="24"/>
                <w:szCs w:val="24"/>
              </w:rPr>
              <w:t>5.2</w:t>
            </w:r>
          </w:p>
        </w:tc>
        <w:tc>
          <w:tcPr>
            <w:tcW w:w="1499" w:type="dxa"/>
            <w:shd w:val="clear" w:color="auto" w:fill="auto"/>
            <w:tcMar/>
          </w:tcPr>
          <w:p w:rsidR="009D44FB" w:rsidP="00DF4E2A" w:rsidRDefault="009D44FB" w14:paraId="5C17B97E" w14:textId="53E402AE">
            <w:pPr>
              <w:pStyle w:val="MBDocNormalLevel1"/>
              <w:rPr>
                <w:sz w:val="24"/>
                <w:szCs w:val="24"/>
              </w:rPr>
            </w:pPr>
            <w:r>
              <w:rPr>
                <w:sz w:val="24"/>
                <w:szCs w:val="24"/>
              </w:rPr>
              <w:t>31/01/2022</w:t>
            </w:r>
          </w:p>
        </w:tc>
        <w:tc>
          <w:tcPr>
            <w:tcW w:w="1739" w:type="dxa"/>
            <w:shd w:val="clear" w:color="auto" w:fill="auto"/>
            <w:tcMar/>
          </w:tcPr>
          <w:p w:rsidR="009D44FB" w:rsidP="00DF4E2A" w:rsidRDefault="009D44FB" w14:paraId="1533FF14" w14:textId="5A9DB2AC">
            <w:pPr>
              <w:pStyle w:val="MBDocNormalLevel1"/>
              <w:rPr>
                <w:sz w:val="24"/>
                <w:szCs w:val="24"/>
              </w:rPr>
            </w:pPr>
            <w:r>
              <w:rPr>
                <w:sz w:val="24"/>
                <w:szCs w:val="24"/>
              </w:rPr>
              <w:t>Page 1</w:t>
            </w:r>
          </w:p>
        </w:tc>
        <w:tc>
          <w:tcPr>
            <w:tcW w:w="3692" w:type="dxa"/>
            <w:shd w:val="clear" w:color="auto" w:fill="auto"/>
            <w:tcMar/>
          </w:tcPr>
          <w:p w:rsidR="009D44FB" w:rsidP="00DF4E2A" w:rsidRDefault="009D44FB" w14:paraId="06CD4FC0" w14:textId="64AB83B5">
            <w:pPr>
              <w:pStyle w:val="MBDocNormalLevel1"/>
              <w:rPr>
                <w:sz w:val="24"/>
                <w:szCs w:val="24"/>
              </w:rPr>
            </w:pPr>
            <w:r>
              <w:rPr>
                <w:sz w:val="24"/>
                <w:szCs w:val="24"/>
              </w:rPr>
              <w:t>Review Date extended – extension ID #483</w:t>
            </w:r>
          </w:p>
        </w:tc>
        <w:tc>
          <w:tcPr>
            <w:tcW w:w="1816" w:type="dxa"/>
            <w:shd w:val="clear" w:color="auto" w:fill="auto"/>
            <w:tcMar/>
          </w:tcPr>
          <w:p w:rsidR="009D44FB" w:rsidP="00DF4E2A" w:rsidRDefault="009D44FB" w14:paraId="0D79360B" w14:textId="7B9BBDC6">
            <w:pPr>
              <w:pStyle w:val="MBDocNormalLevel1"/>
              <w:rPr>
                <w:sz w:val="24"/>
                <w:szCs w:val="24"/>
              </w:rPr>
            </w:pPr>
            <w:r>
              <w:rPr>
                <w:sz w:val="24"/>
                <w:szCs w:val="24"/>
              </w:rPr>
              <w:t>01/04/2022</w:t>
            </w:r>
          </w:p>
        </w:tc>
      </w:tr>
      <w:tr w:rsidRPr="009F60FA" w:rsidR="00BA607C" w:rsidTr="5111AFEA" w14:paraId="46AB6983" w14:textId="77777777">
        <w:trPr>
          <w:trHeight w:val="70"/>
          <w:jc w:val="center"/>
        </w:trPr>
        <w:tc>
          <w:tcPr>
            <w:tcW w:w="1160" w:type="dxa"/>
            <w:shd w:val="clear" w:color="auto" w:fill="auto"/>
            <w:tcMar/>
          </w:tcPr>
          <w:p w:rsidR="00BA607C" w:rsidP="00BA607C" w:rsidRDefault="00BA607C" w14:paraId="5807297E" w14:textId="7F9CAFB9">
            <w:pPr>
              <w:pStyle w:val="MBDocNormalLevel1"/>
              <w:rPr>
                <w:sz w:val="24"/>
                <w:szCs w:val="24"/>
              </w:rPr>
            </w:pPr>
            <w:r>
              <w:rPr>
                <w:sz w:val="24"/>
                <w:szCs w:val="24"/>
              </w:rPr>
              <w:t>5.3</w:t>
            </w:r>
          </w:p>
        </w:tc>
        <w:tc>
          <w:tcPr>
            <w:tcW w:w="1499" w:type="dxa"/>
            <w:shd w:val="clear" w:color="auto" w:fill="auto"/>
            <w:tcMar/>
          </w:tcPr>
          <w:p w:rsidR="00BA607C" w:rsidP="00BA607C" w:rsidRDefault="00BA607C" w14:paraId="25CFA842" w14:textId="7B04765F">
            <w:pPr>
              <w:pStyle w:val="MBDocNormalLevel1"/>
              <w:rPr>
                <w:sz w:val="24"/>
                <w:szCs w:val="24"/>
              </w:rPr>
            </w:pPr>
            <w:r>
              <w:rPr>
                <w:sz w:val="24"/>
                <w:szCs w:val="24"/>
              </w:rPr>
              <w:t>06/05/2022</w:t>
            </w:r>
          </w:p>
        </w:tc>
        <w:tc>
          <w:tcPr>
            <w:tcW w:w="1739" w:type="dxa"/>
            <w:shd w:val="clear" w:color="auto" w:fill="auto"/>
            <w:tcMar/>
          </w:tcPr>
          <w:p w:rsidR="00BA607C" w:rsidP="00BA607C" w:rsidRDefault="00BA607C" w14:paraId="2A76AB84" w14:textId="5EBEFF20">
            <w:pPr>
              <w:pStyle w:val="MBDocNormalLevel1"/>
              <w:rPr>
                <w:sz w:val="24"/>
                <w:szCs w:val="24"/>
              </w:rPr>
            </w:pPr>
            <w:r>
              <w:rPr>
                <w:sz w:val="24"/>
                <w:szCs w:val="24"/>
              </w:rPr>
              <w:t>Page 1</w:t>
            </w:r>
          </w:p>
        </w:tc>
        <w:tc>
          <w:tcPr>
            <w:tcW w:w="3692" w:type="dxa"/>
            <w:shd w:val="clear" w:color="auto" w:fill="auto"/>
            <w:tcMar/>
          </w:tcPr>
          <w:p w:rsidR="00BA607C" w:rsidP="00BA607C" w:rsidRDefault="00BA607C" w14:paraId="259EC1FE" w14:textId="75A52D91">
            <w:pPr>
              <w:pStyle w:val="MBDocNormalLevel1"/>
              <w:rPr>
                <w:sz w:val="24"/>
                <w:szCs w:val="24"/>
              </w:rPr>
            </w:pPr>
            <w:r>
              <w:rPr>
                <w:sz w:val="24"/>
                <w:szCs w:val="24"/>
              </w:rPr>
              <w:t>Review Date extended – extension ID #564</w:t>
            </w:r>
          </w:p>
        </w:tc>
        <w:tc>
          <w:tcPr>
            <w:tcW w:w="1816" w:type="dxa"/>
            <w:shd w:val="clear" w:color="auto" w:fill="auto"/>
            <w:tcMar/>
          </w:tcPr>
          <w:p w:rsidR="00BA607C" w:rsidP="00BA607C" w:rsidRDefault="00BA607C" w14:paraId="5684FB59" w14:textId="70FD19E3">
            <w:pPr>
              <w:pStyle w:val="MBDocNormalLevel1"/>
              <w:rPr>
                <w:sz w:val="24"/>
                <w:szCs w:val="24"/>
              </w:rPr>
            </w:pPr>
            <w:r>
              <w:rPr>
                <w:sz w:val="24"/>
                <w:szCs w:val="24"/>
              </w:rPr>
              <w:t>01/07/2022</w:t>
            </w:r>
          </w:p>
        </w:tc>
      </w:tr>
      <w:tr w:rsidRPr="009F60FA" w:rsidR="00BA607C" w:rsidTr="5111AFEA" w14:paraId="7C656E7D" w14:textId="77777777">
        <w:trPr>
          <w:trHeight w:val="70"/>
          <w:jc w:val="center"/>
        </w:trPr>
        <w:tc>
          <w:tcPr>
            <w:tcW w:w="1160" w:type="dxa"/>
            <w:shd w:val="clear" w:color="auto" w:fill="auto"/>
            <w:tcMar/>
          </w:tcPr>
          <w:p w:rsidR="00BA607C" w:rsidP="00DF4E2A" w:rsidRDefault="006F766F" w14:paraId="2AEEA8DC" w14:textId="5C1262A3">
            <w:pPr>
              <w:pStyle w:val="MBDocNormalLevel1"/>
              <w:rPr>
                <w:sz w:val="24"/>
                <w:szCs w:val="24"/>
              </w:rPr>
            </w:pPr>
            <w:r>
              <w:rPr>
                <w:sz w:val="24"/>
                <w:szCs w:val="24"/>
              </w:rPr>
              <w:t>5.4</w:t>
            </w:r>
          </w:p>
        </w:tc>
        <w:tc>
          <w:tcPr>
            <w:tcW w:w="1499" w:type="dxa"/>
            <w:shd w:val="clear" w:color="auto" w:fill="auto"/>
            <w:tcMar/>
          </w:tcPr>
          <w:p w:rsidR="00BA607C" w:rsidP="00DF4E2A" w:rsidRDefault="006F766F" w14:paraId="20D0C768" w14:textId="1F73F52E">
            <w:pPr>
              <w:pStyle w:val="MBDocNormalLevel1"/>
              <w:rPr>
                <w:sz w:val="24"/>
                <w:szCs w:val="24"/>
              </w:rPr>
            </w:pPr>
            <w:r>
              <w:rPr>
                <w:sz w:val="24"/>
                <w:szCs w:val="24"/>
              </w:rPr>
              <w:t>26/08/2022</w:t>
            </w:r>
          </w:p>
        </w:tc>
        <w:tc>
          <w:tcPr>
            <w:tcW w:w="1739" w:type="dxa"/>
            <w:shd w:val="clear" w:color="auto" w:fill="auto"/>
            <w:tcMar/>
          </w:tcPr>
          <w:p w:rsidR="00BA607C" w:rsidP="00DF4E2A" w:rsidRDefault="006F766F" w14:paraId="047E9F33" w14:textId="21087850">
            <w:pPr>
              <w:pStyle w:val="MBDocNormalLevel1"/>
              <w:rPr>
                <w:sz w:val="24"/>
                <w:szCs w:val="24"/>
              </w:rPr>
            </w:pPr>
            <w:r>
              <w:rPr>
                <w:sz w:val="24"/>
                <w:szCs w:val="24"/>
              </w:rPr>
              <w:t>Page 1</w:t>
            </w:r>
          </w:p>
        </w:tc>
        <w:tc>
          <w:tcPr>
            <w:tcW w:w="3692" w:type="dxa"/>
            <w:shd w:val="clear" w:color="auto" w:fill="auto"/>
            <w:tcMar/>
          </w:tcPr>
          <w:p w:rsidR="00BA607C" w:rsidP="00DF4E2A" w:rsidRDefault="006F766F" w14:paraId="08AE26C5" w14:textId="59CAC4E1">
            <w:pPr>
              <w:pStyle w:val="MBDocNormalLevel1"/>
              <w:rPr>
                <w:sz w:val="24"/>
                <w:szCs w:val="24"/>
              </w:rPr>
            </w:pPr>
            <w:r>
              <w:rPr>
                <w:sz w:val="24"/>
                <w:szCs w:val="24"/>
              </w:rPr>
              <w:t>Review Date extended – extension ID #672</w:t>
            </w:r>
          </w:p>
        </w:tc>
        <w:tc>
          <w:tcPr>
            <w:tcW w:w="1816" w:type="dxa"/>
            <w:shd w:val="clear" w:color="auto" w:fill="auto"/>
            <w:tcMar/>
          </w:tcPr>
          <w:p w:rsidR="00BA607C" w:rsidP="00DF4E2A" w:rsidRDefault="006F766F" w14:paraId="1C1212BC" w14:textId="583D53F3">
            <w:pPr>
              <w:pStyle w:val="MBDocNormalLevel1"/>
              <w:rPr>
                <w:sz w:val="24"/>
                <w:szCs w:val="24"/>
              </w:rPr>
            </w:pPr>
            <w:r>
              <w:rPr>
                <w:sz w:val="24"/>
                <w:szCs w:val="24"/>
              </w:rPr>
              <w:t>01/12/2022</w:t>
            </w:r>
          </w:p>
        </w:tc>
      </w:tr>
      <w:tr w:rsidRPr="009F60FA" w:rsidR="006F766F" w:rsidTr="5111AFEA" w14:paraId="3C7CE3EF" w14:textId="77777777">
        <w:trPr>
          <w:trHeight w:val="70"/>
          <w:jc w:val="center"/>
        </w:trPr>
        <w:tc>
          <w:tcPr>
            <w:tcW w:w="1160" w:type="dxa"/>
            <w:shd w:val="clear" w:color="auto" w:fill="auto"/>
            <w:tcMar/>
          </w:tcPr>
          <w:p w:rsidR="006F766F" w:rsidP="00DF4E2A" w:rsidRDefault="7CCE62CE" w14:paraId="17CAC2DD" w14:textId="020A1FBC">
            <w:pPr>
              <w:pStyle w:val="MBDocNormalLevel1"/>
              <w:rPr>
                <w:sz w:val="24"/>
                <w:szCs w:val="24"/>
              </w:rPr>
            </w:pPr>
            <w:r w:rsidRPr="75F9A880">
              <w:rPr>
                <w:sz w:val="24"/>
                <w:szCs w:val="24"/>
              </w:rPr>
              <w:t>5.5</w:t>
            </w:r>
          </w:p>
        </w:tc>
        <w:tc>
          <w:tcPr>
            <w:tcW w:w="1499" w:type="dxa"/>
            <w:shd w:val="clear" w:color="auto" w:fill="auto"/>
            <w:tcMar/>
          </w:tcPr>
          <w:p w:rsidR="006F766F" w:rsidP="00DF4E2A" w:rsidRDefault="7CCE62CE" w14:paraId="58A25E0B" w14:textId="202F0398">
            <w:pPr>
              <w:pStyle w:val="MBDocNormalLevel1"/>
              <w:rPr>
                <w:sz w:val="24"/>
                <w:szCs w:val="24"/>
              </w:rPr>
            </w:pPr>
            <w:r w:rsidRPr="75F9A880">
              <w:rPr>
                <w:sz w:val="24"/>
                <w:szCs w:val="24"/>
              </w:rPr>
              <w:t>21/07/2023</w:t>
            </w:r>
          </w:p>
        </w:tc>
        <w:tc>
          <w:tcPr>
            <w:tcW w:w="1739" w:type="dxa"/>
            <w:shd w:val="clear" w:color="auto" w:fill="auto"/>
            <w:tcMar/>
          </w:tcPr>
          <w:p w:rsidR="006F766F" w:rsidP="00DF4E2A" w:rsidRDefault="7CCE62CE" w14:paraId="67FEA9F4" w14:textId="5E8E792E">
            <w:pPr>
              <w:pStyle w:val="MBDocNormalLevel1"/>
              <w:rPr>
                <w:sz w:val="24"/>
                <w:szCs w:val="24"/>
              </w:rPr>
            </w:pPr>
            <w:r w:rsidRPr="75F9A880">
              <w:rPr>
                <w:sz w:val="24"/>
                <w:szCs w:val="24"/>
              </w:rPr>
              <w:t>Page 1</w:t>
            </w:r>
          </w:p>
        </w:tc>
        <w:tc>
          <w:tcPr>
            <w:tcW w:w="3692" w:type="dxa"/>
            <w:shd w:val="clear" w:color="auto" w:fill="auto"/>
            <w:tcMar/>
          </w:tcPr>
          <w:p w:rsidR="006F766F" w:rsidP="00DF4E2A" w:rsidRDefault="7CCE62CE" w14:paraId="2FCAED4D" w14:textId="4C2DC1B3">
            <w:pPr>
              <w:pStyle w:val="MBDocNormalLevel1"/>
              <w:rPr>
                <w:sz w:val="24"/>
                <w:szCs w:val="24"/>
              </w:rPr>
            </w:pPr>
            <w:r w:rsidRPr="75F9A880">
              <w:rPr>
                <w:sz w:val="24"/>
                <w:szCs w:val="24"/>
              </w:rPr>
              <w:t>Review Date extended – extension ID #901</w:t>
            </w:r>
          </w:p>
        </w:tc>
        <w:tc>
          <w:tcPr>
            <w:tcW w:w="1816" w:type="dxa"/>
            <w:shd w:val="clear" w:color="auto" w:fill="auto"/>
            <w:tcMar/>
          </w:tcPr>
          <w:p w:rsidR="006F766F" w:rsidP="00DF4E2A" w:rsidRDefault="7CCE62CE" w14:paraId="16FE7FE3" w14:textId="7A822443">
            <w:pPr>
              <w:pStyle w:val="MBDocNormalLevel1"/>
              <w:rPr>
                <w:sz w:val="24"/>
                <w:szCs w:val="24"/>
              </w:rPr>
            </w:pPr>
            <w:r w:rsidRPr="75F9A880">
              <w:rPr>
                <w:sz w:val="24"/>
                <w:szCs w:val="24"/>
              </w:rPr>
              <w:t>01/10/2023</w:t>
            </w:r>
          </w:p>
        </w:tc>
      </w:tr>
      <w:tr w:rsidRPr="009F60FA" w:rsidR="00805CEB" w:rsidTr="5111AFEA" w14:paraId="6C109808" w14:textId="77777777">
        <w:trPr>
          <w:trHeight w:val="70"/>
          <w:jc w:val="center"/>
        </w:trPr>
        <w:tc>
          <w:tcPr>
            <w:tcW w:w="1160" w:type="dxa"/>
            <w:shd w:val="clear" w:color="auto" w:fill="auto"/>
            <w:tcMar/>
          </w:tcPr>
          <w:p w:rsidRPr="75F9A880" w:rsidR="00805CEB" w:rsidP="00805CEB" w:rsidRDefault="00805CEB" w14:paraId="5BE7E402" w14:textId="3FB7AA90">
            <w:pPr>
              <w:pStyle w:val="MBDocNormalLevel1"/>
              <w:rPr>
                <w:sz w:val="24"/>
                <w:szCs w:val="24"/>
              </w:rPr>
            </w:pPr>
            <w:r>
              <w:rPr>
                <w:sz w:val="24"/>
                <w:szCs w:val="24"/>
              </w:rPr>
              <w:t>5.6</w:t>
            </w:r>
          </w:p>
        </w:tc>
        <w:tc>
          <w:tcPr>
            <w:tcW w:w="1499" w:type="dxa"/>
            <w:shd w:val="clear" w:color="auto" w:fill="auto"/>
            <w:tcMar/>
          </w:tcPr>
          <w:p w:rsidRPr="75F9A880" w:rsidR="00805CEB" w:rsidP="00805CEB" w:rsidRDefault="00805CEB" w14:paraId="6A2302E1" w14:textId="157BDF2F">
            <w:pPr>
              <w:pStyle w:val="MBDocNormalLevel1"/>
              <w:rPr>
                <w:sz w:val="24"/>
                <w:szCs w:val="24"/>
              </w:rPr>
            </w:pPr>
            <w:r>
              <w:rPr>
                <w:sz w:val="24"/>
                <w:szCs w:val="24"/>
              </w:rPr>
              <w:t>07/09/2023</w:t>
            </w:r>
          </w:p>
        </w:tc>
        <w:tc>
          <w:tcPr>
            <w:tcW w:w="1739" w:type="dxa"/>
            <w:shd w:val="clear" w:color="auto" w:fill="auto"/>
            <w:tcMar/>
          </w:tcPr>
          <w:p w:rsidRPr="75F9A880" w:rsidR="00805CEB" w:rsidP="00805CEB" w:rsidRDefault="00805CEB" w14:paraId="5C326FFE" w14:textId="2E0D7606">
            <w:pPr>
              <w:pStyle w:val="MBDocNormalLevel1"/>
              <w:rPr>
                <w:sz w:val="24"/>
                <w:szCs w:val="24"/>
              </w:rPr>
            </w:pPr>
            <w:r w:rsidRPr="75F9A880">
              <w:rPr>
                <w:sz w:val="24"/>
                <w:szCs w:val="24"/>
              </w:rPr>
              <w:t>Page 1</w:t>
            </w:r>
          </w:p>
        </w:tc>
        <w:tc>
          <w:tcPr>
            <w:tcW w:w="3692" w:type="dxa"/>
            <w:shd w:val="clear" w:color="auto" w:fill="auto"/>
            <w:tcMar/>
          </w:tcPr>
          <w:p w:rsidRPr="75F9A880" w:rsidR="00805CEB" w:rsidP="00805CEB" w:rsidRDefault="00805CEB" w14:paraId="15FF3F97" w14:textId="79D32130">
            <w:pPr>
              <w:pStyle w:val="MBDocNormalLevel1"/>
              <w:rPr>
                <w:sz w:val="24"/>
                <w:szCs w:val="24"/>
              </w:rPr>
            </w:pPr>
            <w:r w:rsidRPr="75F9A880">
              <w:rPr>
                <w:sz w:val="24"/>
                <w:szCs w:val="24"/>
              </w:rPr>
              <w:t>Review Date extended – extension ID #9</w:t>
            </w:r>
            <w:r>
              <w:rPr>
                <w:sz w:val="24"/>
                <w:szCs w:val="24"/>
              </w:rPr>
              <w:t>22</w:t>
            </w:r>
          </w:p>
        </w:tc>
        <w:tc>
          <w:tcPr>
            <w:tcW w:w="1816" w:type="dxa"/>
            <w:shd w:val="clear" w:color="auto" w:fill="auto"/>
            <w:tcMar/>
          </w:tcPr>
          <w:p w:rsidRPr="75F9A880" w:rsidR="00805CEB" w:rsidP="00805CEB" w:rsidRDefault="00805CEB" w14:paraId="7C372EF0" w14:textId="7C355638">
            <w:pPr>
              <w:pStyle w:val="MBDocNormalLevel1"/>
              <w:rPr>
                <w:sz w:val="24"/>
                <w:szCs w:val="24"/>
              </w:rPr>
            </w:pPr>
            <w:r w:rsidRPr="75F9A880">
              <w:rPr>
                <w:sz w:val="24"/>
                <w:szCs w:val="24"/>
              </w:rPr>
              <w:t>01/</w:t>
            </w:r>
            <w:r>
              <w:rPr>
                <w:sz w:val="24"/>
                <w:szCs w:val="24"/>
              </w:rPr>
              <w:t>04/2024</w:t>
            </w:r>
          </w:p>
        </w:tc>
      </w:tr>
      <w:tr w:rsidRPr="009F60FA" w:rsidR="00805CEB" w:rsidTr="5111AFEA" w14:paraId="470BC5DF" w14:textId="77777777">
        <w:trPr>
          <w:trHeight w:val="70"/>
          <w:jc w:val="center"/>
        </w:trPr>
        <w:tc>
          <w:tcPr>
            <w:tcW w:w="1160" w:type="dxa"/>
            <w:shd w:val="clear" w:color="auto" w:fill="auto"/>
            <w:tcMar/>
          </w:tcPr>
          <w:p w:rsidRPr="75F9A880" w:rsidR="00805CEB" w:rsidP="00DF4E2A" w:rsidRDefault="00805CEB" w14:paraId="1C9CA82D" w14:textId="6C9D7D42">
            <w:pPr>
              <w:pStyle w:val="MBDocNormalLevel1"/>
              <w:rPr>
                <w:sz w:val="24"/>
                <w:szCs w:val="24"/>
              </w:rPr>
            </w:pPr>
            <w:r w:rsidRPr="5111AFEA" w:rsidR="67851290">
              <w:rPr>
                <w:sz w:val="24"/>
                <w:szCs w:val="24"/>
              </w:rPr>
              <w:t>5.7</w:t>
            </w:r>
          </w:p>
        </w:tc>
        <w:tc>
          <w:tcPr>
            <w:tcW w:w="1499" w:type="dxa"/>
            <w:shd w:val="clear" w:color="auto" w:fill="auto"/>
            <w:tcMar/>
          </w:tcPr>
          <w:p w:rsidRPr="75F9A880" w:rsidR="00805CEB" w:rsidP="00DF4E2A" w:rsidRDefault="00805CEB" w14:paraId="40EC82BD" w14:textId="4625DA30">
            <w:pPr>
              <w:pStyle w:val="MBDocNormalLevel1"/>
              <w:rPr>
                <w:sz w:val="24"/>
                <w:szCs w:val="24"/>
              </w:rPr>
            </w:pPr>
            <w:r w:rsidRPr="5111AFEA" w:rsidR="67851290">
              <w:rPr>
                <w:sz w:val="24"/>
                <w:szCs w:val="24"/>
              </w:rPr>
              <w:t>26/03/2025</w:t>
            </w:r>
          </w:p>
        </w:tc>
        <w:tc>
          <w:tcPr>
            <w:tcW w:w="1739" w:type="dxa"/>
            <w:shd w:val="clear" w:color="auto" w:fill="auto"/>
            <w:tcMar/>
          </w:tcPr>
          <w:p w:rsidRPr="75F9A880" w:rsidR="00805CEB" w:rsidP="00DF4E2A" w:rsidRDefault="00805CEB" w14:paraId="4C6075EF" w14:textId="432A1202">
            <w:pPr>
              <w:pStyle w:val="MBDocNormalLevel1"/>
              <w:rPr>
                <w:sz w:val="24"/>
                <w:szCs w:val="24"/>
              </w:rPr>
            </w:pPr>
            <w:r w:rsidRPr="5111AFEA" w:rsidR="67851290">
              <w:rPr>
                <w:sz w:val="24"/>
                <w:szCs w:val="24"/>
              </w:rPr>
              <w:t>Page 1</w:t>
            </w:r>
          </w:p>
        </w:tc>
        <w:tc>
          <w:tcPr>
            <w:tcW w:w="3692" w:type="dxa"/>
            <w:shd w:val="clear" w:color="auto" w:fill="auto"/>
            <w:tcMar/>
          </w:tcPr>
          <w:p w:rsidRPr="75F9A880" w:rsidR="00805CEB" w:rsidP="75F9A880" w:rsidRDefault="00805CEB" w14:paraId="2B993388" w14:textId="2FD5D92A">
            <w:pPr>
              <w:pStyle w:val="MBDocNormalLevel1"/>
              <w:rPr>
                <w:sz w:val="24"/>
                <w:szCs w:val="24"/>
              </w:rPr>
            </w:pPr>
            <w:r w:rsidRPr="5111AFEA" w:rsidR="67851290">
              <w:rPr>
                <w:sz w:val="24"/>
                <w:szCs w:val="24"/>
              </w:rPr>
              <w:t>Review Date extended – extension ID #1370</w:t>
            </w:r>
          </w:p>
        </w:tc>
        <w:tc>
          <w:tcPr>
            <w:tcW w:w="1816" w:type="dxa"/>
            <w:shd w:val="clear" w:color="auto" w:fill="auto"/>
            <w:tcMar/>
          </w:tcPr>
          <w:p w:rsidRPr="75F9A880" w:rsidR="00805CEB" w:rsidP="00DF4E2A" w:rsidRDefault="00805CEB" w14:paraId="2F5ABCDA" w14:textId="3CC9C428">
            <w:pPr>
              <w:pStyle w:val="MBDocNormalLevel1"/>
              <w:rPr>
                <w:sz w:val="24"/>
                <w:szCs w:val="24"/>
              </w:rPr>
            </w:pPr>
            <w:r w:rsidRPr="5111AFEA" w:rsidR="67851290">
              <w:rPr>
                <w:sz w:val="24"/>
                <w:szCs w:val="24"/>
              </w:rPr>
              <w:t>01/06/2025</w:t>
            </w:r>
          </w:p>
        </w:tc>
      </w:tr>
    </w:tbl>
    <w:p w:rsidR="00EF095C" w:rsidRDefault="00EF095C" w14:paraId="0BF8BB35" w14:textId="77777777">
      <w:pPr>
        <w:overflowPunct/>
        <w:autoSpaceDE/>
        <w:autoSpaceDN/>
        <w:adjustRightInd/>
        <w:textAlignment w:val="auto"/>
        <w:rPr>
          <w:b/>
          <w:sz w:val="24"/>
          <w:szCs w:val="24"/>
        </w:rPr>
      </w:pPr>
      <w:r>
        <w:rPr>
          <w:b/>
          <w:sz w:val="24"/>
          <w:szCs w:val="24"/>
        </w:rPr>
        <w:br w:type="page"/>
      </w:r>
    </w:p>
    <w:p w:rsidR="00BE2702" w:rsidP="00805CEB" w:rsidRDefault="00EF095C" w14:paraId="0BF8BB36" w14:textId="77777777">
      <w:pPr>
        <w:pStyle w:val="Heading1"/>
      </w:pPr>
      <w:bookmarkStart w:name="_Toc144999137" w:id="47"/>
      <w:r>
        <w:lastRenderedPageBreak/>
        <w:t>Appendix 1: Flow chart</w:t>
      </w:r>
      <w:bookmarkEnd w:id="47"/>
    </w:p>
    <w:p w:rsidR="00BE2702" w:rsidP="00FB5C06" w:rsidRDefault="00DD2913" w14:paraId="0BF8BB37" w14:textId="77777777">
      <w:pPr>
        <w:pStyle w:val="MBDocNormalLevel1"/>
        <w:rPr>
          <w:b/>
          <w:sz w:val="24"/>
          <w:szCs w:val="24"/>
        </w:rPr>
      </w:pPr>
      <w:r>
        <w:rPr>
          <w:noProof/>
          <w:lang w:eastAsia="en-GB"/>
        </w:rPr>
        <w:drawing>
          <wp:inline distT="0" distB="0" distL="0" distR="0" wp14:anchorId="0BF8BC69" wp14:editId="0BF8BC6A">
            <wp:extent cx="6172200" cy="7858125"/>
            <wp:effectExtent l="0" t="57150" r="0" b="1047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BE2702" w:rsidP="00FB5C06" w:rsidRDefault="00BE2702" w14:paraId="0BF8BB38" w14:textId="77777777">
      <w:pPr>
        <w:pStyle w:val="MBDocNormalLevel1"/>
        <w:rPr>
          <w:b/>
          <w:sz w:val="24"/>
          <w:szCs w:val="24"/>
        </w:rPr>
      </w:pPr>
    </w:p>
    <w:p w:rsidR="00BE2702" w:rsidP="00FB5C06" w:rsidRDefault="00BE2702" w14:paraId="0BF8BB39" w14:textId="77777777">
      <w:pPr>
        <w:pStyle w:val="MBDocNormalLevel1"/>
        <w:rPr>
          <w:b/>
          <w:sz w:val="24"/>
          <w:szCs w:val="24"/>
        </w:rPr>
      </w:pPr>
    </w:p>
    <w:p w:rsidR="00BE2702" w:rsidP="00F268F4" w:rsidRDefault="0043592C" w14:paraId="0BF8BB3A" w14:textId="77777777">
      <w:pPr>
        <w:overflowPunct/>
        <w:autoSpaceDE/>
        <w:autoSpaceDN/>
        <w:adjustRightInd/>
        <w:textAlignment w:val="auto"/>
        <w:rPr>
          <w:b/>
          <w:sz w:val="24"/>
          <w:szCs w:val="24"/>
        </w:rPr>
      </w:pPr>
      <w:r>
        <w:rPr>
          <w:b/>
          <w:sz w:val="24"/>
          <w:szCs w:val="24"/>
        </w:rPr>
        <w:br w:type="page"/>
      </w:r>
    </w:p>
    <w:p w:rsidR="00EF095C" w:rsidP="00805CEB" w:rsidRDefault="00941874" w14:paraId="0BF8BB3B" w14:textId="2C7ED3BF">
      <w:pPr>
        <w:pStyle w:val="Heading1"/>
      </w:pPr>
      <w:bookmarkStart w:name="_Toc144999138" w:id="48"/>
      <w:r w:rsidRPr="00941874">
        <w:lastRenderedPageBreak/>
        <w:t xml:space="preserve">Appendix </w:t>
      </w:r>
      <w:r w:rsidR="00BE2702">
        <w:t>2</w:t>
      </w:r>
      <w:r w:rsidR="00EF095C">
        <w:t>:</w:t>
      </w:r>
      <w:r w:rsidRPr="00EF095C" w:rsidR="00EF095C">
        <w:t xml:space="preserve"> Template Letter</w:t>
      </w:r>
      <w:bookmarkEnd w:id="48"/>
    </w:p>
    <w:p w:rsidR="00DF4E2A" w:rsidP="00FB5C06" w:rsidRDefault="00DF4E2A" w14:paraId="762D09CF" w14:textId="77777777">
      <w:pPr>
        <w:pStyle w:val="MBDocNormalLevel1"/>
        <w:rPr>
          <w:sz w:val="24"/>
          <w:szCs w:val="24"/>
        </w:rPr>
      </w:pPr>
      <w:r w:rsidRPr="00DF4E2A">
        <w:rPr>
          <w:sz w:val="24"/>
          <w:szCs w:val="24"/>
        </w:rPr>
        <w:t xml:space="preserve">Printable version: </w:t>
      </w:r>
      <w:hyperlink w:history="1" r:id="rId33">
        <w:r>
          <w:rPr>
            <w:rStyle w:val="Hyperlink"/>
            <w:sz w:val="24"/>
            <w:szCs w:val="24"/>
          </w:rPr>
          <w:t>Duty of Candour - Letter Template</w:t>
        </w:r>
      </w:hyperlink>
    </w:p>
    <w:p w:rsidRPr="00DF4E2A" w:rsidR="00DF4E2A" w:rsidP="00FB5C06" w:rsidRDefault="00DF4E2A" w14:paraId="231A1EA8" w14:textId="38DE496E">
      <w:pPr>
        <w:pStyle w:val="MBDocNormalLevel1"/>
        <w:rPr>
          <w:sz w:val="24"/>
          <w:szCs w:val="24"/>
        </w:rPr>
      </w:pPr>
      <w:r>
        <w:rPr>
          <w:sz w:val="24"/>
          <w:szCs w:val="24"/>
        </w:rPr>
        <w:t xml:space="preserve"> </w:t>
      </w:r>
    </w:p>
    <w:p w:rsidRPr="00EF095C" w:rsidR="006305EC" w:rsidP="00FB5C06" w:rsidRDefault="00BE2702" w14:paraId="0BF8BB3C" w14:textId="77777777">
      <w:pPr>
        <w:pStyle w:val="MBDocNormalLevel1"/>
        <w:rPr>
          <w:b/>
          <w:color w:val="FF0000"/>
          <w:sz w:val="24"/>
          <w:szCs w:val="24"/>
        </w:rPr>
      </w:pPr>
      <w:r w:rsidRPr="00EF095C">
        <w:rPr>
          <w:b/>
          <w:color w:val="FF0000"/>
          <w:sz w:val="24"/>
          <w:szCs w:val="24"/>
        </w:rPr>
        <w:t xml:space="preserve">Please adapt this template following the initial being open discussion </w:t>
      </w:r>
    </w:p>
    <w:p w:rsidR="00CE5726" w:rsidP="00941874" w:rsidRDefault="00941874" w14:paraId="0BF8BB3D" w14:textId="77777777">
      <w:pPr>
        <w:jc w:val="right"/>
      </w:pPr>
      <w:r>
        <w:rPr>
          <w:noProof/>
          <w:lang w:eastAsia="en-GB"/>
        </w:rPr>
        <w:drawing>
          <wp:inline distT="0" distB="0" distL="0" distR="0" wp14:anchorId="0BF8BC6B" wp14:editId="1C2F515F">
            <wp:extent cx="2671445" cy="1167765"/>
            <wp:effectExtent l="0" t="0" r="0" b="0"/>
            <wp:docPr id="5" name="Picture 5" descr="University Hospitals of Morecambe Bay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a:extLst>
                        <a:ext uri="{28A0092B-C50C-407E-A947-70E740481C1C}">
                          <a14:useLocalDpi xmlns:a14="http://schemas.microsoft.com/office/drawing/2010/main" val="0"/>
                        </a:ext>
                      </a:extLst>
                    </a:blip>
                    <a:stretch>
                      <a:fillRect/>
                    </a:stretch>
                  </pic:blipFill>
                  <pic:spPr>
                    <a:xfrm>
                      <a:off x="0" y="0"/>
                      <a:ext cx="2671445" cy="1167765"/>
                    </a:xfrm>
                    <a:prstGeom prst="rect">
                      <a:avLst/>
                    </a:prstGeom>
                  </pic:spPr>
                </pic:pic>
              </a:graphicData>
            </a:graphic>
          </wp:inline>
        </w:drawing>
      </w:r>
    </w:p>
    <w:p w:rsidRPr="00146FEB" w:rsidR="00CE5726" w:rsidP="00CE5726" w:rsidRDefault="00CE5726" w14:paraId="0BF8BB3E" w14:textId="77777777">
      <w:pPr>
        <w:rPr>
          <w:sz w:val="16"/>
          <w:szCs w:val="16"/>
        </w:rPr>
      </w:pPr>
    </w:p>
    <w:tbl>
      <w:tblPr>
        <w:tblW w:w="10598" w:type="dxa"/>
        <w:tblLook w:val="04A0" w:firstRow="1" w:lastRow="0" w:firstColumn="1" w:lastColumn="0" w:noHBand="0" w:noVBand="1"/>
      </w:tblPr>
      <w:tblGrid>
        <w:gridCol w:w="4621"/>
        <w:gridCol w:w="5977"/>
      </w:tblGrid>
      <w:tr w:rsidRPr="00006360" w:rsidR="00CE5726" w:rsidTr="00941874" w14:paraId="0BF8BB4E" w14:textId="77777777">
        <w:tc>
          <w:tcPr>
            <w:tcW w:w="4621" w:type="dxa"/>
          </w:tcPr>
          <w:p w:rsidR="00CE5726" w:rsidP="00513109" w:rsidRDefault="00CE5726" w14:paraId="0BF8BB3F" w14:textId="77777777">
            <w:pPr>
              <w:rPr>
                <w:rFonts w:cs="Arial"/>
                <w:sz w:val="24"/>
                <w:szCs w:val="24"/>
              </w:rPr>
            </w:pPr>
          </w:p>
          <w:p w:rsidR="00B44655" w:rsidP="00513109" w:rsidRDefault="00B44655" w14:paraId="0BF8BB40" w14:textId="77777777">
            <w:pPr>
              <w:rPr>
                <w:rFonts w:cs="Arial"/>
                <w:sz w:val="24"/>
                <w:szCs w:val="24"/>
              </w:rPr>
            </w:pPr>
          </w:p>
          <w:p w:rsidR="00B44655" w:rsidP="00513109" w:rsidRDefault="00B44655" w14:paraId="0BF8BB41" w14:textId="77777777">
            <w:pPr>
              <w:rPr>
                <w:rFonts w:cs="Arial"/>
                <w:sz w:val="24"/>
                <w:szCs w:val="24"/>
              </w:rPr>
            </w:pPr>
          </w:p>
          <w:p w:rsidR="00B44655" w:rsidP="00513109" w:rsidRDefault="00B44655" w14:paraId="0BF8BB42" w14:textId="77777777">
            <w:pPr>
              <w:rPr>
                <w:rFonts w:cs="Arial"/>
                <w:sz w:val="24"/>
                <w:szCs w:val="24"/>
              </w:rPr>
            </w:pPr>
          </w:p>
          <w:p w:rsidR="00B44655" w:rsidP="00513109" w:rsidRDefault="00B44655" w14:paraId="0BF8BB43" w14:textId="77777777">
            <w:pPr>
              <w:rPr>
                <w:rFonts w:cs="Arial"/>
                <w:sz w:val="24"/>
                <w:szCs w:val="24"/>
              </w:rPr>
            </w:pPr>
          </w:p>
          <w:p w:rsidRPr="00006360" w:rsidR="00B44655" w:rsidP="00513109" w:rsidRDefault="00B44655" w14:paraId="0BF8BB44" w14:textId="77777777">
            <w:pPr>
              <w:rPr>
                <w:rFonts w:cs="Arial"/>
                <w:sz w:val="24"/>
                <w:szCs w:val="24"/>
              </w:rPr>
            </w:pPr>
          </w:p>
        </w:tc>
        <w:tc>
          <w:tcPr>
            <w:tcW w:w="5977" w:type="dxa"/>
          </w:tcPr>
          <w:p w:rsidRPr="00006360" w:rsidR="00CE5726" w:rsidP="00513109" w:rsidRDefault="00CE5726" w14:paraId="0BF8BB45" w14:textId="77777777">
            <w:pPr>
              <w:jc w:val="right"/>
              <w:rPr>
                <w:rFonts w:cs="Arial"/>
                <w:b/>
                <w:sz w:val="20"/>
              </w:rPr>
            </w:pPr>
            <w:r>
              <w:rPr>
                <w:rFonts w:cs="Arial"/>
                <w:b/>
                <w:sz w:val="20"/>
              </w:rPr>
              <w:t>Trust Headquarters</w:t>
            </w:r>
          </w:p>
          <w:p w:rsidRPr="00006360" w:rsidR="00CE5726" w:rsidP="00513109" w:rsidRDefault="00CE5726" w14:paraId="0BF8BB46" w14:textId="77777777">
            <w:pPr>
              <w:jc w:val="right"/>
              <w:rPr>
                <w:rFonts w:cs="Arial"/>
                <w:sz w:val="20"/>
              </w:rPr>
            </w:pPr>
            <w:r w:rsidRPr="00006360">
              <w:rPr>
                <w:rFonts w:cs="Arial"/>
                <w:sz w:val="20"/>
              </w:rPr>
              <w:t>Westmorland General Hospital</w:t>
            </w:r>
          </w:p>
          <w:p w:rsidRPr="00006360" w:rsidR="00CE5726" w:rsidP="00513109" w:rsidRDefault="00CE5726" w14:paraId="0BF8BB47" w14:textId="77777777">
            <w:pPr>
              <w:jc w:val="right"/>
              <w:rPr>
                <w:rFonts w:cs="Arial"/>
                <w:sz w:val="20"/>
              </w:rPr>
            </w:pPr>
            <w:r w:rsidRPr="00006360">
              <w:rPr>
                <w:rFonts w:cs="Arial"/>
                <w:sz w:val="20"/>
              </w:rPr>
              <w:t>Burton Road</w:t>
            </w:r>
          </w:p>
          <w:p w:rsidRPr="00006360" w:rsidR="00CE5726" w:rsidP="00513109" w:rsidRDefault="00CE5726" w14:paraId="0BF8BB48" w14:textId="77777777">
            <w:pPr>
              <w:jc w:val="right"/>
              <w:rPr>
                <w:rFonts w:cs="Arial"/>
                <w:sz w:val="20"/>
              </w:rPr>
            </w:pPr>
            <w:r w:rsidRPr="00006360">
              <w:rPr>
                <w:rFonts w:cs="Arial"/>
                <w:sz w:val="20"/>
              </w:rPr>
              <w:t>Kendal</w:t>
            </w:r>
          </w:p>
          <w:p w:rsidRPr="00006360" w:rsidR="00CE5726" w:rsidP="00513109" w:rsidRDefault="00CE5726" w14:paraId="0BF8BB49" w14:textId="77777777">
            <w:pPr>
              <w:jc w:val="right"/>
              <w:rPr>
                <w:rFonts w:cs="Arial"/>
                <w:sz w:val="20"/>
              </w:rPr>
            </w:pPr>
            <w:r w:rsidRPr="00006360">
              <w:rPr>
                <w:rFonts w:cs="Arial"/>
                <w:sz w:val="20"/>
              </w:rPr>
              <w:t>LA9 7RG</w:t>
            </w:r>
          </w:p>
          <w:p w:rsidRPr="00006360" w:rsidR="00CE5726" w:rsidP="00513109" w:rsidRDefault="00CE5726" w14:paraId="0BF8BB4A" w14:textId="77777777">
            <w:pPr>
              <w:jc w:val="right"/>
              <w:rPr>
                <w:rFonts w:cs="Arial"/>
                <w:sz w:val="20"/>
              </w:rPr>
            </w:pPr>
          </w:p>
          <w:p w:rsidRPr="00006360" w:rsidR="00CE5726" w:rsidP="00513109" w:rsidRDefault="00CE5726" w14:paraId="0BF8BB4B" w14:textId="77777777">
            <w:pPr>
              <w:jc w:val="right"/>
              <w:rPr>
                <w:rFonts w:cs="Arial"/>
                <w:sz w:val="20"/>
              </w:rPr>
            </w:pPr>
            <w:r w:rsidRPr="00006360">
              <w:rPr>
                <w:rFonts w:cs="Arial"/>
                <w:sz w:val="20"/>
              </w:rPr>
              <w:t xml:space="preserve">Tel: </w:t>
            </w:r>
            <w:r>
              <w:rPr>
                <w:rFonts w:cs="Arial"/>
                <w:sz w:val="20"/>
              </w:rPr>
              <w:t xml:space="preserve">&lt;insert telephone number&gt; </w:t>
            </w:r>
          </w:p>
          <w:p w:rsidRPr="00006360" w:rsidR="00CE5726" w:rsidP="00513109" w:rsidRDefault="00CE5726" w14:paraId="0BF8BB4C" w14:textId="77777777">
            <w:pPr>
              <w:jc w:val="right"/>
              <w:rPr>
                <w:rFonts w:cs="Arial"/>
                <w:sz w:val="20"/>
              </w:rPr>
            </w:pPr>
            <w:r w:rsidRPr="00006360">
              <w:rPr>
                <w:rFonts w:cs="Arial"/>
                <w:sz w:val="20"/>
              </w:rPr>
              <w:t xml:space="preserve">Fax: </w:t>
            </w:r>
            <w:r>
              <w:rPr>
                <w:rFonts w:cs="Arial"/>
                <w:sz w:val="20"/>
              </w:rPr>
              <w:t>&lt;insert fax number&gt;</w:t>
            </w:r>
            <w:r w:rsidRPr="00006360">
              <w:rPr>
                <w:rFonts w:cs="Arial"/>
                <w:sz w:val="20"/>
              </w:rPr>
              <w:t xml:space="preserve"> </w:t>
            </w:r>
          </w:p>
          <w:p w:rsidRPr="00006360" w:rsidR="00CE5726" w:rsidP="00513109" w:rsidRDefault="00CE5726" w14:paraId="0BF8BB4D" w14:textId="77777777">
            <w:pPr>
              <w:jc w:val="right"/>
              <w:rPr>
                <w:rFonts w:cs="Arial"/>
                <w:sz w:val="20"/>
              </w:rPr>
            </w:pPr>
            <w:r w:rsidRPr="00006360">
              <w:rPr>
                <w:rFonts w:cs="Arial"/>
                <w:sz w:val="20"/>
              </w:rPr>
              <w:t>Web: www.uhmb.nhs.uk</w:t>
            </w:r>
          </w:p>
        </w:tc>
      </w:tr>
    </w:tbl>
    <w:p w:rsidR="00CE5726" w:rsidP="00CE5726" w:rsidRDefault="00CE5726" w14:paraId="0BF8BB4F" w14:textId="77777777">
      <w:pPr>
        <w:rPr>
          <w:rFonts w:cs="Arial"/>
          <w:sz w:val="24"/>
          <w:szCs w:val="24"/>
        </w:rPr>
      </w:pPr>
    </w:p>
    <w:p w:rsidR="00CE5726" w:rsidP="00CE5726" w:rsidRDefault="00CE5726" w14:paraId="0BF8BB50" w14:textId="77777777">
      <w:r w:rsidRPr="00261C91">
        <w:rPr>
          <w:b/>
        </w:rPr>
        <w:t>Sample letter</w:t>
      </w:r>
      <w:r>
        <w:tab/>
      </w:r>
    </w:p>
    <w:p w:rsidRPr="00031CB8" w:rsidR="00CE5726" w:rsidP="00CE5726" w:rsidRDefault="00CE5726" w14:paraId="0BF8BB51" w14:textId="77777777">
      <w:r w:rsidRPr="00031CB8">
        <w:t>&lt;insert date&gt;</w:t>
      </w:r>
    </w:p>
    <w:p w:rsidRPr="00031CB8" w:rsidR="00CE5726" w:rsidP="00CE5726" w:rsidRDefault="00CE5726" w14:paraId="0BF8BB52" w14:textId="77777777">
      <w:r w:rsidRPr="00031CB8">
        <w:t>&lt;insert reference&gt;</w:t>
      </w:r>
    </w:p>
    <w:p w:rsidRPr="00031CB8" w:rsidR="00CE5726" w:rsidP="00CE5726" w:rsidRDefault="00CE5726" w14:paraId="0BF8BB53" w14:textId="77777777">
      <w:r w:rsidRPr="00031CB8">
        <w:tab/>
      </w:r>
      <w:r w:rsidRPr="00031CB8">
        <w:tab/>
      </w:r>
      <w:r w:rsidRPr="00031CB8">
        <w:tab/>
      </w:r>
      <w:r w:rsidRPr="00031CB8">
        <w:tab/>
      </w:r>
      <w:r w:rsidRPr="00031CB8">
        <w:tab/>
      </w:r>
    </w:p>
    <w:p w:rsidRPr="00031CB8" w:rsidR="00CE5726" w:rsidP="00CE5726" w:rsidRDefault="00CE5726" w14:paraId="0BF8BB54" w14:textId="77777777">
      <w:pPr>
        <w:rPr>
          <w:b/>
        </w:rPr>
      </w:pPr>
      <w:r w:rsidRPr="00031CB8">
        <w:rPr>
          <w:b/>
        </w:rPr>
        <w:t>PRIVATE AND CONFIDENTIAL</w:t>
      </w:r>
    </w:p>
    <w:p w:rsidRPr="00031CB8" w:rsidR="00CE5726" w:rsidP="00CE5726" w:rsidRDefault="00CE5726" w14:paraId="0BF8BB55" w14:textId="77777777">
      <w:r w:rsidRPr="00031CB8">
        <w:t>&lt;insert name&gt;</w:t>
      </w:r>
    </w:p>
    <w:p w:rsidRPr="00031CB8" w:rsidR="00CE5726" w:rsidP="00CE5726" w:rsidRDefault="00CE5726" w14:paraId="0BF8BB56" w14:textId="77777777">
      <w:r w:rsidRPr="00031CB8">
        <w:t>&lt;insert address&gt;</w:t>
      </w:r>
    </w:p>
    <w:p w:rsidRPr="00031CB8" w:rsidR="00CE5726" w:rsidP="00CE5726" w:rsidRDefault="00CE5726" w14:paraId="0BF8BB57" w14:textId="77777777"/>
    <w:p w:rsidRPr="00031CB8" w:rsidR="00CE5726" w:rsidP="00CE5726" w:rsidRDefault="00CE5726" w14:paraId="0BF8BB58" w14:textId="77777777"/>
    <w:p w:rsidRPr="00031CB8" w:rsidR="00CE5726" w:rsidP="00CE5726" w:rsidRDefault="00CE5726" w14:paraId="0BF8BB59" w14:textId="77777777">
      <w:pPr>
        <w:jc w:val="both"/>
      </w:pPr>
      <w:r w:rsidRPr="00031CB8">
        <w:t>Dear &lt;insert name&gt;</w:t>
      </w:r>
    </w:p>
    <w:p w:rsidRPr="00031CB8" w:rsidR="00CE5726" w:rsidP="00CE5726" w:rsidRDefault="00A737AC" w14:paraId="0BF8BB5A" w14:textId="77777777">
      <w:pPr>
        <w:jc w:val="both"/>
      </w:pPr>
      <w:r>
        <w:rPr>
          <w:noProof/>
          <w:lang w:eastAsia="en-GB"/>
        </w:rPr>
        <w:pict w14:anchorId="0BF8B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position:absolute;left:0;text-align:left;margin-left:48.65pt;margin-top:-135pt;width:410.25pt;height:97.75pt;rotation:-2705310fd;z-index:251660288" fillcolor="#ddd" strokecolor="#d8d8d8 [2732]" type="#_x0000_t136">
            <v:fill opacity="9830f"/>
            <v:shadow on="t" color="silver" opacity=".5" offset="-6pt,-6pt"/>
            <v:textpath style="font-family:&quot;Arial&quot;;font-size:60pt;v-text-kern:t" fitpath="t" trim="t" string="SAMPLE"/>
          </v:shape>
        </w:pict>
      </w:r>
    </w:p>
    <w:p w:rsidRPr="001D6ED3" w:rsidR="00BE2702" w:rsidP="00BE2702" w:rsidRDefault="00BE2702" w14:paraId="0BF8BB5B" w14:textId="77777777">
      <w:pPr>
        <w:rPr>
          <w:rFonts w:cs="Arial"/>
        </w:rPr>
      </w:pPr>
      <w:r w:rsidRPr="007E0A16">
        <w:rPr>
          <w:rFonts w:cs="Arial"/>
        </w:rPr>
        <w:t>I am writing</w:t>
      </w:r>
      <w:r w:rsidR="00A3485B">
        <w:rPr>
          <w:rFonts w:cs="Arial"/>
        </w:rPr>
        <w:t>, further to [our / X’s] discussion on [date],</w:t>
      </w:r>
      <w:r w:rsidRPr="007E0A16">
        <w:rPr>
          <w:rFonts w:cs="Arial"/>
        </w:rPr>
        <w:t xml:space="preserve"> to express my sincere apologies that (you</w:t>
      </w:r>
      <w:r>
        <w:rPr>
          <w:rFonts w:cs="Arial"/>
        </w:rPr>
        <w:t xml:space="preserve"> have</w:t>
      </w:r>
      <w:r w:rsidRPr="007E0A16">
        <w:rPr>
          <w:rFonts w:cs="Arial"/>
        </w:rPr>
        <w:t>/your relative XXXXX</w:t>
      </w:r>
      <w:r>
        <w:rPr>
          <w:rFonts w:cs="Arial"/>
        </w:rPr>
        <w:t xml:space="preserve"> has</w:t>
      </w:r>
      <w:r w:rsidRPr="007E0A16">
        <w:rPr>
          <w:rFonts w:cs="Arial"/>
        </w:rPr>
        <w:t>) been involved in an incident whereby ……………(describe event here).</w:t>
      </w:r>
      <w:r>
        <w:rPr>
          <w:rFonts w:cs="Arial"/>
        </w:rPr>
        <w:t xml:space="preserve">  </w:t>
      </w:r>
      <w:r w:rsidRPr="001D6ED3">
        <w:rPr>
          <w:rFonts w:cs="Arial"/>
          <w:color w:val="000000" w:themeColor="text1"/>
        </w:rPr>
        <w:t>As a Trust we are committed to being open with patients and carers when events such as these occur so that we gain a shared understanding of what happened</w:t>
      </w:r>
      <w:r>
        <w:rPr>
          <w:rFonts w:cs="Arial"/>
          <w:color w:val="000000" w:themeColor="text1"/>
        </w:rPr>
        <w:t xml:space="preserve">, and what we can do to reduce the risk of </w:t>
      </w:r>
      <w:r w:rsidRPr="001D6ED3">
        <w:rPr>
          <w:rFonts w:cs="Arial"/>
          <w:color w:val="000000" w:themeColor="text1"/>
        </w:rPr>
        <w:t>such an incident occurring again in the future.</w:t>
      </w:r>
    </w:p>
    <w:p w:rsidR="00BE2702" w:rsidP="00BE2702" w:rsidRDefault="00BE2702" w14:paraId="0BF8BB5C" w14:textId="77777777">
      <w:pPr>
        <w:rPr>
          <w:rFonts w:cs="Arial"/>
        </w:rPr>
      </w:pPr>
    </w:p>
    <w:p w:rsidR="00BE2702" w:rsidP="00BE2702" w:rsidRDefault="00BE2702" w14:paraId="0BF8BB5D" w14:textId="77777777">
      <w:pPr>
        <w:jc w:val="both"/>
        <w:rPr>
          <w:rFonts w:cs="Arial"/>
        </w:rPr>
      </w:pPr>
      <w:r>
        <w:rPr>
          <w:rFonts w:eastAsia="Calibri" w:cs="Arial"/>
        </w:rPr>
        <w:t>I</w:t>
      </w:r>
      <w:r w:rsidRPr="001D6ED3">
        <w:rPr>
          <w:rFonts w:eastAsia="Calibri" w:cs="Arial"/>
        </w:rPr>
        <w:t xml:space="preserve"> would like to assure you that </w:t>
      </w:r>
      <w:r>
        <w:rPr>
          <w:rFonts w:eastAsia="Calibri" w:cs="Arial"/>
        </w:rPr>
        <w:t xml:space="preserve">an internal investigation is already </w:t>
      </w:r>
      <w:r w:rsidRPr="007E0A16">
        <w:rPr>
          <w:rFonts w:cs="Arial"/>
        </w:rPr>
        <w:t>underway to try and establish the cause of the incident.</w:t>
      </w:r>
      <w:r>
        <w:rPr>
          <w:rFonts w:cs="Arial"/>
        </w:rPr>
        <w:t xml:space="preserve">  However, we would also welcome your input in to the investigation as we feel it is extremely important to listen to the experiences and concerns of the patients and families involved.  </w:t>
      </w:r>
    </w:p>
    <w:p w:rsidR="00BE2702" w:rsidP="00BE2702" w:rsidRDefault="00BE2702" w14:paraId="0BF8BB5E" w14:textId="77777777">
      <w:pPr>
        <w:jc w:val="both"/>
        <w:rPr>
          <w:rFonts w:cs="Arial"/>
        </w:rPr>
      </w:pPr>
    </w:p>
    <w:p w:rsidR="00BE2702" w:rsidP="00BE2702" w:rsidRDefault="00BE2702" w14:paraId="0BF8BB5F" w14:textId="77777777">
      <w:pPr>
        <w:jc w:val="both"/>
        <w:rPr>
          <w:rFonts w:eastAsia="Calibri" w:cs="Arial"/>
        </w:rPr>
      </w:pPr>
      <w:r>
        <w:rPr>
          <w:rFonts w:cs="Arial"/>
        </w:rPr>
        <w:t xml:space="preserve">If you would like to attend an </w:t>
      </w:r>
      <w:r>
        <w:rPr>
          <w:rFonts w:eastAsia="Calibri" w:cs="Arial"/>
        </w:rPr>
        <w:t>initial meeting or to have a telephone discussion as part of the investigation process, please contact me within the next two weeks on the number below and the appropriate arrangements can be made.  If you wish to attend a meeting, we would be more than happy for you to bring a friend/carer or relative with you for support.  Prior to a meeting going ahead, I would appreciate your consideration as to whether you have any questions you would like addressing as part of the investigation.  If we do not hear back from you within two weeks, we will assume that you would prefer not to be part of the initial investigation process.</w:t>
      </w:r>
    </w:p>
    <w:p w:rsidR="00BE2702" w:rsidP="00BE2702" w:rsidRDefault="00BE2702" w14:paraId="0BF8BB60" w14:textId="77777777">
      <w:pPr>
        <w:jc w:val="both"/>
        <w:rPr>
          <w:rFonts w:eastAsia="Calibri" w:cs="Arial"/>
        </w:rPr>
      </w:pPr>
    </w:p>
    <w:p w:rsidR="00BE2702" w:rsidP="00BE2702" w:rsidRDefault="00BE2702" w14:paraId="0BF8BB61" w14:textId="77777777">
      <w:pPr>
        <w:jc w:val="both"/>
        <w:rPr>
          <w:rFonts w:eastAsia="Calibri" w:cs="Arial"/>
        </w:rPr>
      </w:pPr>
      <w:r w:rsidRPr="00FC42EA">
        <w:rPr>
          <w:rFonts w:eastAsia="Calibri" w:cs="Arial"/>
        </w:rPr>
        <w:t xml:space="preserve">Following conclusion of the incident investigation, </w:t>
      </w:r>
      <w:r>
        <w:rPr>
          <w:rFonts w:eastAsia="Calibri" w:cs="Arial"/>
        </w:rPr>
        <w:t>we</w:t>
      </w:r>
      <w:r w:rsidRPr="00FC42EA">
        <w:rPr>
          <w:rFonts w:eastAsia="Calibri" w:cs="Arial"/>
        </w:rPr>
        <w:t xml:space="preserve"> will contact you again to arrange </w:t>
      </w:r>
      <w:r>
        <w:rPr>
          <w:rFonts w:eastAsia="Calibri" w:cs="Arial"/>
        </w:rPr>
        <w:t xml:space="preserve">how you would like to receive the findings of the investigation. </w:t>
      </w:r>
    </w:p>
    <w:p w:rsidR="00BE2702" w:rsidP="00BE2702" w:rsidRDefault="00BE2702" w14:paraId="0BF8BB62" w14:textId="77777777">
      <w:pPr>
        <w:jc w:val="both"/>
        <w:rPr>
          <w:rFonts w:eastAsia="Calibri" w:cs="Arial"/>
        </w:rPr>
      </w:pPr>
    </w:p>
    <w:p w:rsidR="00BE2702" w:rsidP="00BE2702" w:rsidRDefault="00BE2702" w14:paraId="0BF8BB63" w14:textId="77777777">
      <w:pPr>
        <w:jc w:val="both"/>
        <w:rPr>
          <w:rFonts w:eastAsia="Calibri" w:cs="Arial"/>
        </w:rPr>
      </w:pPr>
      <w:r w:rsidRPr="00FC42EA">
        <w:rPr>
          <w:rFonts w:eastAsia="Calibri" w:cs="Arial"/>
        </w:rPr>
        <w:lastRenderedPageBreak/>
        <w:t xml:space="preserve">I appreciate that this may be a difficult time for you/your family, and we do not wish to intrude or cause further distress, but we feel it is important to keep you informed of the process underway and ensure that communication channels remain open. </w:t>
      </w:r>
    </w:p>
    <w:p w:rsidR="00BE2702" w:rsidP="00BE2702" w:rsidRDefault="00BE2702" w14:paraId="0BF8BB64" w14:textId="77777777">
      <w:pPr>
        <w:jc w:val="both"/>
        <w:rPr>
          <w:rFonts w:eastAsia="Calibri" w:cs="Arial"/>
        </w:rPr>
      </w:pPr>
    </w:p>
    <w:p w:rsidRPr="00DF4E2A" w:rsidR="00644162" w:rsidP="00DF4E2A" w:rsidRDefault="00BE2702" w14:paraId="0BF8BB68" w14:textId="611CA606">
      <w:pPr>
        <w:rPr>
          <w:rFonts w:cs="Arial"/>
          <w:color w:val="000000" w:themeColor="text1"/>
        </w:rPr>
      </w:pPr>
      <w:r>
        <w:rPr>
          <w:rFonts w:cs="Arial"/>
          <w:color w:val="000000" w:themeColor="text1"/>
        </w:rPr>
        <w:t>I will be a</w:t>
      </w:r>
      <w:r w:rsidRPr="00FC42EA">
        <w:rPr>
          <w:rFonts w:cs="Arial"/>
          <w:color w:val="000000" w:themeColor="text1"/>
        </w:rPr>
        <w:t>cting as your lead contact for the duration of the investigation</w:t>
      </w:r>
      <w:r>
        <w:rPr>
          <w:rFonts w:cs="Arial"/>
          <w:color w:val="000000" w:themeColor="text1"/>
        </w:rPr>
        <w:t xml:space="preserve"> and can be contacted </w:t>
      </w:r>
      <w:r w:rsidRPr="00FC42EA">
        <w:rPr>
          <w:rFonts w:cs="Arial"/>
          <w:color w:val="000000" w:themeColor="text1"/>
        </w:rPr>
        <w:t xml:space="preserve">on telephone number </w:t>
      </w:r>
      <w:proofErr w:type="spellStart"/>
      <w:r w:rsidRPr="00FC42EA">
        <w:rPr>
          <w:rFonts w:cs="Arial"/>
          <w:color w:val="000000" w:themeColor="text1"/>
        </w:rPr>
        <w:t>xxxxx</w:t>
      </w:r>
      <w:proofErr w:type="spellEnd"/>
      <w:r w:rsidRPr="00FC42EA">
        <w:rPr>
          <w:rFonts w:cs="Arial"/>
          <w:color w:val="000000" w:themeColor="text1"/>
        </w:rPr>
        <w:t xml:space="preserve"> </w:t>
      </w:r>
      <w:proofErr w:type="spellStart"/>
      <w:r w:rsidRPr="00FC42EA">
        <w:rPr>
          <w:rFonts w:cs="Arial"/>
          <w:color w:val="000000" w:themeColor="text1"/>
        </w:rPr>
        <w:t>xxxxxxx</w:t>
      </w:r>
      <w:proofErr w:type="spellEnd"/>
      <w:r w:rsidRPr="00FC42EA">
        <w:rPr>
          <w:rFonts w:cs="Arial"/>
          <w:color w:val="000000" w:themeColor="text1"/>
        </w:rPr>
        <w:t>.</w:t>
      </w:r>
      <w:r w:rsidR="004B2949">
        <w:rPr>
          <w:rFonts w:cs="Arial"/>
          <w:color w:val="000000" w:themeColor="text1"/>
        </w:rPr>
        <w:t xml:space="preserve">. </w:t>
      </w:r>
      <w:r w:rsidR="00A3485B">
        <w:rPr>
          <w:rFonts w:cs="Arial"/>
          <w:color w:val="000000" w:themeColor="text1"/>
        </w:rPr>
        <w:t>[</w:t>
      </w:r>
      <w:r w:rsidR="004B2949">
        <w:rPr>
          <w:rFonts w:cs="Arial"/>
          <w:color w:val="000000" w:themeColor="text1"/>
        </w:rPr>
        <w:t xml:space="preserve">This sentence only to be used in cases where the harm is thought to be </w:t>
      </w:r>
      <w:r w:rsidR="004B2949">
        <w:rPr>
          <w:rFonts w:cs="Arial"/>
          <w:sz w:val="24"/>
          <w:szCs w:val="24"/>
        </w:rPr>
        <w:t xml:space="preserve">graded as major or catastrophic harm </w:t>
      </w:r>
      <w:r w:rsidR="004B2949">
        <w:rPr>
          <w:rFonts w:cs="Arial"/>
          <w:color w:val="000000" w:themeColor="text1"/>
        </w:rPr>
        <w:t xml:space="preserve">reported through </w:t>
      </w:r>
      <w:proofErr w:type="spellStart"/>
      <w:r w:rsidR="004B2949">
        <w:rPr>
          <w:rFonts w:cs="Arial"/>
          <w:color w:val="000000" w:themeColor="text1"/>
        </w:rPr>
        <w:t>StEIS</w:t>
      </w:r>
      <w:proofErr w:type="spellEnd"/>
      <w:r w:rsidR="00A3485B">
        <w:rPr>
          <w:rFonts w:cs="Arial"/>
          <w:color w:val="000000" w:themeColor="text1"/>
        </w:rPr>
        <w:t>]</w:t>
      </w:r>
      <w:r w:rsidR="004B2949">
        <w:rPr>
          <w:rFonts w:cs="Arial"/>
          <w:color w:val="000000" w:themeColor="text1"/>
        </w:rPr>
        <w:t>.</w:t>
      </w:r>
    </w:p>
    <w:p w:rsidR="00644162" w:rsidP="00FB5C06" w:rsidRDefault="00644162" w14:paraId="0BF8BB69" w14:textId="77777777">
      <w:pPr>
        <w:pStyle w:val="MBDocNormalLevel1"/>
        <w:rPr>
          <w:b/>
          <w:sz w:val="24"/>
          <w:szCs w:val="24"/>
        </w:rPr>
      </w:pPr>
    </w:p>
    <w:p w:rsidR="009D44FB" w:rsidRDefault="009D44FB" w14:paraId="0BF8BB6A" w14:textId="22E8A4C0">
      <w:pPr>
        <w:overflowPunct/>
        <w:autoSpaceDE/>
        <w:autoSpaceDN/>
        <w:adjustRightInd/>
        <w:textAlignment w:val="auto"/>
        <w:rPr>
          <w:b/>
          <w:sz w:val="24"/>
          <w:szCs w:val="24"/>
        </w:rPr>
      </w:pPr>
      <w:r>
        <w:rPr>
          <w:b/>
          <w:sz w:val="24"/>
          <w:szCs w:val="24"/>
        </w:rPr>
        <w:br w:type="page"/>
      </w:r>
    </w:p>
    <w:p w:rsidRPr="00805CEB" w:rsidR="00805CEB" w:rsidP="00805CEB" w:rsidRDefault="00805CEB" w14:paraId="17E79C5C" w14:textId="3419CD02">
      <w:pPr>
        <w:pStyle w:val="Heading1"/>
      </w:pPr>
      <w:bookmarkStart w:name="_Toc140069968" w:id="49"/>
      <w:bookmarkStart w:name="_Toc144999139" w:id="50"/>
      <w:r w:rsidRPr="00805CEB">
        <w:lastRenderedPageBreak/>
        <w:t xml:space="preserve">Appendix </w:t>
      </w:r>
      <w:r>
        <w:t>3</w:t>
      </w:r>
      <w:r w:rsidRPr="00805CEB">
        <w:t>: Values and Behaviours Framework</w:t>
      </w:r>
      <w:bookmarkEnd w:id="49"/>
      <w:bookmarkEnd w:id="50"/>
    </w:p>
    <w:p w:rsidRPr="00805CEB" w:rsidR="00805CEB" w:rsidP="00805CEB" w:rsidRDefault="00805CEB" w14:paraId="2B662B86" w14:textId="77777777">
      <w:pPr>
        <w:keepNext/>
        <w:outlineLvl w:val="0"/>
        <w:rPr>
          <w:rFonts w:cs="Arial"/>
          <w:b/>
          <w:bCs/>
          <w:kern w:val="32"/>
          <w:sz w:val="24"/>
          <w:szCs w:val="32"/>
        </w:rPr>
      </w:pPr>
    </w:p>
    <w:p w:rsidRPr="00805CEB" w:rsidR="00805CEB" w:rsidP="00805CEB" w:rsidRDefault="00805CEB" w14:paraId="09A06CB4" w14:textId="77777777">
      <w:pPr>
        <w:rPr>
          <w:sz w:val="24"/>
          <w:szCs w:val="24"/>
        </w:rPr>
      </w:pPr>
      <w:r w:rsidRPr="00805CEB">
        <w:rPr>
          <w:color w:val="000000"/>
          <w:sz w:val="24"/>
          <w:szCs w:val="24"/>
        </w:rPr>
        <w:t xml:space="preserve">To help create a great place to work and a great place to be cared for, it is essential that our Trust policies, procedures and processes support our values and behaviours. This document, when used effectively, can help promote a positive workplace culture. By following our own policies and with our </w:t>
      </w:r>
      <w:r w:rsidRPr="00805CEB">
        <w:rPr>
          <w:b/>
          <w:color w:val="000000"/>
          <w:sz w:val="24"/>
          <w:szCs w:val="24"/>
        </w:rPr>
        <w:t>ambitious</w:t>
      </w:r>
      <w:r w:rsidRPr="00805CEB">
        <w:rPr>
          <w:color w:val="000000"/>
          <w:sz w:val="24"/>
          <w:szCs w:val="24"/>
        </w:rPr>
        <w:t xml:space="preserve"> drive we can cultivate an </w:t>
      </w:r>
      <w:r w:rsidRPr="00805CEB">
        <w:rPr>
          <w:b/>
          <w:color w:val="000000"/>
          <w:sz w:val="24"/>
          <w:szCs w:val="24"/>
        </w:rPr>
        <w:t>open, honest and transparent culture</w:t>
      </w:r>
      <w:r w:rsidRPr="00805CEB">
        <w:rPr>
          <w:color w:val="000000"/>
          <w:sz w:val="24"/>
          <w:szCs w:val="24"/>
        </w:rPr>
        <w:t xml:space="preserve"> that is truly </w:t>
      </w:r>
      <w:r w:rsidRPr="00805CEB">
        <w:rPr>
          <w:b/>
          <w:color w:val="000000"/>
          <w:sz w:val="24"/>
          <w:szCs w:val="24"/>
        </w:rPr>
        <w:t>respectful and inclusive</w:t>
      </w:r>
      <w:r w:rsidRPr="00805CEB">
        <w:rPr>
          <w:color w:val="000000"/>
          <w:sz w:val="24"/>
          <w:szCs w:val="24"/>
        </w:rPr>
        <w:t xml:space="preserve"> and where we are </w:t>
      </w:r>
      <w:r w:rsidRPr="00805CEB">
        <w:rPr>
          <w:b/>
          <w:color w:val="000000"/>
          <w:sz w:val="24"/>
          <w:szCs w:val="24"/>
        </w:rPr>
        <w:t>compassionate</w:t>
      </w:r>
      <w:r w:rsidRPr="00805CEB">
        <w:rPr>
          <w:color w:val="000000"/>
          <w:sz w:val="24"/>
          <w:szCs w:val="24"/>
        </w:rPr>
        <w:t xml:space="preserve"> towards each other.</w:t>
      </w:r>
    </w:p>
    <w:p w:rsidRPr="00805CEB" w:rsidR="00805CEB" w:rsidP="00805CEB" w:rsidRDefault="00805CEB" w14:paraId="6A76F1A1" w14:textId="77777777">
      <w:pPr>
        <w:rPr>
          <w:sz w:val="24"/>
          <w:szCs w:val="24"/>
        </w:rPr>
      </w:pPr>
    </w:p>
    <w:p w:rsidRPr="00805CEB" w:rsidR="00805CEB" w:rsidP="00805CEB" w:rsidRDefault="00805CEB" w14:paraId="7020AF30" w14:textId="77777777">
      <w:r w:rsidRPr="00805CEB">
        <w:rPr>
          <w:noProof/>
        </w:rPr>
        <w:drawing>
          <wp:inline distT="0" distB="0" distL="0" distR="0" wp14:anchorId="590E9867" wp14:editId="1FF9805C">
            <wp:extent cx="6646970" cy="49434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64182" cy="4956276"/>
                    </a:xfrm>
                    <a:prstGeom prst="rect">
                      <a:avLst/>
                    </a:prstGeom>
                    <a:noFill/>
                  </pic:spPr>
                </pic:pic>
              </a:graphicData>
            </a:graphic>
          </wp:inline>
        </w:drawing>
      </w:r>
    </w:p>
    <w:p w:rsidRPr="00805CEB" w:rsidR="00805CEB" w:rsidP="00805CEB" w:rsidRDefault="00805CEB" w14:paraId="30EDAE63" w14:textId="77777777"/>
    <w:p w:rsidRPr="00805CEB" w:rsidR="00805CEB" w:rsidP="00805CEB" w:rsidRDefault="00805CEB" w14:paraId="2947DFD0" w14:textId="77777777"/>
    <w:p w:rsidRPr="00805CEB" w:rsidR="00805CEB" w:rsidP="00805CEB" w:rsidRDefault="00805CEB" w14:paraId="4561EBDB" w14:textId="77777777"/>
    <w:p w:rsidRPr="00805CEB" w:rsidR="00805CEB" w:rsidP="00805CEB" w:rsidRDefault="00805CEB" w14:paraId="58A1FA5D" w14:textId="77777777">
      <w:r w:rsidRPr="00805CEB">
        <w:br w:type="page"/>
      </w:r>
    </w:p>
    <w:p w:rsidRPr="00EF095C" w:rsidR="00EF095C" w:rsidP="00805CEB" w:rsidRDefault="00EF095C" w14:paraId="0BF8BB92" w14:textId="1AFBC7B7">
      <w:pPr>
        <w:pStyle w:val="Heading1"/>
      </w:pPr>
      <w:bookmarkStart w:name="_Toc144999140" w:id="51"/>
      <w:r w:rsidRPr="00EF095C">
        <w:t xml:space="preserve">Appendix </w:t>
      </w:r>
      <w:r w:rsidR="00805CEB">
        <w:t>4</w:t>
      </w:r>
      <w:r w:rsidRPr="00EF095C">
        <w:t>: Equality &amp; Diversity Impact Assessment Tool</w:t>
      </w:r>
      <w:bookmarkEnd w:id="51"/>
    </w:p>
    <w:p w:rsidRPr="00EF095C" w:rsidR="00EF095C" w:rsidP="00EF095C" w:rsidRDefault="00EF095C" w14:paraId="0BF8BB93" w14:textId="77777777">
      <w:pPr>
        <w:jc w:val="right"/>
        <w:rPr>
          <w:sz w:val="24"/>
          <w:szCs w:val="24"/>
        </w:rPr>
      </w:pPr>
      <w:r>
        <w:rPr>
          <w:noProof/>
          <w:lang w:eastAsia="en-GB"/>
        </w:rPr>
        <w:drawing>
          <wp:inline distT="0" distB="0" distL="0" distR="0" wp14:anchorId="0BF8BC6E" wp14:editId="08D58742">
            <wp:extent cx="1866900" cy="8271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66900" cy="827142"/>
                    </a:xfrm>
                    <a:prstGeom prst="rect">
                      <a:avLst/>
                    </a:prstGeom>
                  </pic:spPr>
                </pic:pic>
              </a:graphicData>
            </a:graphic>
          </wp:inline>
        </w:drawing>
      </w:r>
      <w:r w:rsidRPr="42BDF8A3">
        <w:rPr>
          <w:sz w:val="24"/>
          <w:szCs w:val="24"/>
        </w:rPr>
        <w:t xml:space="preserve">                                                                                            </w:t>
      </w:r>
    </w:p>
    <w:p w:rsidRPr="00EF095C" w:rsidR="00EF095C" w:rsidP="00EF095C" w:rsidRDefault="00EF095C" w14:paraId="0BF8BB94" w14:textId="77777777">
      <w:pPr>
        <w:jc w:val="center"/>
        <w:rPr>
          <w:sz w:val="32"/>
          <w:szCs w:val="32"/>
        </w:rPr>
      </w:pPr>
      <w:r w:rsidRPr="00EF095C">
        <w:rPr>
          <w:sz w:val="32"/>
          <w:szCs w:val="32"/>
        </w:rPr>
        <w:t>Equality Impact Assessment Form</w:t>
      </w:r>
    </w:p>
    <w:tbl>
      <w:tblPr>
        <w:tblpPr w:leftFromText="180" w:rightFromText="180" w:vertAnchor="text" w:horzAnchor="margin" w:tblpY="71"/>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2"/>
        <w:gridCol w:w="4819"/>
        <w:gridCol w:w="3260"/>
      </w:tblGrid>
      <w:tr w:rsidRPr="00EF095C" w:rsidR="00EF095C" w:rsidTr="00124E5E" w14:paraId="0BF8BB97" w14:textId="77777777">
        <w:trPr>
          <w:trHeight w:val="281"/>
        </w:trPr>
        <w:tc>
          <w:tcPr>
            <w:tcW w:w="2802"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95" w14:textId="77777777">
            <w:pPr>
              <w:rPr>
                <w:szCs w:val="22"/>
              </w:rPr>
            </w:pPr>
            <w:r w:rsidRPr="00EF095C">
              <w:rPr>
                <w:szCs w:val="22"/>
              </w:rPr>
              <w:t>Department/Function</w:t>
            </w:r>
          </w:p>
        </w:tc>
        <w:tc>
          <w:tcPr>
            <w:tcW w:w="8079"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124E5E" w14:paraId="0BF8BB96" w14:textId="77777777">
            <w:pPr>
              <w:rPr>
                <w:szCs w:val="22"/>
              </w:rPr>
            </w:pPr>
            <w:r>
              <w:rPr>
                <w:szCs w:val="22"/>
              </w:rPr>
              <w:t>Governance</w:t>
            </w:r>
          </w:p>
        </w:tc>
      </w:tr>
      <w:tr w:rsidRPr="00EF095C" w:rsidR="00EF095C" w:rsidTr="00124E5E" w14:paraId="0BF8BB9A" w14:textId="77777777">
        <w:trPr>
          <w:trHeight w:val="258"/>
        </w:trPr>
        <w:tc>
          <w:tcPr>
            <w:tcW w:w="2802"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98" w14:textId="77777777">
            <w:pPr>
              <w:rPr>
                <w:szCs w:val="22"/>
              </w:rPr>
            </w:pPr>
            <w:r w:rsidRPr="00EF095C">
              <w:rPr>
                <w:szCs w:val="22"/>
              </w:rPr>
              <w:t>Lead Assessor</w:t>
            </w:r>
          </w:p>
        </w:tc>
        <w:tc>
          <w:tcPr>
            <w:tcW w:w="8079"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124E5E" w14:paraId="0BF8BB99" w14:textId="77777777">
            <w:pPr>
              <w:rPr>
                <w:szCs w:val="22"/>
              </w:rPr>
            </w:pPr>
            <w:r>
              <w:rPr>
                <w:szCs w:val="22"/>
              </w:rPr>
              <w:t>Nicky Edmondson</w:t>
            </w:r>
          </w:p>
        </w:tc>
      </w:tr>
      <w:tr w:rsidRPr="00EF095C" w:rsidR="00EF095C" w:rsidTr="00124E5E" w14:paraId="0BF8BB9D" w14:textId="77777777">
        <w:trPr>
          <w:trHeight w:val="113"/>
        </w:trPr>
        <w:tc>
          <w:tcPr>
            <w:tcW w:w="2802"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9B" w14:textId="77777777">
            <w:pPr>
              <w:rPr>
                <w:szCs w:val="22"/>
              </w:rPr>
            </w:pPr>
            <w:r w:rsidRPr="00EF095C">
              <w:rPr>
                <w:szCs w:val="22"/>
              </w:rPr>
              <w:t>What is being assessed?</w:t>
            </w:r>
          </w:p>
        </w:tc>
        <w:tc>
          <w:tcPr>
            <w:tcW w:w="8079"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124E5E" w14:paraId="0BF8BB9C" w14:textId="77777777">
            <w:pPr>
              <w:rPr>
                <w:szCs w:val="22"/>
              </w:rPr>
            </w:pPr>
            <w:r>
              <w:rPr>
                <w:szCs w:val="22"/>
              </w:rPr>
              <w:t>Being Open policy</w:t>
            </w:r>
          </w:p>
        </w:tc>
      </w:tr>
      <w:tr w:rsidRPr="00EF095C" w:rsidR="00EF095C" w:rsidTr="00124E5E" w14:paraId="0BF8BBA0" w14:textId="77777777">
        <w:trPr>
          <w:trHeight w:val="297"/>
        </w:trPr>
        <w:tc>
          <w:tcPr>
            <w:tcW w:w="2802"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9E" w14:textId="77777777">
            <w:pPr>
              <w:rPr>
                <w:szCs w:val="22"/>
              </w:rPr>
            </w:pPr>
            <w:r w:rsidRPr="00EF095C">
              <w:rPr>
                <w:szCs w:val="22"/>
              </w:rPr>
              <w:t>Date of assessment</w:t>
            </w:r>
          </w:p>
        </w:tc>
        <w:tc>
          <w:tcPr>
            <w:tcW w:w="8079"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124E5E" w14:paraId="0BF8BB9F" w14:textId="77777777">
            <w:pPr>
              <w:rPr>
                <w:szCs w:val="22"/>
              </w:rPr>
            </w:pPr>
            <w:r w:rsidRPr="00124E5E">
              <w:rPr>
                <w:szCs w:val="22"/>
              </w:rPr>
              <w:t>25/07/2019</w:t>
            </w:r>
          </w:p>
        </w:tc>
      </w:tr>
      <w:tr w:rsidRPr="00EF095C" w:rsidR="00EF095C" w:rsidTr="00124E5E" w14:paraId="0BF8BBA3" w14:textId="77777777">
        <w:trPr>
          <w:trHeight w:val="20"/>
        </w:trPr>
        <w:tc>
          <w:tcPr>
            <w:tcW w:w="2802" w:type="dxa"/>
            <w:tcBorders>
              <w:top w:val="single" w:color="auto" w:sz="4" w:space="0"/>
              <w:left w:val="single" w:color="auto" w:sz="4" w:space="0"/>
              <w:bottom w:val="nil"/>
              <w:right w:val="single" w:color="auto" w:sz="4" w:space="0"/>
            </w:tcBorders>
            <w:shd w:val="clear" w:color="auto" w:fill="D9D9D9"/>
            <w:vAlign w:val="center"/>
          </w:tcPr>
          <w:p w:rsidRPr="00EF095C" w:rsidR="00EF095C" w:rsidP="00EF095C" w:rsidRDefault="00EF095C" w14:paraId="0BF8BBA1" w14:textId="77777777">
            <w:pPr>
              <w:rPr>
                <w:rFonts w:cs="Arial"/>
                <w:sz w:val="2"/>
                <w:szCs w:val="2"/>
              </w:rPr>
            </w:pPr>
          </w:p>
        </w:tc>
        <w:tc>
          <w:tcPr>
            <w:tcW w:w="8079" w:type="dxa"/>
            <w:gridSpan w:val="2"/>
            <w:tcBorders>
              <w:top w:val="single" w:color="auto" w:sz="4" w:space="0"/>
              <w:left w:val="single" w:color="auto" w:sz="4" w:space="0"/>
              <w:bottom w:val="nil"/>
              <w:right w:val="single" w:color="auto" w:sz="4" w:space="0"/>
            </w:tcBorders>
            <w:vAlign w:val="center"/>
          </w:tcPr>
          <w:p w:rsidRPr="00EF095C" w:rsidR="00EF095C" w:rsidP="00EF095C" w:rsidRDefault="00EF095C" w14:paraId="0BF8BBA2" w14:textId="77777777">
            <w:pPr>
              <w:rPr>
                <w:rFonts w:cs="Arial"/>
                <w:sz w:val="2"/>
                <w:szCs w:val="2"/>
              </w:rPr>
            </w:pPr>
          </w:p>
        </w:tc>
      </w:tr>
      <w:tr w:rsidRPr="00EF095C" w:rsidR="00EF095C" w:rsidTr="00124E5E" w14:paraId="0BF8BBA7" w14:textId="77777777">
        <w:trPr>
          <w:trHeight w:val="335"/>
        </w:trPr>
        <w:tc>
          <w:tcPr>
            <w:tcW w:w="2802" w:type="dxa"/>
            <w:vMerge w:val="restart"/>
            <w:tcBorders>
              <w:top w:val="nil"/>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A4" w14:textId="77777777">
            <w:pPr>
              <w:overflowPunct/>
              <w:autoSpaceDE/>
              <w:adjustRightInd/>
              <w:rPr>
                <w:szCs w:val="22"/>
              </w:rPr>
            </w:pPr>
            <w:r w:rsidRPr="00EF095C">
              <w:rPr>
                <w:szCs w:val="22"/>
              </w:rPr>
              <w:t>What groups have you consulted with? Include details of involvement in the Equality Impact Assessment process.</w:t>
            </w:r>
          </w:p>
        </w:tc>
        <w:tc>
          <w:tcPr>
            <w:tcW w:w="4819" w:type="dxa"/>
            <w:tcBorders>
              <w:top w:val="nil"/>
              <w:left w:val="single" w:color="auto" w:sz="4" w:space="0"/>
              <w:bottom w:val="single" w:color="auto" w:sz="4" w:space="0"/>
              <w:right w:val="nil"/>
            </w:tcBorders>
            <w:vAlign w:val="center"/>
            <w:hideMark/>
          </w:tcPr>
          <w:p w:rsidRPr="00EF095C" w:rsidR="00EF095C" w:rsidP="00EF095C" w:rsidRDefault="00EF095C" w14:paraId="0BF8BBA5" w14:textId="77777777">
            <w:pPr>
              <w:rPr>
                <w:szCs w:val="22"/>
              </w:rPr>
            </w:pPr>
            <w:r w:rsidRPr="00EF095C">
              <w:rPr>
                <w:szCs w:val="22"/>
              </w:rPr>
              <w:t>Equality of Access to Health Network</w:t>
            </w:r>
          </w:p>
        </w:tc>
        <w:tc>
          <w:tcPr>
            <w:tcW w:w="3260" w:type="dxa"/>
            <w:tcBorders>
              <w:top w:val="nil"/>
              <w:left w:val="nil"/>
              <w:bottom w:val="single" w:color="auto" w:sz="4" w:space="0"/>
              <w:right w:val="single" w:color="auto" w:sz="4" w:space="0"/>
            </w:tcBorders>
          </w:tcPr>
          <w:p w:rsidRPr="00EF095C" w:rsidR="00EF095C" w:rsidP="00EF095C" w:rsidRDefault="00EF095C" w14:paraId="0BF8BBA6" w14:textId="30FDAEC3">
            <w:pPr>
              <w:rPr>
                <w:szCs w:val="22"/>
              </w:rPr>
            </w:pPr>
            <w:r w:rsidRPr="00EF095C">
              <w:object w:dxaOrig="1440" w:dyaOrig="1440" w14:anchorId="00FA6C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9" style="width:50.25pt;height:17.25pt" o:ole="" type="#_x0000_t75">
                  <v:imagedata o:title="" r:id="rId37"/>
                </v:shape>
                <w:control w:name="OptionButton1" w:shapeid="_x0000_i1049" r:id="rId38"/>
              </w:object>
            </w:r>
            <w:r w:rsidRPr="00EF095C">
              <w:object w:dxaOrig="1440" w:dyaOrig="1440" w14:anchorId="1C5A783D">
                <v:shape id="_x0000_i1051" style="width:42pt;height:17.25pt" filled="t" fillcolor="white [3212]" o:ole="" o:preferrelative="f" type="#_x0000_t75">
                  <v:fill opacity="0"/>
                  <v:imagedata o:title="" r:id="rId39"/>
                </v:shape>
                <w:control w:name="OptionButton2" w:shapeid="_x0000_i1051" r:id="rId40"/>
              </w:object>
            </w:r>
          </w:p>
        </w:tc>
      </w:tr>
      <w:tr w:rsidRPr="00EF095C" w:rsidR="00EF095C" w:rsidTr="00124E5E" w14:paraId="0BF8BBAB" w14:textId="77777777">
        <w:trPr>
          <w:trHeight w:val="20"/>
        </w:trPr>
        <w:tc>
          <w:tcPr>
            <w:tcW w:w="2802" w:type="dxa"/>
            <w:vMerge/>
            <w:tcBorders>
              <w:top w:val="nil"/>
              <w:left w:val="single" w:color="auto" w:sz="4" w:space="0"/>
              <w:bottom w:val="single" w:color="auto" w:sz="4" w:space="0"/>
              <w:right w:val="single" w:color="auto" w:sz="4" w:space="0"/>
            </w:tcBorders>
            <w:shd w:val="clear" w:color="auto" w:fill="D9D9D9"/>
            <w:vAlign w:val="center"/>
          </w:tcPr>
          <w:p w:rsidRPr="00EF095C" w:rsidR="00EF095C" w:rsidP="00EF095C" w:rsidRDefault="00EF095C" w14:paraId="0BF8BBA8" w14:textId="77777777">
            <w:pPr>
              <w:overflowPunct/>
              <w:autoSpaceDE/>
              <w:adjustRightInd/>
              <w:rPr>
                <w:szCs w:val="22"/>
              </w:rPr>
            </w:pPr>
          </w:p>
        </w:tc>
        <w:tc>
          <w:tcPr>
            <w:tcW w:w="4819" w:type="dxa"/>
            <w:tcBorders>
              <w:top w:val="nil"/>
              <w:left w:val="single" w:color="auto" w:sz="4" w:space="0"/>
              <w:bottom w:val="nil"/>
              <w:right w:val="nil"/>
            </w:tcBorders>
            <w:vAlign w:val="center"/>
          </w:tcPr>
          <w:p w:rsidRPr="00EF095C" w:rsidR="00EF095C" w:rsidP="00EF095C" w:rsidRDefault="00EF095C" w14:paraId="0BF8BBA9" w14:textId="77777777">
            <w:pPr>
              <w:rPr>
                <w:sz w:val="2"/>
                <w:szCs w:val="2"/>
              </w:rPr>
            </w:pPr>
          </w:p>
        </w:tc>
        <w:tc>
          <w:tcPr>
            <w:tcW w:w="3260" w:type="dxa"/>
            <w:tcBorders>
              <w:top w:val="nil"/>
              <w:left w:val="nil"/>
              <w:bottom w:val="nil"/>
              <w:right w:val="single" w:color="auto" w:sz="4" w:space="0"/>
            </w:tcBorders>
          </w:tcPr>
          <w:p w:rsidRPr="00EF095C" w:rsidR="00EF095C" w:rsidP="00EF095C" w:rsidRDefault="00EF095C" w14:paraId="0BF8BBAA" w14:textId="77777777">
            <w:pPr>
              <w:rPr>
                <w:sz w:val="2"/>
                <w:szCs w:val="2"/>
              </w:rPr>
            </w:pPr>
          </w:p>
        </w:tc>
      </w:tr>
      <w:tr w:rsidRPr="00EF095C" w:rsidR="00EF095C" w:rsidTr="00124E5E" w14:paraId="0BF8BBAF" w14:textId="77777777">
        <w:trPr>
          <w:trHeight w:val="335"/>
        </w:trPr>
        <w:tc>
          <w:tcPr>
            <w:tcW w:w="2802" w:type="dxa"/>
            <w:vMerge/>
            <w:tcBorders>
              <w:top w:val="single" w:color="auto" w:sz="4" w:space="0"/>
              <w:left w:val="single" w:color="auto" w:sz="4" w:space="0"/>
              <w:bottom w:val="single" w:color="auto" w:sz="4" w:space="0"/>
              <w:right w:val="single" w:color="auto" w:sz="4" w:space="0"/>
            </w:tcBorders>
            <w:shd w:val="clear" w:color="auto" w:fill="D9D9D9"/>
            <w:vAlign w:val="center"/>
          </w:tcPr>
          <w:p w:rsidRPr="00EF095C" w:rsidR="00EF095C" w:rsidP="00EF095C" w:rsidRDefault="00EF095C" w14:paraId="0BF8BBAC" w14:textId="77777777">
            <w:pPr>
              <w:overflowPunct/>
              <w:autoSpaceDE/>
              <w:adjustRightInd/>
              <w:rPr>
                <w:szCs w:val="22"/>
              </w:rPr>
            </w:pPr>
          </w:p>
        </w:tc>
        <w:tc>
          <w:tcPr>
            <w:tcW w:w="4819" w:type="dxa"/>
            <w:tcBorders>
              <w:top w:val="nil"/>
              <w:left w:val="single" w:color="auto" w:sz="4" w:space="0"/>
              <w:bottom w:val="single" w:color="auto" w:sz="4" w:space="0"/>
              <w:right w:val="nil"/>
            </w:tcBorders>
            <w:vAlign w:val="center"/>
          </w:tcPr>
          <w:p w:rsidRPr="00EF095C" w:rsidR="00EF095C" w:rsidP="00EF095C" w:rsidRDefault="00EF095C" w14:paraId="0BF8BBAD" w14:textId="77777777">
            <w:pPr>
              <w:rPr>
                <w:szCs w:val="22"/>
              </w:rPr>
            </w:pPr>
            <w:r w:rsidRPr="00EF095C">
              <w:rPr>
                <w:szCs w:val="22"/>
              </w:rPr>
              <w:t>Staff Side Colleague</w:t>
            </w:r>
          </w:p>
        </w:tc>
        <w:tc>
          <w:tcPr>
            <w:tcW w:w="3260" w:type="dxa"/>
            <w:tcBorders>
              <w:top w:val="nil"/>
              <w:left w:val="nil"/>
              <w:bottom w:val="single" w:color="auto" w:sz="4" w:space="0"/>
              <w:right w:val="single" w:color="auto" w:sz="4" w:space="0"/>
            </w:tcBorders>
          </w:tcPr>
          <w:p w:rsidRPr="00EF095C" w:rsidR="00EF095C" w:rsidP="00EF095C" w:rsidRDefault="00EF095C" w14:paraId="0BF8BBAE" w14:textId="722249CC">
            <w:pPr>
              <w:rPr>
                <w:szCs w:val="22"/>
              </w:rPr>
            </w:pPr>
            <w:r w:rsidRPr="00EF095C">
              <w:object w:dxaOrig="1440" w:dyaOrig="1440" w14:anchorId="3D825B3A">
                <v:shape id="_x0000_i1053" style="width:50.25pt;height:17.25pt" o:ole="" type="#_x0000_t75">
                  <v:imagedata o:title="" r:id="rId41"/>
                </v:shape>
                <w:control w:name="OptionButton3" w:shapeid="_x0000_i1053" r:id="rId42"/>
              </w:object>
            </w:r>
            <w:r w:rsidRPr="00EF095C">
              <w:object w:dxaOrig="1440" w:dyaOrig="1440" w14:anchorId="7C128E1E">
                <v:shape id="_x0000_i1055" style="width:50.25pt;height:17.25pt" o:ole="" type="#_x0000_t75">
                  <v:imagedata o:title="" r:id="rId43"/>
                </v:shape>
                <w:control w:name="OptionButton4" w:shapeid="_x0000_i1055" r:id="rId44"/>
              </w:object>
            </w:r>
          </w:p>
        </w:tc>
      </w:tr>
      <w:tr w:rsidRPr="00EF095C" w:rsidR="00EF095C" w:rsidTr="00124E5E" w14:paraId="0BF8BBB3" w14:textId="77777777">
        <w:trPr>
          <w:trHeight w:val="20"/>
        </w:trPr>
        <w:tc>
          <w:tcPr>
            <w:tcW w:w="2802" w:type="dxa"/>
            <w:vMerge/>
            <w:tcBorders>
              <w:top w:val="single" w:color="auto" w:sz="4" w:space="0"/>
              <w:left w:val="single" w:color="auto" w:sz="4" w:space="0"/>
              <w:bottom w:val="single" w:color="auto" w:sz="4" w:space="0"/>
              <w:right w:val="single" w:color="auto" w:sz="4" w:space="0"/>
            </w:tcBorders>
            <w:shd w:val="clear" w:color="auto" w:fill="D9D9D9"/>
            <w:vAlign w:val="center"/>
          </w:tcPr>
          <w:p w:rsidRPr="00EF095C" w:rsidR="00EF095C" w:rsidP="00EF095C" w:rsidRDefault="00EF095C" w14:paraId="0BF8BBB0" w14:textId="77777777">
            <w:pPr>
              <w:overflowPunct/>
              <w:autoSpaceDE/>
              <w:adjustRightInd/>
              <w:rPr>
                <w:szCs w:val="22"/>
              </w:rPr>
            </w:pPr>
          </w:p>
        </w:tc>
        <w:tc>
          <w:tcPr>
            <w:tcW w:w="4819" w:type="dxa"/>
            <w:tcBorders>
              <w:top w:val="single" w:color="auto" w:sz="4" w:space="0"/>
              <w:left w:val="single" w:color="auto" w:sz="4" w:space="0"/>
              <w:bottom w:val="nil"/>
              <w:right w:val="nil"/>
            </w:tcBorders>
            <w:vAlign w:val="center"/>
          </w:tcPr>
          <w:p w:rsidRPr="00EF095C" w:rsidR="00EF095C" w:rsidP="00EF095C" w:rsidRDefault="00EF095C" w14:paraId="0BF8BBB1" w14:textId="77777777">
            <w:pPr>
              <w:rPr>
                <w:sz w:val="2"/>
                <w:szCs w:val="2"/>
              </w:rPr>
            </w:pPr>
          </w:p>
        </w:tc>
        <w:tc>
          <w:tcPr>
            <w:tcW w:w="3260" w:type="dxa"/>
            <w:tcBorders>
              <w:top w:val="single" w:color="auto" w:sz="4" w:space="0"/>
              <w:left w:val="nil"/>
              <w:bottom w:val="nil"/>
              <w:right w:val="single" w:color="auto" w:sz="4" w:space="0"/>
            </w:tcBorders>
          </w:tcPr>
          <w:p w:rsidRPr="00EF095C" w:rsidR="00EF095C" w:rsidP="00EF095C" w:rsidRDefault="00EF095C" w14:paraId="0BF8BBB2" w14:textId="77777777">
            <w:pPr>
              <w:rPr>
                <w:sz w:val="2"/>
                <w:szCs w:val="2"/>
              </w:rPr>
            </w:pPr>
          </w:p>
        </w:tc>
      </w:tr>
      <w:tr w:rsidRPr="00EF095C" w:rsidR="00EF095C" w:rsidTr="00124E5E" w14:paraId="0BF8BBB7" w14:textId="77777777">
        <w:trPr>
          <w:trHeight w:val="33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EF095C" w14:paraId="0BF8BBB4" w14:textId="77777777">
            <w:pPr>
              <w:overflowPunct/>
              <w:autoSpaceDE/>
              <w:autoSpaceDN/>
              <w:adjustRightInd/>
              <w:rPr>
                <w:szCs w:val="22"/>
              </w:rPr>
            </w:pPr>
          </w:p>
        </w:tc>
        <w:tc>
          <w:tcPr>
            <w:tcW w:w="4819" w:type="dxa"/>
            <w:tcBorders>
              <w:top w:val="nil"/>
              <w:left w:val="single" w:color="auto" w:sz="4" w:space="0"/>
              <w:bottom w:val="single" w:color="auto" w:sz="4" w:space="0"/>
              <w:right w:val="nil"/>
            </w:tcBorders>
            <w:vAlign w:val="center"/>
            <w:hideMark/>
          </w:tcPr>
          <w:p w:rsidRPr="00EF095C" w:rsidR="00EF095C" w:rsidP="00EF095C" w:rsidRDefault="00EF095C" w14:paraId="0BF8BBB5" w14:textId="77777777">
            <w:pPr>
              <w:rPr>
                <w:szCs w:val="22"/>
              </w:rPr>
            </w:pPr>
            <w:r w:rsidRPr="00EF095C">
              <w:rPr>
                <w:szCs w:val="22"/>
              </w:rPr>
              <w:t>Service Users</w:t>
            </w:r>
          </w:p>
        </w:tc>
        <w:tc>
          <w:tcPr>
            <w:tcW w:w="3260" w:type="dxa"/>
            <w:tcBorders>
              <w:top w:val="nil"/>
              <w:left w:val="nil"/>
              <w:bottom w:val="single" w:color="auto" w:sz="4" w:space="0"/>
              <w:right w:val="single" w:color="auto" w:sz="4" w:space="0"/>
            </w:tcBorders>
            <w:hideMark/>
          </w:tcPr>
          <w:p w:rsidRPr="00EF095C" w:rsidR="00EF095C" w:rsidP="00EF095C" w:rsidRDefault="00EF095C" w14:paraId="0BF8BBB6" w14:textId="477096C6">
            <w:pPr>
              <w:rPr>
                <w:szCs w:val="22"/>
              </w:rPr>
            </w:pPr>
            <w:r w:rsidRPr="00EF095C">
              <w:object w:dxaOrig="1440" w:dyaOrig="1440" w14:anchorId="6EB14F78">
                <v:shape id="_x0000_i1057" style="width:50.25pt;height:17.25pt" o:ole="" type="#_x0000_t75">
                  <v:imagedata o:title="" r:id="rId45"/>
                </v:shape>
                <w:control w:name="OptionButton5" w:shapeid="_x0000_i1057" r:id="rId46"/>
              </w:object>
            </w:r>
            <w:r w:rsidRPr="00EF095C">
              <w:object w:dxaOrig="1440" w:dyaOrig="1440" w14:anchorId="093B4FD2">
                <v:shape id="_x0000_i1059" style="width:50.25pt;height:17.25pt" o:ole="" type="#_x0000_t75">
                  <v:imagedata o:title="" r:id="rId47"/>
                </v:shape>
                <w:control w:name="OptionButton6" w:shapeid="_x0000_i1059" r:id="rId48"/>
              </w:object>
            </w:r>
          </w:p>
        </w:tc>
      </w:tr>
      <w:tr w:rsidRPr="00EF095C" w:rsidR="00EF095C" w:rsidTr="00124E5E" w14:paraId="0BF8BBBB" w14:textId="77777777">
        <w:trPr>
          <w:trHeight w:val="20"/>
        </w:trPr>
        <w:tc>
          <w:tcPr>
            <w:tcW w:w="0" w:type="auto"/>
            <w:vMerge/>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BB8" w14:textId="77777777">
            <w:pPr>
              <w:overflowPunct/>
              <w:autoSpaceDE/>
              <w:autoSpaceDN/>
              <w:adjustRightInd/>
              <w:rPr>
                <w:szCs w:val="22"/>
              </w:rPr>
            </w:pPr>
          </w:p>
        </w:tc>
        <w:tc>
          <w:tcPr>
            <w:tcW w:w="4819" w:type="dxa"/>
            <w:tcBorders>
              <w:top w:val="single" w:color="auto" w:sz="4" w:space="0"/>
              <w:left w:val="single" w:color="auto" w:sz="4" w:space="0"/>
              <w:bottom w:val="nil"/>
              <w:right w:val="nil"/>
            </w:tcBorders>
            <w:vAlign w:val="center"/>
          </w:tcPr>
          <w:p w:rsidRPr="00EF095C" w:rsidR="00EF095C" w:rsidP="00EF095C" w:rsidRDefault="00EF095C" w14:paraId="0BF8BBB9" w14:textId="77777777">
            <w:pPr>
              <w:rPr>
                <w:sz w:val="2"/>
                <w:szCs w:val="2"/>
              </w:rPr>
            </w:pPr>
          </w:p>
        </w:tc>
        <w:tc>
          <w:tcPr>
            <w:tcW w:w="3260" w:type="dxa"/>
            <w:tcBorders>
              <w:top w:val="single" w:color="auto" w:sz="4" w:space="0"/>
              <w:left w:val="nil"/>
              <w:bottom w:val="nil"/>
              <w:right w:val="single" w:color="auto" w:sz="4" w:space="0"/>
            </w:tcBorders>
          </w:tcPr>
          <w:p w:rsidRPr="00EF095C" w:rsidR="00EF095C" w:rsidP="00EF095C" w:rsidRDefault="00EF095C" w14:paraId="0BF8BBBA" w14:textId="77777777">
            <w:pPr>
              <w:rPr>
                <w:sz w:val="2"/>
                <w:szCs w:val="2"/>
              </w:rPr>
            </w:pPr>
          </w:p>
        </w:tc>
      </w:tr>
      <w:tr w:rsidRPr="00EF095C" w:rsidR="00EF095C" w:rsidTr="00124E5E" w14:paraId="0BF8BBBF" w14:textId="77777777">
        <w:trPr>
          <w:trHeight w:val="335"/>
        </w:trPr>
        <w:tc>
          <w:tcPr>
            <w:tcW w:w="0" w:type="auto"/>
            <w:vMerge/>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BBC" w14:textId="77777777">
            <w:pPr>
              <w:overflowPunct/>
              <w:autoSpaceDE/>
              <w:autoSpaceDN/>
              <w:adjustRightInd/>
              <w:rPr>
                <w:szCs w:val="22"/>
              </w:rPr>
            </w:pPr>
          </w:p>
        </w:tc>
        <w:tc>
          <w:tcPr>
            <w:tcW w:w="4819" w:type="dxa"/>
            <w:tcBorders>
              <w:top w:val="nil"/>
              <w:left w:val="single" w:color="auto" w:sz="4" w:space="0"/>
              <w:bottom w:val="single" w:color="auto" w:sz="4" w:space="0"/>
              <w:right w:val="nil"/>
            </w:tcBorders>
            <w:vAlign w:val="center"/>
          </w:tcPr>
          <w:p w:rsidRPr="00EF095C" w:rsidR="00EF095C" w:rsidP="00EF095C" w:rsidRDefault="00EF095C" w14:paraId="0BF8BBBD" w14:textId="77777777">
            <w:pPr>
              <w:rPr>
                <w:szCs w:val="22"/>
              </w:rPr>
            </w:pPr>
            <w:r w:rsidRPr="00EF095C">
              <w:rPr>
                <w:szCs w:val="22"/>
              </w:rPr>
              <w:t>Staff Inclusion Network(s)</w:t>
            </w:r>
          </w:p>
        </w:tc>
        <w:tc>
          <w:tcPr>
            <w:tcW w:w="3260" w:type="dxa"/>
            <w:tcBorders>
              <w:top w:val="nil"/>
              <w:left w:val="nil"/>
              <w:bottom w:val="single" w:color="auto" w:sz="4" w:space="0"/>
              <w:right w:val="single" w:color="auto" w:sz="4" w:space="0"/>
            </w:tcBorders>
          </w:tcPr>
          <w:p w:rsidRPr="00EF095C" w:rsidR="00EF095C" w:rsidP="00EF095C" w:rsidRDefault="00EF095C" w14:paraId="0BF8BBBE" w14:textId="4D6060F9">
            <w:pPr>
              <w:rPr>
                <w:szCs w:val="22"/>
              </w:rPr>
            </w:pPr>
            <w:r w:rsidRPr="00EF095C">
              <w:object w:dxaOrig="1440" w:dyaOrig="1440" w14:anchorId="50B89E28">
                <v:shape id="_x0000_i1061" style="width:50.25pt;height:17.25pt" o:ole="" type="#_x0000_t75">
                  <v:imagedata o:title="" r:id="rId49"/>
                </v:shape>
                <w:control w:name="OptionButton7" w:shapeid="_x0000_i1061" r:id="rId50"/>
              </w:object>
            </w:r>
            <w:r w:rsidRPr="00EF095C">
              <w:object w:dxaOrig="1440" w:dyaOrig="1440" w14:anchorId="1288C7D7">
                <v:shape id="_x0000_i1063" style="width:50.25pt;height:17.25pt" o:ole="" type="#_x0000_t75">
                  <v:imagedata o:title="" r:id="rId51"/>
                </v:shape>
                <w:control w:name="OptionButton8" w:shapeid="_x0000_i1063" r:id="rId52"/>
              </w:object>
            </w:r>
          </w:p>
        </w:tc>
      </w:tr>
      <w:tr w:rsidRPr="00EF095C" w:rsidR="00EF095C" w:rsidTr="00124E5E" w14:paraId="0BF8BBC3" w14:textId="77777777">
        <w:trPr>
          <w:trHeight w:val="20"/>
        </w:trPr>
        <w:tc>
          <w:tcPr>
            <w:tcW w:w="0" w:type="auto"/>
            <w:vMerge/>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BC0" w14:textId="77777777">
            <w:pPr>
              <w:overflowPunct/>
              <w:autoSpaceDE/>
              <w:autoSpaceDN/>
              <w:adjustRightInd/>
              <w:rPr>
                <w:szCs w:val="22"/>
              </w:rPr>
            </w:pPr>
          </w:p>
        </w:tc>
        <w:tc>
          <w:tcPr>
            <w:tcW w:w="4819" w:type="dxa"/>
            <w:tcBorders>
              <w:top w:val="single" w:color="auto" w:sz="4" w:space="0"/>
              <w:left w:val="single" w:color="auto" w:sz="4" w:space="0"/>
              <w:bottom w:val="nil"/>
              <w:right w:val="nil"/>
            </w:tcBorders>
            <w:vAlign w:val="center"/>
          </w:tcPr>
          <w:p w:rsidRPr="00EF095C" w:rsidR="00EF095C" w:rsidP="00EF095C" w:rsidRDefault="00EF095C" w14:paraId="0BF8BBC1" w14:textId="77777777">
            <w:pPr>
              <w:rPr>
                <w:sz w:val="2"/>
                <w:szCs w:val="2"/>
              </w:rPr>
            </w:pPr>
          </w:p>
        </w:tc>
        <w:tc>
          <w:tcPr>
            <w:tcW w:w="3260" w:type="dxa"/>
            <w:tcBorders>
              <w:top w:val="single" w:color="auto" w:sz="4" w:space="0"/>
              <w:left w:val="nil"/>
              <w:bottom w:val="nil"/>
              <w:right w:val="single" w:color="auto" w:sz="4" w:space="0"/>
            </w:tcBorders>
          </w:tcPr>
          <w:p w:rsidRPr="00EF095C" w:rsidR="00EF095C" w:rsidP="00EF095C" w:rsidRDefault="00EF095C" w14:paraId="0BF8BBC2" w14:textId="77777777">
            <w:pPr>
              <w:rPr>
                <w:sz w:val="2"/>
                <w:szCs w:val="2"/>
              </w:rPr>
            </w:pPr>
          </w:p>
        </w:tc>
      </w:tr>
      <w:tr w:rsidRPr="00EF095C" w:rsidR="00EF095C" w:rsidTr="00124E5E" w14:paraId="0BF8BBC7" w14:textId="77777777">
        <w:trPr>
          <w:trHeight w:val="33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EF095C" w14:paraId="0BF8BBC4" w14:textId="77777777">
            <w:pPr>
              <w:overflowPunct/>
              <w:autoSpaceDE/>
              <w:autoSpaceDN/>
              <w:adjustRightInd/>
              <w:rPr>
                <w:szCs w:val="22"/>
              </w:rPr>
            </w:pPr>
          </w:p>
        </w:tc>
        <w:tc>
          <w:tcPr>
            <w:tcW w:w="4819" w:type="dxa"/>
            <w:tcBorders>
              <w:top w:val="nil"/>
              <w:left w:val="single" w:color="auto" w:sz="4" w:space="0"/>
              <w:bottom w:val="single" w:color="auto" w:sz="4" w:space="0"/>
              <w:right w:val="nil"/>
            </w:tcBorders>
            <w:vAlign w:val="center"/>
            <w:hideMark/>
          </w:tcPr>
          <w:p w:rsidRPr="00EF095C" w:rsidR="00EF095C" w:rsidP="00EF095C" w:rsidRDefault="00EF095C" w14:paraId="0BF8BBC5" w14:textId="77777777">
            <w:pPr>
              <w:rPr>
                <w:szCs w:val="22"/>
              </w:rPr>
            </w:pPr>
            <w:r w:rsidRPr="00EF095C">
              <w:rPr>
                <w:szCs w:val="22"/>
              </w:rPr>
              <w:t>Personal Fair Diverse Champions</w:t>
            </w:r>
          </w:p>
        </w:tc>
        <w:tc>
          <w:tcPr>
            <w:tcW w:w="3260" w:type="dxa"/>
            <w:tcBorders>
              <w:top w:val="nil"/>
              <w:left w:val="nil"/>
              <w:bottom w:val="single" w:color="auto" w:sz="4" w:space="0"/>
              <w:right w:val="single" w:color="auto" w:sz="4" w:space="0"/>
            </w:tcBorders>
            <w:hideMark/>
          </w:tcPr>
          <w:p w:rsidRPr="00EF095C" w:rsidR="00EF095C" w:rsidP="00EF095C" w:rsidRDefault="00EF095C" w14:paraId="0BF8BBC6" w14:textId="773B96AA">
            <w:pPr>
              <w:rPr>
                <w:szCs w:val="22"/>
              </w:rPr>
            </w:pPr>
            <w:r w:rsidRPr="00EF095C">
              <w:object w:dxaOrig="1440" w:dyaOrig="1440" w14:anchorId="25103D08">
                <v:shape id="_x0000_i1065" style="width:50.25pt;height:17.25pt" o:ole="" type="#_x0000_t75">
                  <v:imagedata o:title="" r:id="rId53"/>
                </v:shape>
                <w:control w:name="OptionButton9" w:shapeid="_x0000_i1065" r:id="rId54"/>
              </w:object>
            </w:r>
            <w:r w:rsidRPr="00EF095C">
              <w:object w:dxaOrig="1440" w:dyaOrig="1440" w14:anchorId="2026009C">
                <v:shape id="_x0000_i1067" style="width:50.25pt;height:17.25pt" o:ole="" type="#_x0000_t75">
                  <v:imagedata o:title="" r:id="rId55"/>
                </v:shape>
                <w:control w:name="OptionButton10" w:shapeid="_x0000_i1067" r:id="rId56"/>
              </w:object>
            </w:r>
          </w:p>
        </w:tc>
      </w:tr>
      <w:tr w:rsidRPr="00EF095C" w:rsidR="00EF095C" w:rsidTr="00124E5E" w14:paraId="0BF8BBCB" w14:textId="77777777">
        <w:trPr>
          <w:trHeight w:val="20"/>
        </w:trPr>
        <w:tc>
          <w:tcPr>
            <w:tcW w:w="0" w:type="auto"/>
            <w:vMerge/>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BC8" w14:textId="77777777">
            <w:pPr>
              <w:overflowPunct/>
              <w:autoSpaceDE/>
              <w:autoSpaceDN/>
              <w:adjustRightInd/>
              <w:rPr>
                <w:szCs w:val="22"/>
              </w:rPr>
            </w:pPr>
          </w:p>
        </w:tc>
        <w:tc>
          <w:tcPr>
            <w:tcW w:w="4819" w:type="dxa"/>
            <w:tcBorders>
              <w:top w:val="single" w:color="auto" w:sz="4" w:space="0"/>
              <w:left w:val="single" w:color="auto" w:sz="4" w:space="0"/>
              <w:bottom w:val="nil"/>
              <w:right w:val="nil"/>
            </w:tcBorders>
            <w:vAlign w:val="center"/>
          </w:tcPr>
          <w:p w:rsidRPr="00EF095C" w:rsidR="00EF095C" w:rsidP="00EF095C" w:rsidRDefault="00EF095C" w14:paraId="0BF8BBC9" w14:textId="77777777">
            <w:pPr>
              <w:rPr>
                <w:sz w:val="2"/>
                <w:szCs w:val="2"/>
              </w:rPr>
            </w:pPr>
          </w:p>
        </w:tc>
        <w:tc>
          <w:tcPr>
            <w:tcW w:w="3260" w:type="dxa"/>
            <w:tcBorders>
              <w:top w:val="single" w:color="auto" w:sz="4" w:space="0"/>
              <w:left w:val="nil"/>
              <w:bottom w:val="nil"/>
              <w:right w:val="single" w:color="auto" w:sz="4" w:space="0"/>
            </w:tcBorders>
          </w:tcPr>
          <w:p w:rsidRPr="00EF095C" w:rsidR="00EF095C" w:rsidP="00EF095C" w:rsidRDefault="00EF095C" w14:paraId="0BF8BBCA" w14:textId="77777777">
            <w:pPr>
              <w:rPr>
                <w:sz w:val="2"/>
                <w:szCs w:val="2"/>
              </w:rPr>
            </w:pPr>
          </w:p>
        </w:tc>
      </w:tr>
      <w:tr w:rsidRPr="00EF095C" w:rsidR="00EF095C" w:rsidTr="00124E5E" w14:paraId="0BF8BBCF" w14:textId="77777777">
        <w:trPr>
          <w:trHeight w:val="335"/>
        </w:trPr>
        <w:tc>
          <w:tcPr>
            <w:tcW w:w="0" w:type="auto"/>
            <w:vMerge/>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BCC" w14:textId="77777777">
            <w:pPr>
              <w:overflowPunct/>
              <w:autoSpaceDE/>
              <w:autoSpaceDN/>
              <w:adjustRightInd/>
              <w:rPr>
                <w:szCs w:val="22"/>
              </w:rPr>
            </w:pPr>
          </w:p>
        </w:tc>
        <w:tc>
          <w:tcPr>
            <w:tcW w:w="4819" w:type="dxa"/>
            <w:tcBorders>
              <w:top w:val="nil"/>
              <w:left w:val="single" w:color="auto" w:sz="4" w:space="0"/>
              <w:bottom w:val="nil"/>
              <w:right w:val="nil"/>
            </w:tcBorders>
            <w:vAlign w:val="center"/>
          </w:tcPr>
          <w:p w:rsidRPr="00EF095C" w:rsidR="00EF095C" w:rsidP="00EF095C" w:rsidRDefault="00EF095C" w14:paraId="0BF8BBCD" w14:textId="77777777">
            <w:pPr>
              <w:rPr>
                <w:szCs w:val="22"/>
              </w:rPr>
            </w:pPr>
            <w:r w:rsidRPr="00EF095C">
              <w:rPr>
                <w:szCs w:val="22"/>
              </w:rPr>
              <w:t>Other (including external organisations)</w:t>
            </w:r>
          </w:p>
        </w:tc>
        <w:tc>
          <w:tcPr>
            <w:tcW w:w="3260" w:type="dxa"/>
            <w:tcBorders>
              <w:top w:val="nil"/>
              <w:left w:val="nil"/>
              <w:bottom w:val="nil"/>
              <w:right w:val="single" w:color="auto" w:sz="4" w:space="0"/>
            </w:tcBorders>
          </w:tcPr>
          <w:p w:rsidRPr="00EF095C" w:rsidR="00EF095C" w:rsidP="00EF095C" w:rsidRDefault="00EF095C" w14:paraId="0BF8BBCE" w14:textId="31585C89">
            <w:pPr>
              <w:rPr>
                <w:szCs w:val="22"/>
              </w:rPr>
            </w:pPr>
            <w:r w:rsidRPr="00EF095C">
              <w:object w:dxaOrig="1440" w:dyaOrig="1440" w14:anchorId="462F1A1D">
                <v:shape id="_x0000_i1069" style="width:50.25pt;height:17.25pt" o:ole="" type="#_x0000_t75">
                  <v:imagedata o:title="" r:id="rId57"/>
                </v:shape>
                <w:control w:name="OptionButton11" w:shapeid="_x0000_i1069" r:id="rId58"/>
              </w:object>
            </w:r>
            <w:r w:rsidRPr="00EF095C">
              <w:object w:dxaOrig="1440" w:dyaOrig="1440" w14:anchorId="6249264C">
                <v:shape id="_x0000_i1071" style="width:50.25pt;height:17.25pt" o:ole="" type="#_x0000_t75">
                  <v:imagedata o:title="" r:id="rId59"/>
                </v:shape>
                <w:control w:name="OptionButton12" w:shapeid="_x0000_i1071" r:id="rId60"/>
              </w:object>
            </w:r>
          </w:p>
        </w:tc>
      </w:tr>
      <w:tr w:rsidRPr="00EF095C" w:rsidR="00EF095C" w:rsidTr="00124E5E" w14:paraId="0BF8BBD3" w14:textId="77777777">
        <w:trPr>
          <w:trHeight w:val="51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EF095C" w14:paraId="0BF8BBD0" w14:textId="77777777">
            <w:pPr>
              <w:overflowPunct/>
              <w:autoSpaceDE/>
              <w:autoSpaceDN/>
              <w:adjustRightInd/>
              <w:rPr>
                <w:szCs w:val="22"/>
              </w:rPr>
            </w:pPr>
          </w:p>
        </w:tc>
        <w:tc>
          <w:tcPr>
            <w:tcW w:w="8079" w:type="dxa"/>
            <w:gridSpan w:val="2"/>
            <w:tcBorders>
              <w:top w:val="nil"/>
              <w:left w:val="single" w:color="auto" w:sz="4" w:space="0"/>
              <w:bottom w:val="single" w:color="auto" w:sz="4" w:space="0"/>
              <w:right w:val="single" w:color="auto" w:sz="4" w:space="0"/>
            </w:tcBorders>
          </w:tcPr>
          <w:p w:rsidRPr="00EF095C" w:rsidR="00EF095C" w:rsidP="00EF095C" w:rsidRDefault="00EF095C" w14:paraId="0BF8BBD1" w14:textId="77777777">
            <w:pPr>
              <w:rPr>
                <w:szCs w:val="22"/>
              </w:rPr>
            </w:pPr>
            <w:r w:rsidRPr="00EF095C">
              <w:rPr>
                <w:szCs w:val="22"/>
              </w:rPr>
              <w:t xml:space="preserve">Please give details: </w:t>
            </w:r>
            <w:r w:rsidR="00124E5E">
              <w:rPr>
                <w:szCs w:val="22"/>
              </w:rPr>
              <w:t>Clinical Director, CCS</w:t>
            </w:r>
          </w:p>
          <w:p w:rsidRPr="00EF095C" w:rsidR="00EF095C" w:rsidP="00EF095C" w:rsidRDefault="00EF095C" w14:paraId="0BF8BBD2" w14:textId="77777777">
            <w:pPr>
              <w:rPr>
                <w:szCs w:val="22"/>
              </w:rPr>
            </w:pPr>
          </w:p>
        </w:tc>
      </w:tr>
    </w:tbl>
    <w:p w:rsidRPr="00EF095C" w:rsidR="00EF095C" w:rsidP="00EF095C" w:rsidRDefault="00EF095C" w14:paraId="0BF8BBD4" w14:textId="77777777">
      <w:pPr>
        <w:jc w:val="center"/>
        <w:rPr>
          <w:b/>
          <w:sz w:val="18"/>
          <w:szCs w:val="18"/>
        </w:rPr>
      </w:pPr>
    </w:p>
    <w:tbl>
      <w:tblPr>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2"/>
        <w:gridCol w:w="464"/>
        <w:gridCol w:w="1123"/>
        <w:gridCol w:w="2103"/>
        <w:gridCol w:w="4179"/>
      </w:tblGrid>
      <w:tr w:rsidRPr="00EF095C" w:rsidR="00EF095C" w:rsidTr="00124E5E" w14:paraId="0BF8BBD6" w14:textId="77777777">
        <w:trPr>
          <w:trHeight w:val="314"/>
        </w:trPr>
        <w:tc>
          <w:tcPr>
            <w:tcW w:w="10881" w:type="dxa"/>
            <w:gridSpan w:val="5"/>
            <w:tcBorders>
              <w:top w:val="single" w:color="auto" w:sz="4" w:space="0"/>
              <w:left w:val="single" w:color="auto" w:sz="4" w:space="0"/>
              <w:bottom w:val="single" w:color="auto" w:sz="4" w:space="0"/>
              <w:right w:val="single" w:color="auto" w:sz="4" w:space="0"/>
            </w:tcBorders>
            <w:shd w:val="clear" w:color="auto" w:fill="D9D9D9"/>
            <w:hideMark/>
          </w:tcPr>
          <w:p w:rsidRPr="00EF095C" w:rsidR="00EF095C" w:rsidP="00EF095C" w:rsidRDefault="00EF095C" w14:paraId="0BF8BBD5" w14:textId="77777777">
            <w:pPr>
              <w:numPr>
                <w:ilvl w:val="0"/>
                <w:numId w:val="10"/>
              </w:numPr>
              <w:overflowPunct/>
              <w:autoSpaceDE/>
              <w:adjustRightInd/>
              <w:textAlignment w:val="auto"/>
              <w:rPr>
                <w:b/>
                <w:szCs w:val="22"/>
              </w:rPr>
            </w:pPr>
            <w:r w:rsidRPr="00EF095C">
              <w:rPr>
                <w:b/>
                <w:szCs w:val="22"/>
              </w:rPr>
              <w:t>What is the impact on the following equality groups?</w:t>
            </w:r>
          </w:p>
        </w:tc>
      </w:tr>
      <w:tr w:rsidRPr="00EF095C" w:rsidR="00EF095C" w:rsidTr="00124E5E" w14:paraId="0BF8BBE1" w14:textId="77777777">
        <w:trPr>
          <w:trHeight w:val="1440"/>
        </w:trPr>
        <w:tc>
          <w:tcPr>
            <w:tcW w:w="3510" w:type="dxa"/>
            <w:gridSpan w:val="2"/>
            <w:tcBorders>
              <w:top w:val="single" w:color="auto" w:sz="4" w:space="0"/>
              <w:left w:val="single" w:color="auto" w:sz="4" w:space="0"/>
              <w:bottom w:val="single" w:color="auto" w:sz="4" w:space="0"/>
              <w:right w:val="single" w:color="auto" w:sz="4" w:space="0"/>
            </w:tcBorders>
            <w:shd w:val="clear" w:color="auto" w:fill="D9D9D9"/>
            <w:hideMark/>
          </w:tcPr>
          <w:p w:rsidRPr="00EF095C" w:rsidR="00EF095C" w:rsidP="00EF095C" w:rsidRDefault="00EF095C" w14:paraId="0BF8BBD7" w14:textId="77777777">
            <w:pPr>
              <w:ind w:left="720"/>
              <w:rPr>
                <w:b/>
                <w:sz w:val="20"/>
              </w:rPr>
            </w:pPr>
            <w:r w:rsidRPr="00EF095C">
              <w:rPr>
                <w:b/>
                <w:sz w:val="20"/>
              </w:rPr>
              <w:t>Positive:</w:t>
            </w:r>
          </w:p>
          <w:p w:rsidRPr="00EF095C" w:rsidR="00EF095C" w:rsidP="00EF095C" w:rsidRDefault="00EF095C" w14:paraId="0BF8BBD8" w14:textId="77777777">
            <w:pPr>
              <w:numPr>
                <w:ilvl w:val="0"/>
                <w:numId w:val="11"/>
              </w:numPr>
              <w:overflowPunct/>
              <w:autoSpaceDE/>
              <w:adjustRightInd/>
              <w:textAlignment w:val="auto"/>
              <w:rPr>
                <w:sz w:val="20"/>
              </w:rPr>
            </w:pPr>
            <w:r w:rsidRPr="00EF095C">
              <w:rPr>
                <w:sz w:val="20"/>
              </w:rPr>
              <w:t>Advance Equality of opportunity</w:t>
            </w:r>
          </w:p>
          <w:p w:rsidRPr="00EF095C" w:rsidR="00EF095C" w:rsidP="00EF095C" w:rsidRDefault="00EF095C" w14:paraId="0BF8BBD9" w14:textId="77777777">
            <w:pPr>
              <w:numPr>
                <w:ilvl w:val="0"/>
                <w:numId w:val="11"/>
              </w:numPr>
              <w:overflowPunct/>
              <w:autoSpaceDE/>
              <w:adjustRightInd/>
              <w:textAlignment w:val="auto"/>
              <w:rPr>
                <w:sz w:val="20"/>
              </w:rPr>
            </w:pPr>
            <w:r w:rsidRPr="00EF095C">
              <w:rPr>
                <w:sz w:val="20"/>
              </w:rPr>
              <w:t xml:space="preserve">Foster good relations between different groups </w:t>
            </w:r>
          </w:p>
          <w:p w:rsidRPr="00EF095C" w:rsidR="00EF095C" w:rsidP="00EF095C" w:rsidRDefault="00EF095C" w14:paraId="0BF8BBDA" w14:textId="77777777">
            <w:pPr>
              <w:numPr>
                <w:ilvl w:val="0"/>
                <w:numId w:val="11"/>
              </w:numPr>
              <w:overflowPunct/>
              <w:autoSpaceDE/>
              <w:adjustRightInd/>
              <w:textAlignment w:val="auto"/>
              <w:rPr>
                <w:sz w:val="20"/>
              </w:rPr>
            </w:pPr>
            <w:r w:rsidRPr="00EF095C">
              <w:rPr>
                <w:sz w:val="20"/>
              </w:rPr>
              <w:t>Address explicit needs of Equality target groups</w:t>
            </w:r>
          </w:p>
        </w:tc>
        <w:tc>
          <w:tcPr>
            <w:tcW w:w="3119" w:type="dxa"/>
            <w:gridSpan w:val="2"/>
            <w:tcBorders>
              <w:top w:val="single" w:color="auto" w:sz="4" w:space="0"/>
              <w:left w:val="single" w:color="auto" w:sz="4" w:space="0"/>
              <w:bottom w:val="single" w:color="auto" w:sz="4" w:space="0"/>
              <w:right w:val="single" w:color="auto" w:sz="4" w:space="0"/>
            </w:tcBorders>
            <w:shd w:val="clear" w:color="auto" w:fill="D9D9D9"/>
            <w:hideMark/>
          </w:tcPr>
          <w:p w:rsidRPr="00EF095C" w:rsidR="00EF095C" w:rsidP="00EF095C" w:rsidRDefault="00EF095C" w14:paraId="0BF8BBDB" w14:textId="77777777">
            <w:pPr>
              <w:ind w:left="360"/>
              <w:jc w:val="center"/>
              <w:rPr>
                <w:sz w:val="20"/>
              </w:rPr>
            </w:pPr>
            <w:r w:rsidRPr="00EF095C">
              <w:rPr>
                <w:b/>
                <w:sz w:val="20"/>
              </w:rPr>
              <w:t>Negative:</w:t>
            </w:r>
          </w:p>
          <w:p w:rsidRPr="00EF095C" w:rsidR="00EF095C" w:rsidP="00EF095C" w:rsidRDefault="00EF095C" w14:paraId="0BF8BBDC" w14:textId="77777777">
            <w:pPr>
              <w:numPr>
                <w:ilvl w:val="0"/>
                <w:numId w:val="12"/>
              </w:numPr>
              <w:overflowPunct/>
              <w:autoSpaceDE/>
              <w:adjustRightInd/>
              <w:textAlignment w:val="auto"/>
              <w:rPr>
                <w:sz w:val="20"/>
              </w:rPr>
            </w:pPr>
            <w:r w:rsidRPr="00EF095C">
              <w:rPr>
                <w:sz w:val="20"/>
              </w:rPr>
              <w:t>Unlawful discrimination / harassment / victimisation</w:t>
            </w:r>
          </w:p>
          <w:p w:rsidRPr="00EF095C" w:rsidR="00EF095C" w:rsidP="00EF095C" w:rsidRDefault="00EF095C" w14:paraId="0BF8BBDD" w14:textId="77777777">
            <w:pPr>
              <w:numPr>
                <w:ilvl w:val="0"/>
                <w:numId w:val="13"/>
              </w:numPr>
              <w:overflowPunct/>
              <w:autoSpaceDE/>
              <w:adjustRightInd/>
              <w:textAlignment w:val="auto"/>
              <w:rPr>
                <w:b/>
                <w:sz w:val="20"/>
              </w:rPr>
            </w:pPr>
            <w:r w:rsidRPr="00EF095C">
              <w:rPr>
                <w:sz w:val="20"/>
              </w:rPr>
              <w:t xml:space="preserve">Failure to address explicit needs of Equality target groups </w:t>
            </w:r>
          </w:p>
        </w:tc>
        <w:tc>
          <w:tcPr>
            <w:tcW w:w="4252" w:type="dxa"/>
            <w:tcBorders>
              <w:top w:val="single" w:color="auto" w:sz="4" w:space="0"/>
              <w:left w:val="single" w:color="auto" w:sz="4" w:space="0"/>
              <w:bottom w:val="single" w:color="auto" w:sz="4" w:space="0"/>
              <w:right w:val="single" w:color="auto" w:sz="4" w:space="0"/>
            </w:tcBorders>
            <w:shd w:val="clear" w:color="auto" w:fill="D9D9D9"/>
            <w:hideMark/>
          </w:tcPr>
          <w:p w:rsidRPr="00EF095C" w:rsidR="00EF095C" w:rsidP="00EF095C" w:rsidRDefault="00EF095C" w14:paraId="0BF8BBDE" w14:textId="77777777">
            <w:pPr>
              <w:jc w:val="center"/>
              <w:rPr>
                <w:b/>
                <w:sz w:val="20"/>
              </w:rPr>
            </w:pPr>
            <w:r w:rsidRPr="00EF095C">
              <w:rPr>
                <w:b/>
                <w:sz w:val="20"/>
              </w:rPr>
              <w:t>Neutral:</w:t>
            </w:r>
          </w:p>
          <w:p w:rsidRPr="00EF095C" w:rsidR="00EF095C" w:rsidP="00EF095C" w:rsidRDefault="00EF095C" w14:paraId="0BF8BBDF" w14:textId="77777777">
            <w:pPr>
              <w:numPr>
                <w:ilvl w:val="0"/>
                <w:numId w:val="12"/>
              </w:numPr>
              <w:overflowPunct/>
              <w:autoSpaceDE/>
              <w:adjustRightInd/>
              <w:textAlignment w:val="auto"/>
              <w:rPr>
                <w:sz w:val="20"/>
              </w:rPr>
            </w:pPr>
            <w:r w:rsidRPr="00EF095C">
              <w:rPr>
                <w:sz w:val="20"/>
              </w:rPr>
              <w:t xml:space="preserve">It is quite acceptable for the assessment to come out as Neutral Impact. </w:t>
            </w:r>
          </w:p>
          <w:p w:rsidRPr="00EF095C" w:rsidR="00EF095C" w:rsidP="00EF095C" w:rsidRDefault="00EF095C" w14:paraId="0BF8BBE0" w14:textId="77777777">
            <w:pPr>
              <w:numPr>
                <w:ilvl w:val="0"/>
                <w:numId w:val="12"/>
              </w:numPr>
              <w:overflowPunct/>
              <w:autoSpaceDE/>
              <w:adjustRightInd/>
              <w:textAlignment w:val="auto"/>
              <w:rPr>
                <w:b/>
                <w:color w:val="0000FF"/>
                <w:sz w:val="20"/>
              </w:rPr>
            </w:pPr>
            <w:r w:rsidRPr="00EF095C">
              <w:rPr>
                <w:sz w:val="20"/>
              </w:rPr>
              <w:t>Be sure you can justify this decision with clear reasons and evidence if you are challenged</w:t>
            </w:r>
            <w:r w:rsidRPr="00EF095C">
              <w:rPr>
                <w:color w:val="0000FF"/>
                <w:sz w:val="20"/>
              </w:rPr>
              <w:t xml:space="preserve"> </w:t>
            </w:r>
          </w:p>
        </w:tc>
      </w:tr>
      <w:tr w:rsidRPr="00EF095C" w:rsidR="00EF095C" w:rsidTr="00124E5E" w14:paraId="0BF8BBE8" w14:textId="77777777">
        <w:trPr>
          <w:trHeight w:val="719"/>
        </w:trPr>
        <w:tc>
          <w:tcPr>
            <w:tcW w:w="304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E2" w14:textId="77777777">
            <w:pPr>
              <w:rPr>
                <w:b/>
                <w:sz w:val="20"/>
              </w:rPr>
            </w:pPr>
            <w:r w:rsidRPr="00EF095C">
              <w:rPr>
                <w:b/>
                <w:sz w:val="20"/>
              </w:rPr>
              <w:t>Equality Groups</w:t>
            </w:r>
          </w:p>
        </w:tc>
        <w:tc>
          <w:tcPr>
            <w:tcW w:w="1451" w:type="dxa"/>
            <w:gridSpan w:val="2"/>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E3" w14:textId="77777777">
            <w:pPr>
              <w:jc w:val="center"/>
              <w:rPr>
                <w:b/>
                <w:sz w:val="20"/>
              </w:rPr>
            </w:pPr>
            <w:r w:rsidRPr="00EF095C">
              <w:rPr>
                <w:b/>
                <w:sz w:val="20"/>
              </w:rPr>
              <w:t>Impact</w:t>
            </w:r>
          </w:p>
          <w:p w:rsidRPr="00EF095C" w:rsidR="00EF095C" w:rsidP="00EF095C" w:rsidRDefault="00EF095C" w14:paraId="0BF8BBE4" w14:textId="77777777">
            <w:pPr>
              <w:jc w:val="center"/>
              <w:rPr>
                <w:b/>
                <w:sz w:val="20"/>
              </w:rPr>
            </w:pPr>
            <w:r w:rsidRPr="00EF095C">
              <w:rPr>
                <w:b/>
                <w:sz w:val="14"/>
              </w:rPr>
              <w:t>(Positive / Negative / Neutral)</w:t>
            </w:r>
          </w:p>
        </w:tc>
        <w:tc>
          <w:tcPr>
            <w:tcW w:w="6387" w:type="dxa"/>
            <w:gridSpan w:val="2"/>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E5" w14:textId="77777777">
            <w:pPr>
              <w:jc w:val="center"/>
              <w:rPr>
                <w:sz w:val="20"/>
              </w:rPr>
            </w:pPr>
            <w:r w:rsidRPr="00EF095C">
              <w:rPr>
                <w:b/>
                <w:sz w:val="20"/>
              </w:rPr>
              <w:t>Comments</w:t>
            </w:r>
          </w:p>
          <w:p w:rsidRPr="00EF095C" w:rsidR="00EF095C" w:rsidP="00EF095C" w:rsidRDefault="00EF095C" w14:paraId="0BF8BBE6" w14:textId="77777777">
            <w:pPr>
              <w:numPr>
                <w:ilvl w:val="0"/>
                <w:numId w:val="13"/>
              </w:numPr>
              <w:overflowPunct/>
              <w:autoSpaceDE/>
              <w:adjustRightInd/>
              <w:textAlignment w:val="auto"/>
              <w:rPr>
                <w:sz w:val="20"/>
              </w:rPr>
            </w:pPr>
            <w:r w:rsidRPr="00EF095C">
              <w:rPr>
                <w:sz w:val="20"/>
              </w:rPr>
              <w:t>Provide brief description of the positive / negative impact identified benefits to the equality group.</w:t>
            </w:r>
          </w:p>
          <w:p w:rsidRPr="00EF095C" w:rsidR="00EF095C" w:rsidP="00EF095C" w:rsidRDefault="00EF095C" w14:paraId="0BF8BBE7" w14:textId="77777777">
            <w:pPr>
              <w:numPr>
                <w:ilvl w:val="0"/>
                <w:numId w:val="13"/>
              </w:numPr>
              <w:overflowPunct/>
              <w:autoSpaceDE/>
              <w:adjustRightInd/>
              <w:textAlignment w:val="auto"/>
              <w:rPr>
                <w:sz w:val="20"/>
              </w:rPr>
            </w:pPr>
            <w:r w:rsidRPr="00EF095C">
              <w:rPr>
                <w:sz w:val="20"/>
              </w:rPr>
              <w:t>Is any impact identified intended or legal?</w:t>
            </w:r>
          </w:p>
        </w:tc>
      </w:tr>
      <w:tr w:rsidRPr="00EF095C" w:rsidR="00EF095C" w:rsidTr="00124E5E" w14:paraId="0BF8BBED" w14:textId="77777777">
        <w:tc>
          <w:tcPr>
            <w:tcW w:w="304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E9" w14:textId="77777777">
            <w:pPr>
              <w:rPr>
                <w:b/>
                <w:sz w:val="20"/>
              </w:rPr>
            </w:pPr>
            <w:r w:rsidRPr="00EF095C">
              <w:rPr>
                <w:b/>
                <w:sz w:val="20"/>
              </w:rPr>
              <w:t xml:space="preserve">Race </w:t>
            </w:r>
          </w:p>
          <w:p w:rsidRPr="00EF095C" w:rsidR="00EF095C" w:rsidP="00EF095C" w:rsidRDefault="00EF095C" w14:paraId="0BF8BBEA" w14:textId="77777777">
            <w:pPr>
              <w:rPr>
                <w:sz w:val="18"/>
                <w:szCs w:val="18"/>
              </w:rPr>
            </w:pPr>
            <w:r w:rsidRPr="00EF095C">
              <w:rPr>
                <w:sz w:val="18"/>
                <w:szCs w:val="18"/>
              </w:rPr>
              <w:t>(All ethnic groups)</w:t>
            </w:r>
          </w:p>
        </w:tc>
        <w:sdt>
          <w:sdtPr>
            <w:rPr>
              <w:sz w:val="36"/>
              <w:szCs w:val="22"/>
            </w:rPr>
            <w:alias w:val="Impact"/>
            <w:tag w:val="Impact"/>
            <w:id w:val="366955481"/>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BEB" w14:textId="77777777">
                <w:pPr>
                  <w:jc w:val="center"/>
                  <w:rPr>
                    <w:sz w:val="36"/>
                    <w:szCs w:val="22"/>
                  </w:rPr>
                </w:pPr>
                <w:r>
                  <w:rPr>
                    <w:sz w:val="36"/>
                    <w:szCs w:val="22"/>
                  </w:rPr>
                  <w:t>Positive</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124E5E" w:rsidRDefault="00124E5E" w14:paraId="0BF8BBEC" w14:textId="77777777">
            <w:pPr>
              <w:rPr>
                <w:szCs w:val="22"/>
              </w:rPr>
            </w:pPr>
            <w:r>
              <w:rPr>
                <w:szCs w:val="22"/>
              </w:rPr>
              <w:t xml:space="preserve">Guidance includes recommendation </w:t>
            </w:r>
            <w:r w:rsidRPr="00124E5E">
              <w:rPr>
                <w:szCs w:val="22"/>
              </w:rPr>
              <w:t xml:space="preserve">advice </w:t>
            </w:r>
            <w:r>
              <w:rPr>
                <w:szCs w:val="22"/>
              </w:rPr>
              <w:t>to seek support from</w:t>
            </w:r>
            <w:r w:rsidRPr="00124E5E">
              <w:rPr>
                <w:szCs w:val="22"/>
              </w:rPr>
              <w:t xml:space="preserve"> an advocate or translator</w:t>
            </w:r>
            <w:r>
              <w:rPr>
                <w:szCs w:val="22"/>
              </w:rPr>
              <w:t xml:space="preserve"> if required.</w:t>
            </w:r>
          </w:p>
        </w:tc>
      </w:tr>
      <w:tr w:rsidRPr="00EF095C" w:rsidR="00EF095C" w:rsidTr="00124E5E" w14:paraId="0BF8BBF2" w14:textId="77777777">
        <w:trPr>
          <w:trHeight w:val="445"/>
        </w:trPr>
        <w:tc>
          <w:tcPr>
            <w:tcW w:w="304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BEE" w14:textId="77777777">
            <w:pPr>
              <w:rPr>
                <w:b/>
                <w:sz w:val="20"/>
              </w:rPr>
            </w:pPr>
            <w:r w:rsidRPr="00EF095C">
              <w:rPr>
                <w:b/>
                <w:sz w:val="20"/>
              </w:rPr>
              <w:t>Disability</w:t>
            </w:r>
          </w:p>
          <w:p w:rsidRPr="00EF095C" w:rsidR="00EF095C" w:rsidP="00EF095C" w:rsidRDefault="00EF095C" w14:paraId="0BF8BBEF" w14:textId="77777777">
            <w:pPr>
              <w:rPr>
                <w:sz w:val="18"/>
                <w:szCs w:val="18"/>
              </w:rPr>
            </w:pPr>
            <w:r w:rsidRPr="00EF095C">
              <w:rPr>
                <w:sz w:val="18"/>
                <w:szCs w:val="18"/>
              </w:rPr>
              <w:t>(Including physical and mental impairments)</w:t>
            </w:r>
          </w:p>
        </w:tc>
        <w:sdt>
          <w:sdtPr>
            <w:rPr>
              <w:sz w:val="36"/>
              <w:szCs w:val="22"/>
            </w:rPr>
            <w:alias w:val="Impact"/>
            <w:tag w:val="Impact"/>
            <w:id w:val="2104230741"/>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BF0" w14:textId="77777777">
                <w:pPr>
                  <w:jc w:val="center"/>
                  <w:rPr>
                    <w:sz w:val="36"/>
                    <w:szCs w:val="22"/>
                  </w:rPr>
                </w:pPr>
                <w:r>
                  <w:rPr>
                    <w:sz w:val="36"/>
                    <w:szCs w:val="22"/>
                  </w:rPr>
                  <w:t>Neutral</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BF1" w14:textId="77777777">
            <w:pPr>
              <w:rPr>
                <w:szCs w:val="22"/>
              </w:rPr>
            </w:pPr>
          </w:p>
        </w:tc>
      </w:tr>
      <w:tr w:rsidRPr="00EF095C" w:rsidR="00EF095C" w:rsidTr="00124E5E" w14:paraId="0BF8BBF7" w14:textId="77777777">
        <w:trPr>
          <w:trHeight w:val="478"/>
        </w:trPr>
        <w:tc>
          <w:tcPr>
            <w:tcW w:w="3043" w:type="dxa"/>
            <w:tcBorders>
              <w:top w:val="single" w:color="auto" w:sz="4" w:space="0"/>
              <w:left w:val="single" w:color="auto" w:sz="4" w:space="0"/>
              <w:bottom w:val="single" w:color="auto" w:sz="4" w:space="0"/>
              <w:right w:val="single" w:color="auto" w:sz="4" w:space="0"/>
            </w:tcBorders>
            <w:shd w:val="clear" w:color="auto" w:fill="D9D9D9"/>
            <w:vAlign w:val="center"/>
          </w:tcPr>
          <w:p w:rsidRPr="00EF095C" w:rsidR="00EF095C" w:rsidP="00EF095C" w:rsidRDefault="00EF095C" w14:paraId="0BF8BBF3" w14:textId="77777777">
            <w:pPr>
              <w:rPr>
                <w:b/>
                <w:sz w:val="20"/>
              </w:rPr>
            </w:pPr>
            <w:r w:rsidRPr="00EF095C">
              <w:rPr>
                <w:b/>
                <w:sz w:val="20"/>
              </w:rPr>
              <w:t xml:space="preserve">Sex </w:t>
            </w:r>
          </w:p>
          <w:p w:rsidRPr="00EF095C" w:rsidR="00EF095C" w:rsidP="00EF095C" w:rsidRDefault="00EF095C" w14:paraId="0BF8BBF4" w14:textId="77777777">
            <w:pPr>
              <w:rPr>
                <w:sz w:val="18"/>
                <w:szCs w:val="18"/>
              </w:rPr>
            </w:pPr>
          </w:p>
        </w:tc>
        <w:sdt>
          <w:sdtPr>
            <w:rPr>
              <w:sz w:val="36"/>
              <w:szCs w:val="22"/>
            </w:rPr>
            <w:alias w:val="Impact"/>
            <w:tag w:val="Impact"/>
            <w:id w:val="-586617560"/>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BF5" w14:textId="77777777">
                <w:pPr>
                  <w:jc w:val="center"/>
                  <w:rPr>
                    <w:sz w:val="36"/>
                    <w:szCs w:val="22"/>
                  </w:rPr>
                </w:pPr>
                <w:r>
                  <w:rPr>
                    <w:sz w:val="36"/>
                    <w:szCs w:val="22"/>
                  </w:rPr>
                  <w:t>Neutral</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BF6" w14:textId="77777777">
            <w:pPr>
              <w:rPr>
                <w:szCs w:val="22"/>
              </w:rPr>
            </w:pPr>
          </w:p>
        </w:tc>
      </w:tr>
      <w:tr w:rsidRPr="00EF095C" w:rsidR="00EF095C" w:rsidTr="00124E5E" w14:paraId="0BF8BBFC" w14:textId="77777777">
        <w:trPr>
          <w:trHeight w:val="405"/>
        </w:trPr>
        <w:tc>
          <w:tcPr>
            <w:tcW w:w="3043" w:type="dxa"/>
            <w:tcBorders>
              <w:top w:val="single" w:color="auto" w:sz="4" w:space="0"/>
              <w:left w:val="single" w:color="auto" w:sz="4" w:space="0"/>
              <w:bottom w:val="single" w:color="auto" w:sz="4" w:space="0"/>
              <w:right w:val="single" w:color="auto" w:sz="4" w:space="0"/>
            </w:tcBorders>
            <w:shd w:val="clear" w:color="auto" w:fill="D9D9D9"/>
            <w:vAlign w:val="center"/>
          </w:tcPr>
          <w:p w:rsidRPr="00EF095C" w:rsidR="00EF095C" w:rsidP="00EF095C" w:rsidRDefault="00EF095C" w14:paraId="0BF8BBF8" w14:textId="77777777">
            <w:pPr>
              <w:rPr>
                <w:b/>
                <w:sz w:val="20"/>
              </w:rPr>
            </w:pPr>
            <w:r w:rsidRPr="00EF095C">
              <w:rPr>
                <w:b/>
                <w:sz w:val="20"/>
              </w:rPr>
              <w:t>Gender reassignment</w:t>
            </w:r>
          </w:p>
          <w:p w:rsidRPr="00EF095C" w:rsidR="00EF095C" w:rsidP="00EF095C" w:rsidRDefault="00EF095C" w14:paraId="0BF8BBF9" w14:textId="77777777">
            <w:pPr>
              <w:rPr>
                <w:b/>
                <w:sz w:val="20"/>
              </w:rPr>
            </w:pPr>
          </w:p>
        </w:tc>
        <w:sdt>
          <w:sdtPr>
            <w:rPr>
              <w:sz w:val="36"/>
              <w:szCs w:val="22"/>
            </w:rPr>
            <w:alias w:val="Impact"/>
            <w:tag w:val="Impact"/>
            <w:id w:val="-540200317"/>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BFA" w14:textId="77777777">
                <w:pPr>
                  <w:jc w:val="center"/>
                  <w:rPr>
                    <w:sz w:val="36"/>
                    <w:szCs w:val="22"/>
                  </w:rPr>
                </w:pPr>
                <w:r>
                  <w:rPr>
                    <w:sz w:val="36"/>
                    <w:szCs w:val="22"/>
                  </w:rPr>
                  <w:t>Neutral</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BFB" w14:textId="77777777">
            <w:pPr>
              <w:rPr>
                <w:szCs w:val="22"/>
              </w:rPr>
            </w:pPr>
          </w:p>
        </w:tc>
      </w:tr>
      <w:tr w:rsidRPr="00EF095C" w:rsidR="00EF095C" w:rsidTr="00124E5E" w14:paraId="0BF8BC01" w14:textId="77777777">
        <w:trPr>
          <w:trHeight w:val="405"/>
        </w:trPr>
        <w:tc>
          <w:tcPr>
            <w:tcW w:w="3043" w:type="dxa"/>
            <w:tcBorders>
              <w:top w:val="single" w:color="auto" w:sz="4" w:space="0"/>
              <w:left w:val="single" w:color="auto" w:sz="4" w:space="0"/>
              <w:bottom w:val="single" w:color="auto" w:sz="4" w:space="0"/>
              <w:right w:val="single" w:color="auto" w:sz="4" w:space="0"/>
            </w:tcBorders>
            <w:shd w:val="clear" w:color="auto" w:fill="D9D9D9"/>
            <w:vAlign w:val="center"/>
          </w:tcPr>
          <w:p w:rsidRPr="00EF095C" w:rsidR="00EF095C" w:rsidP="00EF095C" w:rsidRDefault="00EF095C" w14:paraId="0BF8BBFD" w14:textId="77777777">
            <w:pPr>
              <w:rPr>
                <w:b/>
                <w:sz w:val="20"/>
              </w:rPr>
            </w:pPr>
            <w:r w:rsidRPr="00EF095C">
              <w:rPr>
                <w:b/>
                <w:sz w:val="20"/>
              </w:rPr>
              <w:t>Religion or Belief</w:t>
            </w:r>
          </w:p>
          <w:p w:rsidRPr="00EF095C" w:rsidR="00EF095C" w:rsidP="00EF095C" w:rsidRDefault="00EF095C" w14:paraId="0BF8BBFE" w14:textId="77777777">
            <w:pPr>
              <w:rPr>
                <w:b/>
                <w:sz w:val="20"/>
              </w:rPr>
            </w:pPr>
          </w:p>
        </w:tc>
        <w:sdt>
          <w:sdtPr>
            <w:rPr>
              <w:sz w:val="36"/>
              <w:szCs w:val="22"/>
            </w:rPr>
            <w:alias w:val="Impact"/>
            <w:tag w:val="Impact"/>
            <w:id w:val="544568277"/>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BFF" w14:textId="77777777">
                <w:pPr>
                  <w:jc w:val="center"/>
                  <w:rPr>
                    <w:sz w:val="36"/>
                    <w:szCs w:val="22"/>
                  </w:rPr>
                </w:pPr>
                <w:r>
                  <w:rPr>
                    <w:sz w:val="36"/>
                    <w:szCs w:val="22"/>
                  </w:rPr>
                  <w:t>Neutral</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00" w14:textId="77777777">
            <w:pPr>
              <w:rPr>
                <w:szCs w:val="22"/>
              </w:rPr>
            </w:pPr>
          </w:p>
        </w:tc>
      </w:tr>
      <w:tr w:rsidRPr="00EF095C" w:rsidR="00EF095C" w:rsidTr="00124E5E" w14:paraId="0BF8BC06" w14:textId="77777777">
        <w:tc>
          <w:tcPr>
            <w:tcW w:w="3043" w:type="dxa"/>
            <w:tcBorders>
              <w:top w:val="single" w:color="auto" w:sz="4" w:space="0"/>
              <w:left w:val="single" w:color="auto" w:sz="4" w:space="0"/>
              <w:bottom w:val="single" w:color="auto" w:sz="4" w:space="0"/>
              <w:right w:val="single" w:color="auto" w:sz="4" w:space="0"/>
            </w:tcBorders>
            <w:shd w:val="clear" w:color="auto" w:fill="D9D9D9"/>
            <w:vAlign w:val="center"/>
          </w:tcPr>
          <w:p w:rsidRPr="00EF095C" w:rsidR="00EF095C" w:rsidP="00EF095C" w:rsidRDefault="00EF095C" w14:paraId="0BF8BC02" w14:textId="77777777">
            <w:pPr>
              <w:rPr>
                <w:b/>
                <w:sz w:val="20"/>
              </w:rPr>
            </w:pPr>
            <w:r w:rsidRPr="00EF095C">
              <w:rPr>
                <w:b/>
                <w:sz w:val="20"/>
              </w:rPr>
              <w:t>Sexual orientation</w:t>
            </w:r>
          </w:p>
          <w:p w:rsidRPr="00EF095C" w:rsidR="00EF095C" w:rsidP="00EF095C" w:rsidRDefault="00EF095C" w14:paraId="0BF8BC03" w14:textId="77777777">
            <w:pPr>
              <w:rPr>
                <w:b/>
                <w:sz w:val="20"/>
              </w:rPr>
            </w:pPr>
          </w:p>
        </w:tc>
        <w:sdt>
          <w:sdtPr>
            <w:rPr>
              <w:sz w:val="36"/>
              <w:szCs w:val="22"/>
            </w:rPr>
            <w:alias w:val="Impact"/>
            <w:tag w:val="Impact"/>
            <w:id w:val="2122651613"/>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C04" w14:textId="77777777">
                <w:pPr>
                  <w:jc w:val="center"/>
                  <w:rPr>
                    <w:sz w:val="36"/>
                    <w:szCs w:val="22"/>
                  </w:rPr>
                </w:pPr>
                <w:r>
                  <w:rPr>
                    <w:sz w:val="36"/>
                    <w:szCs w:val="22"/>
                  </w:rPr>
                  <w:t>Neutral</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05" w14:textId="77777777">
            <w:pPr>
              <w:rPr>
                <w:szCs w:val="22"/>
              </w:rPr>
            </w:pPr>
          </w:p>
        </w:tc>
      </w:tr>
      <w:tr w:rsidRPr="00EF095C" w:rsidR="00EF095C" w:rsidTr="00124E5E" w14:paraId="0BF8BC0B" w14:textId="77777777">
        <w:tc>
          <w:tcPr>
            <w:tcW w:w="3043" w:type="dxa"/>
            <w:tcBorders>
              <w:top w:val="single" w:color="auto" w:sz="4" w:space="0"/>
              <w:left w:val="single" w:color="auto" w:sz="4" w:space="0"/>
              <w:bottom w:val="single" w:color="auto" w:sz="4" w:space="0"/>
              <w:right w:val="single" w:color="auto" w:sz="4" w:space="0"/>
            </w:tcBorders>
            <w:shd w:val="clear" w:color="auto" w:fill="D9D9D9"/>
            <w:vAlign w:val="center"/>
          </w:tcPr>
          <w:p w:rsidRPr="00EF095C" w:rsidR="00EF095C" w:rsidP="00EF095C" w:rsidRDefault="00EF095C" w14:paraId="0BF8BC07" w14:textId="77777777">
            <w:pPr>
              <w:rPr>
                <w:b/>
                <w:sz w:val="20"/>
              </w:rPr>
            </w:pPr>
            <w:r w:rsidRPr="00EF095C">
              <w:rPr>
                <w:b/>
                <w:sz w:val="20"/>
              </w:rPr>
              <w:t>Age</w:t>
            </w:r>
          </w:p>
          <w:p w:rsidRPr="00EF095C" w:rsidR="00EF095C" w:rsidP="00EF095C" w:rsidRDefault="00EF095C" w14:paraId="0BF8BC08" w14:textId="77777777">
            <w:pPr>
              <w:rPr>
                <w:b/>
                <w:sz w:val="20"/>
              </w:rPr>
            </w:pPr>
          </w:p>
        </w:tc>
        <w:sdt>
          <w:sdtPr>
            <w:rPr>
              <w:sz w:val="36"/>
              <w:szCs w:val="22"/>
            </w:rPr>
            <w:alias w:val="Impact"/>
            <w:tag w:val="Impact"/>
            <w:id w:val="-1356034859"/>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C09" w14:textId="77777777">
                <w:pPr>
                  <w:jc w:val="center"/>
                  <w:rPr>
                    <w:sz w:val="36"/>
                    <w:szCs w:val="22"/>
                  </w:rPr>
                </w:pPr>
                <w:r>
                  <w:rPr>
                    <w:sz w:val="36"/>
                    <w:szCs w:val="22"/>
                  </w:rPr>
                  <w:t>Neutral</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0A" w14:textId="77777777">
            <w:pPr>
              <w:rPr>
                <w:szCs w:val="22"/>
              </w:rPr>
            </w:pPr>
          </w:p>
        </w:tc>
      </w:tr>
      <w:tr w:rsidRPr="00EF095C" w:rsidR="00EF095C" w:rsidTr="00124E5E" w14:paraId="0BF8BC0F" w14:textId="77777777">
        <w:tc>
          <w:tcPr>
            <w:tcW w:w="304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C0C" w14:textId="77777777">
            <w:pPr>
              <w:rPr>
                <w:b/>
                <w:sz w:val="20"/>
              </w:rPr>
            </w:pPr>
            <w:r w:rsidRPr="00EF095C">
              <w:rPr>
                <w:b/>
                <w:sz w:val="20"/>
              </w:rPr>
              <w:t>Marriage and Civil Partnership</w:t>
            </w:r>
          </w:p>
        </w:tc>
        <w:sdt>
          <w:sdtPr>
            <w:rPr>
              <w:sz w:val="36"/>
              <w:szCs w:val="22"/>
            </w:rPr>
            <w:alias w:val="Impact"/>
            <w:tag w:val="Impact"/>
            <w:id w:val="1647549770"/>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C0D" w14:textId="77777777">
                <w:pPr>
                  <w:jc w:val="center"/>
                  <w:rPr>
                    <w:sz w:val="36"/>
                    <w:szCs w:val="22"/>
                  </w:rPr>
                </w:pPr>
                <w:r>
                  <w:rPr>
                    <w:sz w:val="36"/>
                    <w:szCs w:val="22"/>
                  </w:rPr>
                  <w:t>Neutral</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0E" w14:textId="77777777">
            <w:pPr>
              <w:rPr>
                <w:szCs w:val="22"/>
              </w:rPr>
            </w:pPr>
          </w:p>
        </w:tc>
      </w:tr>
      <w:tr w:rsidRPr="00EF095C" w:rsidR="00EF095C" w:rsidTr="00124E5E" w14:paraId="0BF8BC13" w14:textId="77777777">
        <w:trPr>
          <w:trHeight w:val="533"/>
        </w:trPr>
        <w:tc>
          <w:tcPr>
            <w:tcW w:w="304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C10" w14:textId="77777777">
            <w:pPr>
              <w:rPr>
                <w:b/>
                <w:sz w:val="20"/>
              </w:rPr>
            </w:pPr>
            <w:r w:rsidRPr="00EF095C">
              <w:rPr>
                <w:b/>
                <w:sz w:val="20"/>
              </w:rPr>
              <w:t>Pregnancy and maternity</w:t>
            </w:r>
          </w:p>
        </w:tc>
        <w:sdt>
          <w:sdtPr>
            <w:rPr>
              <w:sz w:val="36"/>
              <w:szCs w:val="22"/>
            </w:rPr>
            <w:alias w:val="Impact"/>
            <w:tag w:val="Impact"/>
            <w:id w:val="1886059609"/>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C11" w14:textId="77777777">
                <w:pPr>
                  <w:jc w:val="center"/>
                  <w:rPr>
                    <w:sz w:val="36"/>
                    <w:szCs w:val="22"/>
                  </w:rPr>
                </w:pPr>
                <w:r>
                  <w:rPr>
                    <w:sz w:val="36"/>
                    <w:szCs w:val="22"/>
                  </w:rPr>
                  <w:t>Neutral</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12" w14:textId="77777777">
            <w:pPr>
              <w:rPr>
                <w:szCs w:val="22"/>
              </w:rPr>
            </w:pPr>
          </w:p>
        </w:tc>
      </w:tr>
      <w:tr w:rsidRPr="00EF095C" w:rsidR="00EF095C" w:rsidTr="00124E5E" w14:paraId="0BF8BC17" w14:textId="77777777">
        <w:tc>
          <w:tcPr>
            <w:tcW w:w="304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F095C" w:rsidR="00EF095C" w:rsidP="00EF095C" w:rsidRDefault="00EF095C" w14:paraId="0BF8BC14" w14:textId="77777777">
            <w:pPr>
              <w:rPr>
                <w:sz w:val="20"/>
              </w:rPr>
            </w:pPr>
            <w:r w:rsidRPr="00EF095C">
              <w:rPr>
                <w:b/>
                <w:sz w:val="20"/>
              </w:rPr>
              <w:t xml:space="preserve">Other </w:t>
            </w:r>
            <w:r w:rsidRPr="00EF095C">
              <w:rPr>
                <w:sz w:val="20"/>
              </w:rPr>
              <w:t>(e.g. caring, human rights)</w:t>
            </w:r>
          </w:p>
        </w:tc>
        <w:sdt>
          <w:sdtPr>
            <w:rPr>
              <w:sz w:val="36"/>
              <w:szCs w:val="22"/>
            </w:rPr>
            <w:alias w:val="Impact"/>
            <w:tag w:val="Impact"/>
            <w:id w:val="193819490"/>
            <w:dropDownList>
              <w:listItem w:displayText="Select" w:value="Select"/>
              <w:listItem w:displayText="Positive" w:value="Positive"/>
              <w:listItem w:displayText="Neutral" w:value="Neutral"/>
              <w:listItem w:displayText="Negative" w:value="Negative"/>
            </w:dropDownList>
          </w:sdtPr>
          <w:sdtContent>
            <w:tc>
              <w:tcPr>
                <w:tcW w:w="1451"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124E5E" w14:paraId="0BF8BC15" w14:textId="77777777">
                <w:pPr>
                  <w:jc w:val="center"/>
                  <w:rPr>
                    <w:sz w:val="36"/>
                    <w:szCs w:val="22"/>
                  </w:rPr>
                </w:pPr>
                <w:r>
                  <w:rPr>
                    <w:sz w:val="36"/>
                    <w:szCs w:val="22"/>
                  </w:rPr>
                  <w:t>Neutral</w:t>
                </w:r>
              </w:p>
            </w:tc>
          </w:sdtContent>
        </w:sdt>
        <w:tc>
          <w:tcPr>
            <w:tcW w:w="6387"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16" w14:textId="77777777">
            <w:pPr>
              <w:rPr>
                <w:szCs w:val="22"/>
              </w:rPr>
            </w:pPr>
          </w:p>
        </w:tc>
      </w:tr>
    </w:tbl>
    <w:p w:rsidRPr="00EF095C" w:rsidR="00EF095C" w:rsidP="00EF095C" w:rsidRDefault="00EF095C" w14:paraId="0BF8BC18" w14:textId="77777777">
      <w:pPr>
        <w:rPr>
          <w:sz w:val="20"/>
          <w:szCs w:val="22"/>
          <w:u w:val="single"/>
        </w:rPr>
      </w:pPr>
    </w:p>
    <w:p w:rsidRPr="00EF095C" w:rsidR="00EF095C" w:rsidP="00EF095C" w:rsidRDefault="00EF095C" w14:paraId="0BF8BC19" w14:textId="77777777">
      <w:pPr>
        <w:rPr>
          <w:sz w:val="20"/>
          <w:szCs w:val="22"/>
          <w:u w:val="single"/>
        </w:rPr>
      </w:pPr>
    </w:p>
    <w:tbl>
      <w:tblPr>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94"/>
        <w:gridCol w:w="7087"/>
      </w:tblGrid>
      <w:tr w:rsidRPr="00EF095C" w:rsidR="00EF095C" w:rsidTr="00124E5E" w14:paraId="0BF8BC21" w14:textId="77777777">
        <w:tc>
          <w:tcPr>
            <w:tcW w:w="3794" w:type="dxa"/>
            <w:tcBorders>
              <w:top w:val="single" w:color="auto" w:sz="4" w:space="0"/>
              <w:left w:val="single" w:color="auto" w:sz="4" w:space="0"/>
              <w:bottom w:val="single" w:color="auto" w:sz="4" w:space="0"/>
              <w:right w:val="single" w:color="auto" w:sz="4" w:space="0"/>
            </w:tcBorders>
            <w:shd w:val="clear" w:color="auto" w:fill="D9D9D9"/>
            <w:hideMark/>
          </w:tcPr>
          <w:p w:rsidRPr="00EF095C" w:rsidR="00EF095C" w:rsidP="00EF095C" w:rsidRDefault="00EF095C" w14:paraId="0BF8BC1A" w14:textId="77777777">
            <w:pPr>
              <w:numPr>
                <w:ilvl w:val="0"/>
                <w:numId w:val="10"/>
              </w:numPr>
              <w:overflowPunct/>
              <w:autoSpaceDE/>
              <w:adjustRightInd/>
              <w:textAlignment w:val="auto"/>
              <w:rPr>
                <w:szCs w:val="22"/>
              </w:rPr>
            </w:pPr>
            <w:r w:rsidRPr="00EF095C">
              <w:rPr>
                <w:szCs w:val="22"/>
              </w:rPr>
              <w:t>In what ways does any impact identified contribute to or hinder promoting equality and diversity across the organisation?</w:t>
            </w:r>
          </w:p>
        </w:tc>
        <w:tc>
          <w:tcPr>
            <w:tcW w:w="7087" w:type="dxa"/>
            <w:tcBorders>
              <w:top w:val="single" w:color="auto" w:sz="4" w:space="0"/>
              <w:left w:val="single" w:color="auto" w:sz="4" w:space="0"/>
              <w:bottom w:val="single" w:color="auto" w:sz="4" w:space="0"/>
              <w:right w:val="single" w:color="auto" w:sz="4" w:space="0"/>
            </w:tcBorders>
          </w:tcPr>
          <w:p w:rsidRPr="00EF095C" w:rsidR="00EF095C" w:rsidP="00EF095C" w:rsidRDefault="00EF095C" w14:paraId="0BF8BC1B" w14:textId="77777777">
            <w:pPr>
              <w:rPr>
                <w:szCs w:val="22"/>
              </w:rPr>
            </w:pPr>
          </w:p>
          <w:p w:rsidRPr="00EF095C" w:rsidR="00EF095C" w:rsidP="00EF095C" w:rsidRDefault="00EF095C" w14:paraId="0BF8BC1C" w14:textId="77777777">
            <w:pPr>
              <w:rPr>
                <w:szCs w:val="22"/>
              </w:rPr>
            </w:pPr>
          </w:p>
          <w:p w:rsidRPr="00EF095C" w:rsidR="00EF095C" w:rsidP="00EF095C" w:rsidRDefault="00EF095C" w14:paraId="0BF8BC1D" w14:textId="77777777">
            <w:pPr>
              <w:rPr>
                <w:szCs w:val="22"/>
              </w:rPr>
            </w:pPr>
          </w:p>
          <w:p w:rsidRPr="00EF095C" w:rsidR="00EF095C" w:rsidP="00EF095C" w:rsidRDefault="00EF095C" w14:paraId="0BF8BC1E" w14:textId="77777777">
            <w:pPr>
              <w:rPr>
                <w:szCs w:val="22"/>
              </w:rPr>
            </w:pPr>
          </w:p>
          <w:p w:rsidRPr="00EF095C" w:rsidR="00EF095C" w:rsidP="00EF095C" w:rsidRDefault="00EF095C" w14:paraId="0BF8BC1F" w14:textId="77777777">
            <w:pPr>
              <w:rPr>
                <w:szCs w:val="22"/>
              </w:rPr>
            </w:pPr>
          </w:p>
          <w:p w:rsidRPr="00EF095C" w:rsidR="00EF095C" w:rsidP="00EF095C" w:rsidRDefault="00EF095C" w14:paraId="0BF8BC20" w14:textId="77777777">
            <w:pPr>
              <w:rPr>
                <w:szCs w:val="22"/>
              </w:rPr>
            </w:pPr>
          </w:p>
        </w:tc>
      </w:tr>
    </w:tbl>
    <w:p w:rsidRPr="00EF095C" w:rsidR="00EF095C" w:rsidP="00EF095C" w:rsidRDefault="00EF095C" w14:paraId="0BF8BC22" w14:textId="77777777"/>
    <w:tbl>
      <w:tblPr>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94"/>
        <w:gridCol w:w="3260"/>
        <w:gridCol w:w="2546"/>
        <w:gridCol w:w="1281"/>
      </w:tblGrid>
      <w:tr w:rsidRPr="00EF095C" w:rsidR="00EF095C" w:rsidTr="00124E5E" w14:paraId="0BF8BC25" w14:textId="77777777">
        <w:tc>
          <w:tcPr>
            <w:tcW w:w="3794" w:type="dxa"/>
            <w:tcBorders>
              <w:top w:val="single" w:color="auto" w:sz="4" w:space="0"/>
              <w:left w:val="nil"/>
              <w:bottom w:val="single" w:color="auto" w:sz="4" w:space="0"/>
              <w:right w:val="nil"/>
            </w:tcBorders>
          </w:tcPr>
          <w:p w:rsidRPr="00EF095C" w:rsidR="00EF095C" w:rsidP="00EF095C" w:rsidRDefault="00EF095C" w14:paraId="0BF8BC23" w14:textId="77777777">
            <w:pPr>
              <w:overflowPunct/>
              <w:autoSpaceDE/>
              <w:adjustRightInd/>
              <w:rPr>
                <w:szCs w:val="22"/>
              </w:rPr>
            </w:pPr>
          </w:p>
        </w:tc>
        <w:tc>
          <w:tcPr>
            <w:tcW w:w="7087" w:type="dxa"/>
            <w:gridSpan w:val="3"/>
            <w:tcBorders>
              <w:top w:val="single" w:color="auto" w:sz="4" w:space="0"/>
              <w:left w:val="nil"/>
              <w:bottom w:val="single" w:color="auto" w:sz="4" w:space="0"/>
              <w:right w:val="nil"/>
            </w:tcBorders>
          </w:tcPr>
          <w:p w:rsidRPr="00EF095C" w:rsidR="00EF095C" w:rsidP="00EF095C" w:rsidRDefault="00EF095C" w14:paraId="0BF8BC24" w14:textId="77777777">
            <w:pPr>
              <w:rPr>
                <w:szCs w:val="22"/>
              </w:rPr>
            </w:pPr>
          </w:p>
        </w:tc>
      </w:tr>
      <w:tr w:rsidRPr="00EF095C" w:rsidR="00EF095C" w:rsidTr="00124E5E" w14:paraId="0BF8BC29" w14:textId="77777777">
        <w:tc>
          <w:tcPr>
            <w:tcW w:w="10881" w:type="dxa"/>
            <w:gridSpan w:val="4"/>
            <w:tcBorders>
              <w:top w:val="single" w:color="auto" w:sz="4" w:space="0"/>
              <w:left w:val="single" w:color="auto" w:sz="4" w:space="0"/>
              <w:bottom w:val="single" w:color="auto" w:sz="4" w:space="0"/>
              <w:right w:val="single" w:color="auto" w:sz="4" w:space="0"/>
            </w:tcBorders>
            <w:shd w:val="clear" w:color="auto" w:fill="D9D9D9"/>
            <w:hideMark/>
          </w:tcPr>
          <w:p w:rsidRPr="00EF095C" w:rsidR="00EF095C" w:rsidP="00EF095C" w:rsidRDefault="00EF095C" w14:paraId="0BF8BC26" w14:textId="77777777">
            <w:pPr>
              <w:numPr>
                <w:ilvl w:val="0"/>
                <w:numId w:val="10"/>
              </w:numPr>
              <w:overflowPunct/>
              <w:autoSpaceDE/>
              <w:adjustRightInd/>
              <w:textAlignment w:val="auto"/>
              <w:rPr>
                <w:szCs w:val="22"/>
              </w:rPr>
            </w:pPr>
            <w:r w:rsidRPr="00EF095C">
              <w:rPr>
                <w:szCs w:val="22"/>
              </w:rPr>
              <w:t xml:space="preserve">If your assessment identifies a negative impact on Equality Groups you must develop an action plan </w:t>
            </w:r>
            <w:r w:rsidRPr="00EF095C">
              <w:rPr>
                <w:rFonts w:cs="Arial"/>
                <w:b/>
                <w:bCs/>
                <w:szCs w:val="22"/>
                <w:lang w:eastAsia="en-GB"/>
              </w:rPr>
              <w:t xml:space="preserve">to avoid discrimination and ensure opportunities for promoting equality diversity and inclusion are maximised. </w:t>
            </w:r>
          </w:p>
          <w:p w:rsidRPr="00EF095C" w:rsidR="00EF095C" w:rsidP="00EF095C" w:rsidRDefault="00EF095C" w14:paraId="0BF8BC27" w14:textId="77777777">
            <w:pPr>
              <w:numPr>
                <w:ilvl w:val="0"/>
                <w:numId w:val="11"/>
              </w:numPr>
              <w:overflowPunct/>
              <w:autoSpaceDE/>
              <w:adjustRightInd/>
              <w:textAlignment w:val="auto"/>
              <w:rPr>
                <w:szCs w:val="22"/>
              </w:rPr>
            </w:pPr>
            <w:r w:rsidRPr="00EF095C">
              <w:rPr>
                <w:szCs w:val="22"/>
              </w:rPr>
              <w:t>This should include where it has been identified that further work will be undertaken to further explore the impact on equality groups</w:t>
            </w:r>
          </w:p>
          <w:p w:rsidRPr="00EF095C" w:rsidR="00EF095C" w:rsidP="00EF095C" w:rsidRDefault="00EF095C" w14:paraId="0BF8BC28" w14:textId="77777777">
            <w:pPr>
              <w:numPr>
                <w:ilvl w:val="0"/>
                <w:numId w:val="11"/>
              </w:numPr>
              <w:overflowPunct/>
              <w:autoSpaceDE/>
              <w:adjustRightInd/>
              <w:textAlignment w:val="auto"/>
              <w:rPr>
                <w:szCs w:val="22"/>
              </w:rPr>
            </w:pPr>
            <w:r w:rsidRPr="00EF095C">
              <w:rPr>
                <w:szCs w:val="22"/>
              </w:rPr>
              <w:t>This should be reviewed annually.</w:t>
            </w:r>
          </w:p>
        </w:tc>
      </w:tr>
      <w:tr w:rsidRPr="00EF095C" w:rsidR="00EF095C" w:rsidTr="00124E5E" w14:paraId="0BF8BC2D" w14:textId="77777777">
        <w:trPr>
          <w:trHeight w:val="362"/>
        </w:trPr>
        <w:tc>
          <w:tcPr>
            <w:tcW w:w="10881"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F095C" w:rsidR="00EF095C" w:rsidP="00EF095C" w:rsidRDefault="00EF095C" w14:paraId="0BF8BC2A" w14:textId="77777777">
            <w:pPr>
              <w:overflowPunct/>
              <w:rPr>
                <w:szCs w:val="22"/>
              </w:rPr>
            </w:pPr>
          </w:p>
          <w:p w:rsidRPr="00EF095C" w:rsidR="00EF095C" w:rsidP="00EF095C" w:rsidRDefault="00EF095C" w14:paraId="0BF8BC2B" w14:textId="77777777">
            <w:pPr>
              <w:overflowPunct/>
              <w:rPr>
                <w:rFonts w:cs="Arial"/>
                <w:b/>
                <w:bCs/>
                <w:szCs w:val="22"/>
                <w:lang w:eastAsia="en-GB"/>
              </w:rPr>
            </w:pPr>
            <w:r w:rsidRPr="00EF095C">
              <w:rPr>
                <w:szCs w:val="22"/>
              </w:rPr>
              <w:t>Action Plan Summary</w:t>
            </w:r>
            <w:r w:rsidRPr="00EF095C">
              <w:rPr>
                <w:rFonts w:cs="Arial"/>
                <w:b/>
                <w:bCs/>
                <w:szCs w:val="22"/>
                <w:lang w:eastAsia="en-GB"/>
              </w:rPr>
              <w:t xml:space="preserve"> </w:t>
            </w:r>
          </w:p>
          <w:p w:rsidRPr="00EF095C" w:rsidR="00EF095C" w:rsidP="00EF095C" w:rsidRDefault="00EF095C" w14:paraId="0BF8BC2C" w14:textId="77777777">
            <w:pPr>
              <w:overflowPunct/>
              <w:rPr>
                <w:rFonts w:cs="Arial"/>
                <w:b/>
                <w:bCs/>
                <w:szCs w:val="22"/>
                <w:lang w:eastAsia="en-GB"/>
              </w:rPr>
            </w:pPr>
          </w:p>
        </w:tc>
      </w:tr>
      <w:tr w:rsidRPr="00EF095C" w:rsidR="00EF095C" w:rsidTr="00124E5E" w14:paraId="0BF8BC31" w14:textId="77777777">
        <w:trPr>
          <w:trHeight w:val="279"/>
        </w:trPr>
        <w:tc>
          <w:tcPr>
            <w:tcW w:w="7054" w:type="dxa"/>
            <w:gridSpan w:val="2"/>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EF095C" w14:paraId="0BF8BC2E" w14:textId="77777777">
            <w:pPr>
              <w:rPr>
                <w:b/>
                <w:szCs w:val="22"/>
              </w:rPr>
            </w:pPr>
            <w:r w:rsidRPr="00EF095C">
              <w:rPr>
                <w:b/>
                <w:szCs w:val="22"/>
              </w:rPr>
              <w:t>Action</w:t>
            </w:r>
          </w:p>
        </w:tc>
        <w:tc>
          <w:tcPr>
            <w:tcW w:w="2546" w:type="dxa"/>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EF095C" w14:paraId="0BF8BC2F" w14:textId="77777777">
            <w:pPr>
              <w:rPr>
                <w:b/>
                <w:szCs w:val="22"/>
              </w:rPr>
            </w:pPr>
            <w:r w:rsidRPr="00EF095C">
              <w:rPr>
                <w:b/>
                <w:szCs w:val="22"/>
              </w:rPr>
              <w:t>Lead</w:t>
            </w:r>
          </w:p>
        </w:tc>
        <w:tc>
          <w:tcPr>
            <w:tcW w:w="1281" w:type="dxa"/>
            <w:tcBorders>
              <w:top w:val="single" w:color="auto" w:sz="4" w:space="0"/>
              <w:left w:val="single" w:color="auto" w:sz="4" w:space="0"/>
              <w:bottom w:val="single" w:color="auto" w:sz="4" w:space="0"/>
              <w:right w:val="single" w:color="auto" w:sz="4" w:space="0"/>
            </w:tcBorders>
            <w:vAlign w:val="center"/>
            <w:hideMark/>
          </w:tcPr>
          <w:p w:rsidRPr="00EF095C" w:rsidR="00EF095C" w:rsidP="00EF095C" w:rsidRDefault="00EF095C" w14:paraId="0BF8BC30" w14:textId="77777777">
            <w:pPr>
              <w:rPr>
                <w:b/>
                <w:szCs w:val="22"/>
              </w:rPr>
            </w:pPr>
            <w:r w:rsidRPr="00EF095C">
              <w:rPr>
                <w:b/>
                <w:szCs w:val="22"/>
              </w:rPr>
              <w:t>Timescale</w:t>
            </w:r>
          </w:p>
        </w:tc>
      </w:tr>
      <w:tr w:rsidRPr="00EF095C" w:rsidR="00EF095C" w:rsidTr="00124E5E" w14:paraId="0BF8BC35" w14:textId="77777777">
        <w:trPr>
          <w:trHeight w:val="366"/>
        </w:trPr>
        <w:tc>
          <w:tcPr>
            <w:tcW w:w="7054"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32" w14:textId="77777777">
            <w:pPr>
              <w:rPr>
                <w:szCs w:val="22"/>
              </w:rPr>
            </w:pPr>
          </w:p>
        </w:tc>
        <w:tc>
          <w:tcPr>
            <w:tcW w:w="2546" w:type="dxa"/>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33" w14:textId="77777777">
            <w:pPr>
              <w:rPr>
                <w:szCs w:val="22"/>
              </w:rPr>
            </w:pPr>
          </w:p>
        </w:tc>
        <w:tc>
          <w:tcPr>
            <w:tcW w:w="1281" w:type="dxa"/>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34" w14:textId="77777777">
            <w:pPr>
              <w:rPr>
                <w:szCs w:val="22"/>
              </w:rPr>
            </w:pPr>
          </w:p>
        </w:tc>
      </w:tr>
      <w:tr w:rsidRPr="00EF095C" w:rsidR="00EF095C" w:rsidTr="00124E5E" w14:paraId="0BF8BC39" w14:textId="77777777">
        <w:tc>
          <w:tcPr>
            <w:tcW w:w="7054"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36" w14:textId="77777777">
            <w:pPr>
              <w:rPr>
                <w:szCs w:val="22"/>
              </w:rPr>
            </w:pPr>
          </w:p>
        </w:tc>
        <w:tc>
          <w:tcPr>
            <w:tcW w:w="2546" w:type="dxa"/>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37" w14:textId="77777777">
            <w:pPr>
              <w:rPr>
                <w:szCs w:val="22"/>
              </w:rPr>
            </w:pPr>
          </w:p>
        </w:tc>
        <w:tc>
          <w:tcPr>
            <w:tcW w:w="1281" w:type="dxa"/>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38" w14:textId="77777777">
            <w:pPr>
              <w:rPr>
                <w:szCs w:val="22"/>
              </w:rPr>
            </w:pPr>
          </w:p>
        </w:tc>
      </w:tr>
      <w:tr w:rsidRPr="00EF095C" w:rsidR="00EF095C" w:rsidTr="00124E5E" w14:paraId="0BF8BC3D" w14:textId="77777777">
        <w:trPr>
          <w:trHeight w:val="291"/>
        </w:trPr>
        <w:tc>
          <w:tcPr>
            <w:tcW w:w="7054" w:type="dxa"/>
            <w:gridSpan w:val="2"/>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3A" w14:textId="77777777">
            <w:pPr>
              <w:rPr>
                <w:szCs w:val="22"/>
              </w:rPr>
            </w:pPr>
          </w:p>
        </w:tc>
        <w:tc>
          <w:tcPr>
            <w:tcW w:w="2546" w:type="dxa"/>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3B" w14:textId="77777777">
            <w:pPr>
              <w:rPr>
                <w:szCs w:val="22"/>
              </w:rPr>
            </w:pPr>
          </w:p>
        </w:tc>
        <w:tc>
          <w:tcPr>
            <w:tcW w:w="1281" w:type="dxa"/>
            <w:tcBorders>
              <w:top w:val="single" w:color="auto" w:sz="4" w:space="0"/>
              <w:left w:val="single" w:color="auto" w:sz="4" w:space="0"/>
              <w:bottom w:val="single" w:color="auto" w:sz="4" w:space="0"/>
              <w:right w:val="single" w:color="auto" w:sz="4" w:space="0"/>
            </w:tcBorders>
            <w:vAlign w:val="center"/>
          </w:tcPr>
          <w:p w:rsidRPr="00EF095C" w:rsidR="00EF095C" w:rsidP="00EF095C" w:rsidRDefault="00EF095C" w14:paraId="0BF8BC3C" w14:textId="77777777">
            <w:pPr>
              <w:rPr>
                <w:szCs w:val="22"/>
              </w:rPr>
            </w:pPr>
          </w:p>
        </w:tc>
      </w:tr>
    </w:tbl>
    <w:p w:rsidRPr="00EF095C" w:rsidR="00EF095C" w:rsidP="00EF095C" w:rsidRDefault="00EF095C" w14:paraId="0BF8BC3E" w14:textId="77777777">
      <w:pPr>
        <w:rPr>
          <w:sz w:val="20"/>
        </w:rPr>
      </w:pPr>
    </w:p>
    <w:p w:rsidRPr="00EF095C" w:rsidR="00EF095C" w:rsidP="00EF095C" w:rsidRDefault="00EF095C" w14:paraId="0BF8BC3F" w14:textId="77777777">
      <w:pPr>
        <w:rPr>
          <w:sz w:val="20"/>
        </w:rPr>
      </w:pPr>
    </w:p>
    <w:p w:rsidRPr="00EF095C" w:rsidR="00EF095C" w:rsidP="00EF095C" w:rsidRDefault="00EF095C" w14:paraId="0BF8BC40" w14:textId="77777777">
      <w:r w:rsidRPr="00EF095C">
        <w:rPr>
          <w:i/>
          <w:sz w:val="20"/>
        </w:rPr>
        <w:t xml:space="preserve">This form will be automatically submitted for review for Policies and Procedures once approved by Policy Group. For all other assessments, please return an electronic copy to </w:t>
      </w:r>
      <w:hyperlink w:history="1" r:id="rId61">
        <w:r w:rsidRPr="00EF095C">
          <w:rPr>
            <w:i/>
            <w:color w:val="0000FF"/>
            <w:sz w:val="20"/>
            <w:u w:val="single"/>
          </w:rPr>
          <w:t>EIA.forms@mbht.nhs.uk</w:t>
        </w:r>
      </w:hyperlink>
      <w:r w:rsidRPr="00EF095C">
        <w:rPr>
          <w:i/>
          <w:sz w:val="20"/>
        </w:rPr>
        <w:t xml:space="preserve"> once completed. </w:t>
      </w:r>
    </w:p>
    <w:p w:rsidRPr="00EF095C" w:rsidR="00EF095C" w:rsidP="00EF095C" w:rsidRDefault="00EF095C" w14:paraId="0BF8BC41" w14:textId="77777777"/>
    <w:p w:rsidRPr="00EF095C" w:rsidR="00EF095C" w:rsidP="00EF095C" w:rsidRDefault="00EF095C" w14:paraId="0BF8BC42" w14:textId="77777777"/>
    <w:p w:rsidRPr="00EF095C" w:rsidR="00EF095C" w:rsidP="00EF095C" w:rsidRDefault="00EF095C" w14:paraId="0BF8BC43" w14:textId="77777777">
      <w:bookmarkStart w:name="_GoBack" w:id="52"/>
      <w:bookmarkEnd w:id="52"/>
    </w:p>
    <w:sectPr w:rsidRPr="00EF095C" w:rsidR="00EF095C" w:rsidSect="00F553D4">
      <w:footerReference w:type="default" r:id="rId62"/>
      <w:pgSz w:w="11906" w:h="16838" w:orient="portrait" w:code="9"/>
      <w:pgMar w:top="720" w:right="720" w:bottom="720" w:left="720" w:header="709" w:footer="709" w:gutter="0"/>
      <w:cols w:space="708"/>
      <w:titlePg/>
      <w:docGrid w:linePitch="360"/>
      <w:headerReference w:type="default" r:id="Rc9db1f81ead1412b"/>
      <w:headerReference w:type="first" r:id="R81b59211bda54f35"/>
      <w:footerReference w:type="first" r:id="R3f6fb3dfbb0d40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7AC" w:rsidRDefault="00A737AC" w14:paraId="0BF8BC7F" w14:textId="77777777">
      <w:r>
        <w:separator/>
      </w:r>
    </w:p>
  </w:endnote>
  <w:endnote w:type="continuationSeparator" w:id="0">
    <w:p w:rsidR="00A737AC" w:rsidRDefault="00A737AC" w14:paraId="0BF8BC80" w14:textId="77777777">
      <w:r>
        <w:continuationSeparator/>
      </w:r>
    </w:p>
  </w:endnote>
  <w:endnote w:type="continuationNotice" w:id="1">
    <w:p w:rsidR="00A737AC" w:rsidRDefault="00A737AC" w14:paraId="0BF8BC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91" w:type="dxa"/>
      <w:jc w:val="center"/>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Look w:val="0000" w:firstRow="0" w:lastRow="0" w:firstColumn="0" w:lastColumn="0" w:noHBand="0" w:noVBand="0"/>
    </w:tblPr>
    <w:tblGrid>
      <w:gridCol w:w="2263"/>
      <w:gridCol w:w="2508"/>
      <w:gridCol w:w="4320"/>
    </w:tblGrid>
    <w:tr w:rsidRPr="00370111" w:rsidR="00A737AC" w:rsidTr="5111AFEA" w14:paraId="0BF8BC88" w14:textId="77777777">
      <w:trPr>
        <w:cantSplit/>
        <w:trHeight w:val="350"/>
        <w:jc w:val="center"/>
      </w:trPr>
      <w:tc>
        <w:tcPr>
          <w:tcW w:w="4771" w:type="dxa"/>
          <w:gridSpan w:val="2"/>
          <w:tcMar/>
        </w:tcPr>
        <w:p w:rsidRPr="00370111" w:rsidR="00A737AC" w:rsidP="00885BBB" w:rsidRDefault="00A737AC" w14:paraId="0BF8BC85" w14:textId="77777777">
          <w:pPr>
            <w:pStyle w:val="Header"/>
            <w:spacing w:before="120"/>
            <w:rPr>
              <w:rFonts w:cs="Arial"/>
              <w:b w:val="0"/>
              <w:sz w:val="16"/>
            </w:rPr>
          </w:pPr>
          <w:r w:rsidRPr="00370111">
            <w:rPr>
              <w:rFonts w:cs="Arial"/>
              <w:b w:val="0"/>
              <w:sz w:val="16"/>
            </w:rPr>
            <w:t>University Hospitals of Morecambe Bay NHS Foundation Trust</w:t>
          </w:r>
        </w:p>
      </w:tc>
      <w:tc>
        <w:tcPr>
          <w:tcW w:w="4320" w:type="dxa"/>
          <w:vMerge w:val="restart"/>
          <w:tcMar/>
        </w:tcPr>
        <w:p w:rsidRPr="00370111" w:rsidR="00A737AC" w:rsidP="002940FA" w:rsidRDefault="00A737AC" w14:paraId="0BF8BC86" w14:textId="77777777">
          <w:pPr>
            <w:pStyle w:val="Header"/>
            <w:spacing w:before="120" w:after="120"/>
            <w:rPr>
              <w:rFonts w:cs="Arial"/>
              <w:b w:val="0"/>
              <w:sz w:val="16"/>
            </w:rPr>
          </w:pPr>
          <w:r w:rsidRPr="00370111">
            <w:rPr>
              <w:rFonts w:cs="Arial"/>
              <w:b w:val="0"/>
              <w:sz w:val="16"/>
            </w:rPr>
            <w:t>ID No.</w:t>
          </w:r>
          <w:r>
            <w:rPr>
              <w:rFonts w:cs="Arial"/>
              <w:b w:val="0"/>
              <w:sz w:val="16"/>
            </w:rPr>
            <w:t xml:space="preserve"> Corp/Pol/023</w:t>
          </w:r>
        </w:p>
        <w:p w:rsidRPr="00370111" w:rsidR="00A737AC" w:rsidP="002940FA" w:rsidRDefault="00A737AC" w14:paraId="0BF8BC87" w14:textId="77777777">
          <w:pPr>
            <w:pStyle w:val="Header"/>
            <w:spacing w:before="120" w:after="120"/>
            <w:rPr>
              <w:rFonts w:cs="Arial"/>
              <w:b w:val="0"/>
              <w:sz w:val="16"/>
            </w:rPr>
          </w:pPr>
          <w:r w:rsidRPr="00370111">
            <w:rPr>
              <w:rFonts w:cs="Arial"/>
              <w:b w:val="0"/>
              <w:sz w:val="16"/>
            </w:rPr>
            <w:t>Title:</w:t>
          </w:r>
          <w:r>
            <w:rPr>
              <w:rFonts w:cs="Arial"/>
              <w:b w:val="0"/>
              <w:sz w:val="16"/>
            </w:rPr>
            <w:t xml:space="preserve"> Being Open</w:t>
          </w:r>
        </w:p>
      </w:tc>
    </w:tr>
    <w:tr w:rsidRPr="00370111" w:rsidR="00A737AC" w:rsidTr="5111AFEA" w14:paraId="0BF8BC8C" w14:textId="77777777">
      <w:trPr>
        <w:cantSplit/>
        <w:trHeight w:val="160"/>
        <w:jc w:val="center"/>
      </w:trPr>
      <w:tc>
        <w:tcPr>
          <w:tcW w:w="2263" w:type="dxa"/>
          <w:tcMar/>
        </w:tcPr>
        <w:p w:rsidRPr="00370111" w:rsidR="00A737AC" w:rsidP="75F9A880" w:rsidRDefault="00A737AC" w14:paraId="0BF8BC89" w14:textId="41C6FF55">
          <w:pPr>
            <w:pStyle w:val="Header"/>
            <w:spacing w:before="120"/>
            <w:rPr>
              <w:rFonts w:cs="Arial"/>
              <w:b w:val="0"/>
              <w:bCs w:val="0"/>
              <w:sz w:val="16"/>
              <w:szCs w:val="16"/>
            </w:rPr>
          </w:pPr>
          <w:r w:rsidRPr="5111AFEA" w:rsidR="5111AFEA">
            <w:rPr>
              <w:rFonts w:cs="Arial"/>
              <w:b w:val="0"/>
              <w:bCs w:val="0"/>
              <w:sz w:val="16"/>
              <w:szCs w:val="16"/>
            </w:rPr>
            <w:t>Version No:  5.</w:t>
          </w:r>
          <w:r w:rsidRPr="5111AFEA" w:rsidR="5111AFEA">
            <w:rPr>
              <w:rFonts w:cs="Arial"/>
              <w:b w:val="0"/>
              <w:bCs w:val="0"/>
              <w:sz w:val="16"/>
              <w:szCs w:val="16"/>
            </w:rPr>
            <w:t>7</w:t>
          </w:r>
        </w:p>
      </w:tc>
      <w:tc>
        <w:tcPr>
          <w:tcW w:w="2508" w:type="dxa"/>
          <w:tcMar/>
        </w:tcPr>
        <w:p w:rsidRPr="00370111" w:rsidR="00A737AC" w:rsidP="75F9A880" w:rsidRDefault="00A737AC" w14:paraId="0BF8BC8A" w14:textId="0EBE2B3E">
          <w:pPr>
            <w:pStyle w:val="Header"/>
            <w:spacing w:before="120"/>
            <w:rPr>
              <w:rFonts w:cs="Arial"/>
              <w:b w:val="0"/>
              <w:bCs w:val="0"/>
              <w:sz w:val="16"/>
              <w:szCs w:val="16"/>
            </w:rPr>
          </w:pPr>
          <w:r w:rsidRPr="5111AFEA" w:rsidR="5111AFEA">
            <w:rPr>
              <w:rFonts w:cs="Arial"/>
              <w:b w:val="0"/>
              <w:bCs w:val="0"/>
              <w:sz w:val="16"/>
              <w:szCs w:val="16"/>
            </w:rPr>
            <w:t xml:space="preserve">Next Review Date: </w:t>
          </w:r>
          <w:r w:rsidRPr="5111AFEA" w:rsidR="5111AFEA">
            <w:rPr>
              <w:rFonts w:cs="Arial"/>
              <w:b w:val="0"/>
              <w:bCs w:val="0"/>
              <w:sz w:val="16"/>
              <w:szCs w:val="16"/>
            </w:rPr>
            <w:t xml:space="preserve"> </w:t>
          </w:r>
          <w:r w:rsidRPr="5111AFEA" w:rsidR="5111AFEA">
            <w:rPr>
              <w:rFonts w:cs="Arial"/>
              <w:b w:val="0"/>
              <w:bCs w:val="0"/>
              <w:sz w:val="16"/>
              <w:szCs w:val="16"/>
            </w:rPr>
            <w:t>01/</w:t>
          </w:r>
          <w:r w:rsidRPr="5111AFEA" w:rsidR="5111AFEA">
            <w:rPr>
              <w:rFonts w:cs="Arial"/>
              <w:b w:val="0"/>
              <w:bCs w:val="0"/>
              <w:sz w:val="16"/>
              <w:szCs w:val="16"/>
            </w:rPr>
            <w:t>0</w:t>
          </w:r>
          <w:r w:rsidRPr="5111AFEA" w:rsidR="5111AFEA">
            <w:rPr>
              <w:rFonts w:cs="Arial"/>
              <w:b w:val="0"/>
              <w:bCs w:val="0"/>
              <w:sz w:val="16"/>
              <w:szCs w:val="16"/>
            </w:rPr>
            <w:t>6</w:t>
          </w:r>
          <w:r w:rsidRPr="5111AFEA" w:rsidR="5111AFEA">
            <w:rPr>
              <w:rFonts w:cs="Arial"/>
              <w:b w:val="0"/>
              <w:bCs w:val="0"/>
              <w:sz w:val="16"/>
              <w:szCs w:val="16"/>
            </w:rPr>
            <w:t>/202</w:t>
          </w:r>
          <w:r w:rsidRPr="5111AFEA" w:rsidR="5111AFEA">
            <w:rPr>
              <w:rFonts w:cs="Arial"/>
              <w:b w:val="0"/>
              <w:bCs w:val="0"/>
              <w:sz w:val="16"/>
              <w:szCs w:val="16"/>
            </w:rPr>
            <w:t>5</w:t>
          </w:r>
        </w:p>
      </w:tc>
      <w:tc>
        <w:tcPr>
          <w:tcW w:w="4320" w:type="dxa"/>
          <w:vMerge/>
          <w:tcMar/>
        </w:tcPr>
        <w:p w:rsidRPr="00370111" w:rsidR="00A737AC" w:rsidP="00885BBB" w:rsidRDefault="00A737AC" w14:paraId="0BF8BC8B" w14:textId="77777777">
          <w:pPr>
            <w:pStyle w:val="Header"/>
            <w:spacing w:before="120"/>
            <w:rPr>
              <w:rFonts w:cs="Arial"/>
              <w:b w:val="0"/>
              <w:sz w:val="16"/>
            </w:rPr>
          </w:pPr>
        </w:p>
      </w:tc>
    </w:tr>
    <w:tr w:rsidRPr="00370111" w:rsidR="00A737AC" w:rsidTr="5111AFEA" w14:paraId="0BF8BC8E" w14:textId="77777777">
      <w:trPr>
        <w:trHeight w:val="248"/>
        <w:jc w:val="center"/>
      </w:trPr>
      <w:tc>
        <w:tcPr>
          <w:tcW w:w="9091" w:type="dxa"/>
          <w:gridSpan w:val="3"/>
          <w:tcMar/>
        </w:tcPr>
        <w:p w:rsidRPr="00370111" w:rsidR="00A737AC" w:rsidP="003C4061" w:rsidRDefault="00E94AC7" w14:paraId="0BF8BC8D" w14:textId="1EA1615D">
          <w:pPr>
            <w:pStyle w:val="Footer"/>
            <w:spacing w:before="120"/>
            <w:jc w:val="center"/>
            <w:rPr>
              <w:rFonts w:cs="Arial"/>
              <w:b w:val="0"/>
              <w:sz w:val="16"/>
              <w:lang w:val="en-US"/>
            </w:rPr>
          </w:pPr>
          <w:r w:rsidRPr="001E5D1D">
            <w:rPr>
              <w:rFonts w:cs="Arial"/>
              <w:b w:val="0"/>
              <w:color w:val="000000"/>
              <w:sz w:val="16"/>
            </w:rPr>
            <w:t>Do you have the up</w:t>
          </w:r>
          <w:r>
            <w:rPr>
              <w:rFonts w:cs="Arial"/>
              <w:b w:val="0"/>
              <w:color w:val="000000"/>
              <w:sz w:val="16"/>
            </w:rPr>
            <w:t>-</w:t>
          </w:r>
          <w:r w:rsidRPr="001E5D1D">
            <w:rPr>
              <w:rFonts w:cs="Arial"/>
              <w:b w:val="0"/>
              <w:color w:val="000000"/>
              <w:sz w:val="16"/>
            </w:rPr>
            <w:t>to</w:t>
          </w:r>
          <w:r>
            <w:rPr>
              <w:rFonts w:cs="Arial"/>
              <w:b w:val="0"/>
              <w:color w:val="000000"/>
              <w:sz w:val="16"/>
            </w:rPr>
            <w:t>-</w:t>
          </w:r>
          <w:r w:rsidRPr="001E5D1D">
            <w:rPr>
              <w:rFonts w:cs="Arial"/>
              <w:b w:val="0"/>
              <w:color w:val="000000"/>
              <w:sz w:val="16"/>
            </w:rPr>
            <w:t>date version? See the Trust Procedural Document Library (TPDL) for the latest version</w:t>
          </w:r>
        </w:p>
      </w:tc>
    </w:tr>
  </w:tbl>
  <w:p w:rsidR="00A737AC" w:rsidP="007A1C6B" w:rsidRDefault="00A737AC" w14:paraId="0BF8BC8F" w14:textId="77777777">
    <w:pPr>
      <w:pStyle w:val="Footer"/>
      <w:jc w:val="center"/>
    </w:pPr>
    <w:r w:rsidRPr="00370111">
      <w:rPr>
        <w:rFonts w:cs="Arial"/>
        <w:b w:val="0"/>
        <w:sz w:val="16"/>
        <w:lang w:val="en-US"/>
      </w:rPr>
      <w:t xml:space="preserve">Page </w:t>
    </w:r>
    <w:r w:rsidRPr="00370111">
      <w:rPr>
        <w:rFonts w:cs="Arial"/>
        <w:b w:val="0"/>
        <w:sz w:val="16"/>
        <w:lang w:val="en-US"/>
      </w:rPr>
      <w:fldChar w:fldCharType="begin"/>
    </w:r>
    <w:r w:rsidRPr="00370111">
      <w:rPr>
        <w:rFonts w:cs="Arial"/>
        <w:b w:val="0"/>
        <w:sz w:val="16"/>
        <w:lang w:val="en-US"/>
      </w:rPr>
      <w:instrText xml:space="preserve"> PAGE </w:instrText>
    </w:r>
    <w:r w:rsidRPr="00370111">
      <w:rPr>
        <w:rFonts w:cs="Arial"/>
        <w:b w:val="0"/>
        <w:sz w:val="16"/>
        <w:lang w:val="en-US"/>
      </w:rPr>
      <w:fldChar w:fldCharType="separate"/>
    </w:r>
    <w:r>
      <w:rPr>
        <w:rFonts w:cs="Arial"/>
        <w:b w:val="0"/>
        <w:noProof/>
        <w:sz w:val="16"/>
        <w:lang w:val="en-US"/>
      </w:rPr>
      <w:t>19</w:t>
    </w:r>
    <w:r w:rsidRPr="00370111">
      <w:rPr>
        <w:rFonts w:cs="Arial"/>
        <w:b w:val="0"/>
        <w:sz w:val="16"/>
        <w:lang w:val="en-US"/>
      </w:rPr>
      <w:fldChar w:fldCharType="end"/>
    </w:r>
    <w:r w:rsidRPr="00370111">
      <w:rPr>
        <w:rFonts w:cs="Arial"/>
        <w:b w:val="0"/>
        <w:sz w:val="16"/>
        <w:lang w:val="en-US"/>
      </w:rPr>
      <w:t xml:space="preserve"> of </w:t>
    </w:r>
    <w:r w:rsidRPr="00370111">
      <w:rPr>
        <w:rFonts w:cs="Arial"/>
        <w:b w:val="0"/>
        <w:sz w:val="16"/>
        <w:lang w:val="en-US"/>
      </w:rPr>
      <w:fldChar w:fldCharType="begin"/>
    </w:r>
    <w:r w:rsidRPr="00370111">
      <w:rPr>
        <w:rFonts w:cs="Arial"/>
        <w:b w:val="0"/>
        <w:sz w:val="16"/>
        <w:lang w:val="en-US"/>
      </w:rPr>
      <w:instrText xml:space="preserve"> NUMPAGES </w:instrText>
    </w:r>
    <w:r w:rsidRPr="00370111">
      <w:rPr>
        <w:rFonts w:cs="Arial"/>
        <w:b w:val="0"/>
        <w:sz w:val="16"/>
        <w:lang w:val="en-US"/>
      </w:rPr>
      <w:fldChar w:fldCharType="separate"/>
    </w:r>
    <w:r>
      <w:rPr>
        <w:rFonts w:cs="Arial"/>
        <w:b w:val="0"/>
        <w:noProof/>
        <w:sz w:val="16"/>
        <w:lang w:val="en-US"/>
      </w:rPr>
      <w:t>23</w:t>
    </w:r>
    <w:r w:rsidRPr="00370111">
      <w:rPr>
        <w:rFonts w:cs="Arial"/>
        <w:b w:val="0"/>
        <w:sz w:val="16"/>
        <w:lang w:val="en-US"/>
      </w:rP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5111AFEA" w:rsidTr="5111AFEA" w14:paraId="4A94D9B3">
      <w:trPr>
        <w:trHeight w:val="300"/>
      </w:trPr>
      <w:tc>
        <w:tcPr>
          <w:tcW w:w="3485" w:type="dxa"/>
          <w:tcMar/>
        </w:tcPr>
        <w:p w:rsidR="5111AFEA" w:rsidP="5111AFEA" w:rsidRDefault="5111AFEA" w14:paraId="6BD4EC7B" w14:textId="747D04AA">
          <w:pPr>
            <w:pStyle w:val="Header"/>
            <w:bidi w:val="0"/>
            <w:ind w:left="-115"/>
            <w:jc w:val="left"/>
          </w:pPr>
        </w:p>
      </w:tc>
      <w:tc>
        <w:tcPr>
          <w:tcW w:w="3485" w:type="dxa"/>
          <w:tcMar/>
        </w:tcPr>
        <w:p w:rsidR="5111AFEA" w:rsidP="5111AFEA" w:rsidRDefault="5111AFEA" w14:paraId="277CBC72" w14:textId="3D88A8DD">
          <w:pPr>
            <w:pStyle w:val="Header"/>
            <w:bidi w:val="0"/>
            <w:jc w:val="center"/>
          </w:pPr>
        </w:p>
      </w:tc>
      <w:tc>
        <w:tcPr>
          <w:tcW w:w="3485" w:type="dxa"/>
          <w:tcMar/>
        </w:tcPr>
        <w:p w:rsidR="5111AFEA" w:rsidP="5111AFEA" w:rsidRDefault="5111AFEA" w14:paraId="32581851" w14:textId="2DD31644">
          <w:pPr>
            <w:pStyle w:val="Header"/>
            <w:bidi w:val="0"/>
            <w:ind w:right="-115"/>
            <w:jc w:val="right"/>
          </w:pPr>
        </w:p>
      </w:tc>
    </w:tr>
  </w:tbl>
  <w:p w:rsidR="5111AFEA" w:rsidP="5111AFEA" w:rsidRDefault="5111AFEA" w14:paraId="3174B55E" w14:textId="715F7FD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7AC" w:rsidRDefault="00A737AC" w14:paraId="0BF8BC7C" w14:textId="77777777">
      <w:r>
        <w:separator/>
      </w:r>
    </w:p>
  </w:footnote>
  <w:footnote w:type="continuationSeparator" w:id="0">
    <w:p w:rsidR="00A737AC" w:rsidRDefault="00A737AC" w14:paraId="0BF8BC7D" w14:textId="77777777">
      <w:r>
        <w:continuationSeparator/>
      </w:r>
    </w:p>
  </w:footnote>
  <w:footnote w:type="continuationNotice" w:id="1">
    <w:p w:rsidR="00A737AC" w:rsidRDefault="00A737AC" w14:paraId="0BF8BC7E"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5111AFEA" w:rsidTr="5111AFEA" w14:paraId="0C915652">
      <w:trPr>
        <w:trHeight w:val="300"/>
      </w:trPr>
      <w:tc>
        <w:tcPr>
          <w:tcW w:w="3485" w:type="dxa"/>
          <w:tcMar/>
        </w:tcPr>
        <w:p w:rsidR="5111AFEA" w:rsidP="5111AFEA" w:rsidRDefault="5111AFEA" w14:paraId="2676ED8F" w14:textId="5B77C0E3">
          <w:pPr>
            <w:pStyle w:val="Header"/>
            <w:bidi w:val="0"/>
            <w:ind w:left="-115"/>
            <w:jc w:val="left"/>
          </w:pPr>
        </w:p>
      </w:tc>
      <w:tc>
        <w:tcPr>
          <w:tcW w:w="3485" w:type="dxa"/>
          <w:tcMar/>
        </w:tcPr>
        <w:p w:rsidR="5111AFEA" w:rsidP="5111AFEA" w:rsidRDefault="5111AFEA" w14:paraId="01FB7FFA" w14:textId="3518E8DF">
          <w:pPr>
            <w:pStyle w:val="Header"/>
            <w:bidi w:val="0"/>
            <w:jc w:val="center"/>
          </w:pPr>
        </w:p>
      </w:tc>
      <w:tc>
        <w:tcPr>
          <w:tcW w:w="3485" w:type="dxa"/>
          <w:tcMar/>
        </w:tcPr>
        <w:p w:rsidR="5111AFEA" w:rsidP="5111AFEA" w:rsidRDefault="5111AFEA" w14:paraId="1F79D057" w14:textId="5D751FEE">
          <w:pPr>
            <w:pStyle w:val="Header"/>
            <w:bidi w:val="0"/>
            <w:ind w:right="-115"/>
            <w:jc w:val="right"/>
          </w:pPr>
        </w:p>
      </w:tc>
    </w:tr>
  </w:tbl>
  <w:p w:rsidR="5111AFEA" w:rsidP="5111AFEA" w:rsidRDefault="5111AFEA" w14:paraId="4026E804" w14:textId="3B72644C">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5111AFEA" w:rsidTr="5111AFEA" w14:paraId="02667DF3">
      <w:trPr>
        <w:trHeight w:val="300"/>
      </w:trPr>
      <w:tc>
        <w:tcPr>
          <w:tcW w:w="3485" w:type="dxa"/>
          <w:tcMar/>
        </w:tcPr>
        <w:p w:rsidR="5111AFEA" w:rsidP="5111AFEA" w:rsidRDefault="5111AFEA" w14:paraId="6B4636A4" w14:textId="2FF9F18E">
          <w:pPr>
            <w:pStyle w:val="Header"/>
            <w:bidi w:val="0"/>
            <w:ind w:left="-115"/>
            <w:jc w:val="left"/>
          </w:pPr>
        </w:p>
      </w:tc>
      <w:tc>
        <w:tcPr>
          <w:tcW w:w="3485" w:type="dxa"/>
          <w:tcMar/>
        </w:tcPr>
        <w:p w:rsidR="5111AFEA" w:rsidP="5111AFEA" w:rsidRDefault="5111AFEA" w14:paraId="215C99CC" w14:textId="7D5AE9E8">
          <w:pPr>
            <w:pStyle w:val="Header"/>
            <w:bidi w:val="0"/>
            <w:jc w:val="center"/>
          </w:pPr>
        </w:p>
      </w:tc>
      <w:tc>
        <w:tcPr>
          <w:tcW w:w="3485" w:type="dxa"/>
          <w:tcMar/>
        </w:tcPr>
        <w:p w:rsidR="5111AFEA" w:rsidP="5111AFEA" w:rsidRDefault="5111AFEA" w14:paraId="7488D551" w14:textId="6B379FC5">
          <w:pPr>
            <w:pStyle w:val="Header"/>
            <w:bidi w:val="0"/>
            <w:ind w:right="-115"/>
            <w:jc w:val="right"/>
          </w:pPr>
        </w:p>
      </w:tc>
    </w:tr>
  </w:tbl>
  <w:p w:rsidR="5111AFEA" w:rsidP="5111AFEA" w:rsidRDefault="5111AFEA" w14:paraId="0F38AE21" w14:textId="1CE2C2F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67E"/>
    <w:multiLevelType w:val="hybridMultilevel"/>
    <w:tmpl w:val="4EC8B4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8B04C3"/>
    <w:multiLevelType w:val="hybridMultilevel"/>
    <w:tmpl w:val="D4007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B3BFB"/>
    <w:multiLevelType w:val="hybridMultilevel"/>
    <w:tmpl w:val="F5042BFC"/>
    <w:lvl w:ilvl="0" w:tplc="B008D6B6">
      <w:start w:val="1"/>
      <w:numFmt w:val="bullet"/>
      <w:lvlText w:val=""/>
      <w:lvlJc w:val="left"/>
      <w:pPr>
        <w:ind w:left="360" w:hanging="360"/>
      </w:pPr>
      <w:rPr>
        <w:rFonts w:hint="default" w:ascii="Wingdings" w:hAnsi="Wingdings"/>
        <w:color w:val="auto"/>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82F04D1"/>
    <w:multiLevelType w:val="hybridMultilevel"/>
    <w:tmpl w:val="074437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D310B"/>
    <w:multiLevelType w:val="hybridMultilevel"/>
    <w:tmpl w:val="BAAA7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174183"/>
    <w:multiLevelType w:val="hybridMultilevel"/>
    <w:tmpl w:val="E656FC2E"/>
    <w:lvl w:ilvl="0" w:tplc="3C68B7B4">
      <w:start w:val="1"/>
      <w:numFmt w:val="bullet"/>
      <w:lvlText w:val=""/>
      <w:lvlJc w:val="left"/>
      <w:pPr>
        <w:ind w:left="360" w:hanging="360"/>
      </w:pPr>
      <w:rPr>
        <w:rFonts w:hint="default" w:ascii="Symbol" w:hAnsi="Symbol"/>
      </w:rPr>
    </w:lvl>
    <w:lvl w:ilvl="1" w:tplc="E70408FC">
      <w:start w:val="1"/>
      <w:numFmt w:val="bullet"/>
      <w:lvlText w:val="o"/>
      <w:lvlJc w:val="left"/>
      <w:pPr>
        <w:ind w:left="1080" w:hanging="360"/>
      </w:pPr>
      <w:rPr>
        <w:rFonts w:hint="default" w:ascii="Courier New" w:hAnsi="Courier New"/>
      </w:rPr>
    </w:lvl>
    <w:lvl w:ilvl="2" w:tplc="2998F3C8">
      <w:start w:val="1"/>
      <w:numFmt w:val="bullet"/>
      <w:lvlText w:val=""/>
      <w:lvlJc w:val="left"/>
      <w:pPr>
        <w:ind w:left="1800" w:hanging="360"/>
      </w:pPr>
      <w:rPr>
        <w:rFonts w:hint="default" w:ascii="Wingdings" w:hAnsi="Wingdings"/>
      </w:rPr>
    </w:lvl>
    <w:lvl w:ilvl="3" w:tplc="EB104796">
      <w:start w:val="1"/>
      <w:numFmt w:val="bullet"/>
      <w:lvlText w:val=""/>
      <w:lvlJc w:val="left"/>
      <w:pPr>
        <w:ind w:left="2520" w:hanging="360"/>
      </w:pPr>
      <w:rPr>
        <w:rFonts w:hint="default" w:ascii="Symbol" w:hAnsi="Symbol"/>
      </w:rPr>
    </w:lvl>
    <w:lvl w:ilvl="4" w:tplc="BA6439FC">
      <w:start w:val="1"/>
      <w:numFmt w:val="bullet"/>
      <w:lvlText w:val="o"/>
      <w:lvlJc w:val="left"/>
      <w:pPr>
        <w:ind w:left="3240" w:hanging="360"/>
      </w:pPr>
      <w:rPr>
        <w:rFonts w:hint="default" w:ascii="Courier New" w:hAnsi="Courier New"/>
      </w:rPr>
    </w:lvl>
    <w:lvl w:ilvl="5" w:tplc="0840FBFA">
      <w:start w:val="1"/>
      <w:numFmt w:val="bullet"/>
      <w:lvlText w:val=""/>
      <w:lvlJc w:val="left"/>
      <w:pPr>
        <w:ind w:left="3960" w:hanging="360"/>
      </w:pPr>
      <w:rPr>
        <w:rFonts w:hint="default" w:ascii="Wingdings" w:hAnsi="Wingdings"/>
      </w:rPr>
    </w:lvl>
    <w:lvl w:ilvl="6" w:tplc="2F10F1A4">
      <w:start w:val="1"/>
      <w:numFmt w:val="bullet"/>
      <w:lvlText w:val=""/>
      <w:lvlJc w:val="left"/>
      <w:pPr>
        <w:ind w:left="4680" w:hanging="360"/>
      </w:pPr>
      <w:rPr>
        <w:rFonts w:hint="default" w:ascii="Symbol" w:hAnsi="Symbol"/>
      </w:rPr>
    </w:lvl>
    <w:lvl w:ilvl="7" w:tplc="BBEE37D4">
      <w:start w:val="1"/>
      <w:numFmt w:val="bullet"/>
      <w:lvlText w:val="o"/>
      <w:lvlJc w:val="left"/>
      <w:pPr>
        <w:ind w:left="5400" w:hanging="360"/>
      </w:pPr>
      <w:rPr>
        <w:rFonts w:hint="default" w:ascii="Courier New" w:hAnsi="Courier New"/>
      </w:rPr>
    </w:lvl>
    <w:lvl w:ilvl="8" w:tplc="2F1EFD78">
      <w:start w:val="1"/>
      <w:numFmt w:val="bullet"/>
      <w:lvlText w:val=""/>
      <w:lvlJc w:val="left"/>
      <w:pPr>
        <w:ind w:left="6120" w:hanging="360"/>
      </w:pPr>
      <w:rPr>
        <w:rFonts w:hint="default" w:ascii="Wingdings" w:hAnsi="Wingdings"/>
      </w:rPr>
    </w:lvl>
  </w:abstractNum>
  <w:abstractNum w:abstractNumId="6" w15:restartNumberingAfterBreak="0">
    <w:nsid w:val="215F5F26"/>
    <w:multiLevelType w:val="hybridMultilevel"/>
    <w:tmpl w:val="C5389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6307AB"/>
    <w:multiLevelType w:val="multilevel"/>
    <w:tmpl w:val="4A482212"/>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BC126F"/>
    <w:multiLevelType w:val="hybridMultilevel"/>
    <w:tmpl w:val="D3E0E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05334E"/>
    <w:multiLevelType w:val="hybridMultilevel"/>
    <w:tmpl w:val="1AF8DF02"/>
    <w:lvl w:ilvl="0" w:tplc="55BC6F2A">
      <w:start w:val="1"/>
      <w:numFmt w:val="bullet"/>
      <w:lvlText w:val=""/>
      <w:lvlJc w:val="left"/>
      <w:pPr>
        <w:tabs>
          <w:tab w:val="num" w:pos="777"/>
        </w:tabs>
        <w:ind w:left="777" w:hanging="360"/>
      </w:pPr>
      <w:rPr>
        <w:rFonts w:hint="default" w:ascii="Symbol" w:hAnsi="Symbol"/>
        <w:color w:val="auto"/>
        <w:sz w:val="20"/>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11E1A58"/>
    <w:multiLevelType w:val="hybridMultilevel"/>
    <w:tmpl w:val="95B4C424"/>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3AA33473"/>
    <w:multiLevelType w:val="multilevel"/>
    <w:tmpl w:val="3A18F5E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FF05FE"/>
    <w:multiLevelType w:val="hybridMultilevel"/>
    <w:tmpl w:val="23E0BD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A0466"/>
    <w:multiLevelType w:val="hybridMultilevel"/>
    <w:tmpl w:val="2FC042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094619"/>
    <w:multiLevelType w:val="hybridMultilevel"/>
    <w:tmpl w:val="646E2BF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F6216EF"/>
    <w:multiLevelType w:val="hybridMultilevel"/>
    <w:tmpl w:val="2292C3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FD54B7"/>
    <w:multiLevelType w:val="hybridMultilevel"/>
    <w:tmpl w:val="88A8FB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6B585554"/>
    <w:multiLevelType w:val="hybridMultilevel"/>
    <w:tmpl w:val="902C4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EC66756"/>
    <w:multiLevelType w:val="hybridMultilevel"/>
    <w:tmpl w:val="CD7A5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052563"/>
    <w:multiLevelType w:val="hybridMultilevel"/>
    <w:tmpl w:val="FD4E2F50"/>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74E00EB0"/>
    <w:multiLevelType w:val="hybridMultilevel"/>
    <w:tmpl w:val="E1C62026"/>
    <w:lvl w:ilvl="0" w:tplc="DE20097C">
      <w:start w:val="1"/>
      <w:numFmt w:val="bullet"/>
      <w:pStyle w:val="MBDocBulletLis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0"/>
  </w:num>
  <w:num w:numId="2">
    <w:abstractNumId w:val="9"/>
  </w:num>
  <w:num w:numId="3">
    <w:abstractNumId w:val="11"/>
  </w:num>
  <w:num w:numId="4">
    <w:abstractNumId w:val="8"/>
  </w:num>
  <w:num w:numId="5">
    <w:abstractNumId w:val="6"/>
  </w:num>
  <w:num w:numId="6">
    <w:abstractNumId w:val="4"/>
  </w:num>
  <w:num w:numId="7">
    <w:abstractNumId w:val="16"/>
  </w:num>
  <w:num w:numId="8">
    <w:abstractNumId w:val="17"/>
  </w:num>
  <w:num w:numId="9">
    <w:abstractNumId w:val="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num>
  <w:num w:numId="13">
    <w:abstractNumId w:val="10"/>
  </w:num>
  <w:num w:numId="14">
    <w:abstractNumId w:val="5"/>
  </w:num>
  <w:num w:numId="15">
    <w:abstractNumId w:val="7"/>
  </w:num>
  <w:num w:numId="16">
    <w:abstractNumId w:val="14"/>
  </w:num>
  <w:num w:numId="17">
    <w:abstractNumId w:val="15"/>
  </w:num>
  <w:num w:numId="18">
    <w:abstractNumId w:val="3"/>
  </w:num>
  <w:num w:numId="19">
    <w:abstractNumId w:val="1"/>
  </w:num>
  <w:num w:numId="20">
    <w:abstractNumId w:val="18"/>
  </w:num>
  <w:num w:numId="21">
    <w:abstractNumId w:val="12"/>
  </w:num>
  <w:num w:numId="2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195"/>
    <w:rsid w:val="00001ED0"/>
    <w:rsid w:val="0000615F"/>
    <w:rsid w:val="00006DBC"/>
    <w:rsid w:val="00011840"/>
    <w:rsid w:val="00011915"/>
    <w:rsid w:val="0001634E"/>
    <w:rsid w:val="000229DF"/>
    <w:rsid w:val="00023069"/>
    <w:rsid w:val="00030B26"/>
    <w:rsid w:val="00042700"/>
    <w:rsid w:val="0004577C"/>
    <w:rsid w:val="00055A6D"/>
    <w:rsid w:val="00055F8F"/>
    <w:rsid w:val="00064847"/>
    <w:rsid w:val="0006529F"/>
    <w:rsid w:val="0007103A"/>
    <w:rsid w:val="000733F7"/>
    <w:rsid w:val="00075861"/>
    <w:rsid w:val="00084D07"/>
    <w:rsid w:val="00085008"/>
    <w:rsid w:val="00090FF9"/>
    <w:rsid w:val="0009116D"/>
    <w:rsid w:val="00092C4A"/>
    <w:rsid w:val="00095199"/>
    <w:rsid w:val="000A0BDF"/>
    <w:rsid w:val="000A5FF2"/>
    <w:rsid w:val="000A7706"/>
    <w:rsid w:val="000A7DBD"/>
    <w:rsid w:val="000C203B"/>
    <w:rsid w:val="000C2F6B"/>
    <w:rsid w:val="000C7664"/>
    <w:rsid w:val="000D4505"/>
    <w:rsid w:val="000D55A1"/>
    <w:rsid w:val="000E4FFE"/>
    <w:rsid w:val="000E62CD"/>
    <w:rsid w:val="000F15D0"/>
    <w:rsid w:val="0011643B"/>
    <w:rsid w:val="001229C9"/>
    <w:rsid w:val="00124E5E"/>
    <w:rsid w:val="00126392"/>
    <w:rsid w:val="00133641"/>
    <w:rsid w:val="001337CC"/>
    <w:rsid w:val="00134E73"/>
    <w:rsid w:val="001457CD"/>
    <w:rsid w:val="0016552A"/>
    <w:rsid w:val="00185310"/>
    <w:rsid w:val="0018598B"/>
    <w:rsid w:val="0019138E"/>
    <w:rsid w:val="001B2848"/>
    <w:rsid w:val="001B7F87"/>
    <w:rsid w:val="001C21A8"/>
    <w:rsid w:val="001D0661"/>
    <w:rsid w:val="001D178B"/>
    <w:rsid w:val="001D3AC7"/>
    <w:rsid w:val="001D3E11"/>
    <w:rsid w:val="001E399D"/>
    <w:rsid w:val="001E5B49"/>
    <w:rsid w:val="001F7479"/>
    <w:rsid w:val="0020352B"/>
    <w:rsid w:val="00206EA4"/>
    <w:rsid w:val="00207F5C"/>
    <w:rsid w:val="002135FB"/>
    <w:rsid w:val="0022199E"/>
    <w:rsid w:val="002269ED"/>
    <w:rsid w:val="002311E3"/>
    <w:rsid w:val="00243C7D"/>
    <w:rsid w:val="0025356B"/>
    <w:rsid w:val="00253694"/>
    <w:rsid w:val="00253A20"/>
    <w:rsid w:val="00254114"/>
    <w:rsid w:val="00267A10"/>
    <w:rsid w:val="00275ED4"/>
    <w:rsid w:val="0028325D"/>
    <w:rsid w:val="002940FA"/>
    <w:rsid w:val="00295E9C"/>
    <w:rsid w:val="00296456"/>
    <w:rsid w:val="00297A9E"/>
    <w:rsid w:val="002A3EDB"/>
    <w:rsid w:val="002A59BC"/>
    <w:rsid w:val="002B1558"/>
    <w:rsid w:val="002B1924"/>
    <w:rsid w:val="002B5B69"/>
    <w:rsid w:val="002C1AFF"/>
    <w:rsid w:val="002C34BC"/>
    <w:rsid w:val="002C795B"/>
    <w:rsid w:val="002D65D8"/>
    <w:rsid w:val="002D7D79"/>
    <w:rsid w:val="002E5D46"/>
    <w:rsid w:val="002E70D6"/>
    <w:rsid w:val="002F2CAE"/>
    <w:rsid w:val="003036B8"/>
    <w:rsid w:val="003036CF"/>
    <w:rsid w:val="0030657F"/>
    <w:rsid w:val="00307518"/>
    <w:rsid w:val="0030791B"/>
    <w:rsid w:val="00316208"/>
    <w:rsid w:val="003175E8"/>
    <w:rsid w:val="003265A4"/>
    <w:rsid w:val="00326F25"/>
    <w:rsid w:val="00337448"/>
    <w:rsid w:val="003417C3"/>
    <w:rsid w:val="00351F3E"/>
    <w:rsid w:val="0036617A"/>
    <w:rsid w:val="00370111"/>
    <w:rsid w:val="0037260B"/>
    <w:rsid w:val="00373152"/>
    <w:rsid w:val="00375532"/>
    <w:rsid w:val="00386ECD"/>
    <w:rsid w:val="00390037"/>
    <w:rsid w:val="00390476"/>
    <w:rsid w:val="00391BA8"/>
    <w:rsid w:val="00397C46"/>
    <w:rsid w:val="003A02D9"/>
    <w:rsid w:val="003A3E5E"/>
    <w:rsid w:val="003A4AE7"/>
    <w:rsid w:val="003A7C88"/>
    <w:rsid w:val="003B029E"/>
    <w:rsid w:val="003B22E0"/>
    <w:rsid w:val="003B4D34"/>
    <w:rsid w:val="003B549E"/>
    <w:rsid w:val="003C3701"/>
    <w:rsid w:val="003C4061"/>
    <w:rsid w:val="003D13D5"/>
    <w:rsid w:val="003D23D1"/>
    <w:rsid w:val="003D50FC"/>
    <w:rsid w:val="003E480E"/>
    <w:rsid w:val="003E5792"/>
    <w:rsid w:val="003F4E9A"/>
    <w:rsid w:val="0040671A"/>
    <w:rsid w:val="00412C92"/>
    <w:rsid w:val="00420E00"/>
    <w:rsid w:val="00422E38"/>
    <w:rsid w:val="004243A6"/>
    <w:rsid w:val="0043592C"/>
    <w:rsid w:val="004448F2"/>
    <w:rsid w:val="00446421"/>
    <w:rsid w:val="004479BA"/>
    <w:rsid w:val="00455504"/>
    <w:rsid w:val="00455F47"/>
    <w:rsid w:val="00460760"/>
    <w:rsid w:val="00465022"/>
    <w:rsid w:val="004703DB"/>
    <w:rsid w:val="004721BF"/>
    <w:rsid w:val="004740E4"/>
    <w:rsid w:val="004810CC"/>
    <w:rsid w:val="00481A24"/>
    <w:rsid w:val="0049125A"/>
    <w:rsid w:val="004967FA"/>
    <w:rsid w:val="004A0284"/>
    <w:rsid w:val="004A29B7"/>
    <w:rsid w:val="004A3540"/>
    <w:rsid w:val="004A3972"/>
    <w:rsid w:val="004A69F7"/>
    <w:rsid w:val="004B2949"/>
    <w:rsid w:val="004B2C74"/>
    <w:rsid w:val="004B2D8D"/>
    <w:rsid w:val="004B4098"/>
    <w:rsid w:val="004C15BA"/>
    <w:rsid w:val="004C3023"/>
    <w:rsid w:val="004C4603"/>
    <w:rsid w:val="004D176C"/>
    <w:rsid w:val="004D6C93"/>
    <w:rsid w:val="004E46EC"/>
    <w:rsid w:val="004F1B44"/>
    <w:rsid w:val="004F6185"/>
    <w:rsid w:val="004F72A8"/>
    <w:rsid w:val="00501D9C"/>
    <w:rsid w:val="0050214A"/>
    <w:rsid w:val="00503CE8"/>
    <w:rsid w:val="00503F69"/>
    <w:rsid w:val="00504519"/>
    <w:rsid w:val="005046D3"/>
    <w:rsid w:val="0050530A"/>
    <w:rsid w:val="00513109"/>
    <w:rsid w:val="00524598"/>
    <w:rsid w:val="00526921"/>
    <w:rsid w:val="00533712"/>
    <w:rsid w:val="00537F5F"/>
    <w:rsid w:val="00547AAD"/>
    <w:rsid w:val="005602F4"/>
    <w:rsid w:val="00577166"/>
    <w:rsid w:val="005828EA"/>
    <w:rsid w:val="0059154E"/>
    <w:rsid w:val="005A73C5"/>
    <w:rsid w:val="005D3657"/>
    <w:rsid w:val="005F0200"/>
    <w:rsid w:val="005F18C6"/>
    <w:rsid w:val="005F54DD"/>
    <w:rsid w:val="005F575F"/>
    <w:rsid w:val="0060256F"/>
    <w:rsid w:val="0060382F"/>
    <w:rsid w:val="0060637A"/>
    <w:rsid w:val="00620615"/>
    <w:rsid w:val="00627A05"/>
    <w:rsid w:val="006305EC"/>
    <w:rsid w:val="00634C97"/>
    <w:rsid w:val="00636801"/>
    <w:rsid w:val="00637213"/>
    <w:rsid w:val="00644162"/>
    <w:rsid w:val="00645AF7"/>
    <w:rsid w:val="00650FA5"/>
    <w:rsid w:val="006521DE"/>
    <w:rsid w:val="0067528A"/>
    <w:rsid w:val="006756CB"/>
    <w:rsid w:val="00692BD2"/>
    <w:rsid w:val="00695497"/>
    <w:rsid w:val="0069682C"/>
    <w:rsid w:val="00696CC0"/>
    <w:rsid w:val="006A03D6"/>
    <w:rsid w:val="006A2AC5"/>
    <w:rsid w:val="006A759C"/>
    <w:rsid w:val="006B0BC4"/>
    <w:rsid w:val="006B5BFE"/>
    <w:rsid w:val="006D1065"/>
    <w:rsid w:val="006D76CC"/>
    <w:rsid w:val="006E389B"/>
    <w:rsid w:val="006F069A"/>
    <w:rsid w:val="006F083C"/>
    <w:rsid w:val="006F1009"/>
    <w:rsid w:val="006F26DC"/>
    <w:rsid w:val="006F4879"/>
    <w:rsid w:val="006F766F"/>
    <w:rsid w:val="00706C60"/>
    <w:rsid w:val="007149BA"/>
    <w:rsid w:val="00715D16"/>
    <w:rsid w:val="00717A45"/>
    <w:rsid w:val="00731B92"/>
    <w:rsid w:val="00742838"/>
    <w:rsid w:val="00743841"/>
    <w:rsid w:val="007443E8"/>
    <w:rsid w:val="007504A7"/>
    <w:rsid w:val="00760468"/>
    <w:rsid w:val="00761114"/>
    <w:rsid w:val="00764255"/>
    <w:rsid w:val="00770F40"/>
    <w:rsid w:val="007811A8"/>
    <w:rsid w:val="00787CFA"/>
    <w:rsid w:val="007955DB"/>
    <w:rsid w:val="007A0E0E"/>
    <w:rsid w:val="007A1C6B"/>
    <w:rsid w:val="007A2E99"/>
    <w:rsid w:val="007B4B88"/>
    <w:rsid w:val="007B6497"/>
    <w:rsid w:val="007C30F4"/>
    <w:rsid w:val="007D0E6D"/>
    <w:rsid w:val="007D61FA"/>
    <w:rsid w:val="007E29EE"/>
    <w:rsid w:val="007F1735"/>
    <w:rsid w:val="007F6602"/>
    <w:rsid w:val="00805CEB"/>
    <w:rsid w:val="0081098A"/>
    <w:rsid w:val="00814C5C"/>
    <w:rsid w:val="008175B6"/>
    <w:rsid w:val="0082501A"/>
    <w:rsid w:val="008307EF"/>
    <w:rsid w:val="00844512"/>
    <w:rsid w:val="00847B07"/>
    <w:rsid w:val="008600CA"/>
    <w:rsid w:val="00863488"/>
    <w:rsid w:val="00867D3E"/>
    <w:rsid w:val="008719C5"/>
    <w:rsid w:val="00871AE1"/>
    <w:rsid w:val="0087392A"/>
    <w:rsid w:val="008827E1"/>
    <w:rsid w:val="00885BBB"/>
    <w:rsid w:val="008A4E2D"/>
    <w:rsid w:val="008A6B75"/>
    <w:rsid w:val="008A6B78"/>
    <w:rsid w:val="008B22BC"/>
    <w:rsid w:val="008B42E3"/>
    <w:rsid w:val="008B709D"/>
    <w:rsid w:val="008C572E"/>
    <w:rsid w:val="008D05D3"/>
    <w:rsid w:val="008E390E"/>
    <w:rsid w:val="008F2005"/>
    <w:rsid w:val="008F31FF"/>
    <w:rsid w:val="0091230E"/>
    <w:rsid w:val="00912B0F"/>
    <w:rsid w:val="00912FC0"/>
    <w:rsid w:val="0092322D"/>
    <w:rsid w:val="009249E0"/>
    <w:rsid w:val="009367B2"/>
    <w:rsid w:val="00937785"/>
    <w:rsid w:val="00941005"/>
    <w:rsid w:val="00941874"/>
    <w:rsid w:val="009505DF"/>
    <w:rsid w:val="0095318F"/>
    <w:rsid w:val="0095441A"/>
    <w:rsid w:val="009730EF"/>
    <w:rsid w:val="00980A05"/>
    <w:rsid w:val="009A56F5"/>
    <w:rsid w:val="009B59F2"/>
    <w:rsid w:val="009B6947"/>
    <w:rsid w:val="009C3F2B"/>
    <w:rsid w:val="009C4DF4"/>
    <w:rsid w:val="009C72BA"/>
    <w:rsid w:val="009D44FB"/>
    <w:rsid w:val="009D4B1B"/>
    <w:rsid w:val="009D5CF6"/>
    <w:rsid w:val="009F60FA"/>
    <w:rsid w:val="00A07F07"/>
    <w:rsid w:val="00A17311"/>
    <w:rsid w:val="00A2259D"/>
    <w:rsid w:val="00A3485B"/>
    <w:rsid w:val="00A3594E"/>
    <w:rsid w:val="00A415A2"/>
    <w:rsid w:val="00A47D56"/>
    <w:rsid w:val="00A47F85"/>
    <w:rsid w:val="00A536D5"/>
    <w:rsid w:val="00A54976"/>
    <w:rsid w:val="00A6206D"/>
    <w:rsid w:val="00A737AC"/>
    <w:rsid w:val="00A83FA9"/>
    <w:rsid w:val="00A84DC0"/>
    <w:rsid w:val="00A86953"/>
    <w:rsid w:val="00A92CF8"/>
    <w:rsid w:val="00AA2A17"/>
    <w:rsid w:val="00AA6896"/>
    <w:rsid w:val="00AC273B"/>
    <w:rsid w:val="00AC32F0"/>
    <w:rsid w:val="00AC3FBD"/>
    <w:rsid w:val="00AE165A"/>
    <w:rsid w:val="00AE189B"/>
    <w:rsid w:val="00AE1BF3"/>
    <w:rsid w:val="00AE4384"/>
    <w:rsid w:val="00AE5195"/>
    <w:rsid w:val="00AF5396"/>
    <w:rsid w:val="00B00B06"/>
    <w:rsid w:val="00B130C1"/>
    <w:rsid w:val="00B15112"/>
    <w:rsid w:val="00B15D37"/>
    <w:rsid w:val="00B23CC2"/>
    <w:rsid w:val="00B30292"/>
    <w:rsid w:val="00B30A64"/>
    <w:rsid w:val="00B31B81"/>
    <w:rsid w:val="00B3337A"/>
    <w:rsid w:val="00B374AC"/>
    <w:rsid w:val="00B420CB"/>
    <w:rsid w:val="00B43930"/>
    <w:rsid w:val="00B44655"/>
    <w:rsid w:val="00B46624"/>
    <w:rsid w:val="00B50624"/>
    <w:rsid w:val="00B5363E"/>
    <w:rsid w:val="00B55E19"/>
    <w:rsid w:val="00B63D39"/>
    <w:rsid w:val="00B66C96"/>
    <w:rsid w:val="00B67DEA"/>
    <w:rsid w:val="00B7429F"/>
    <w:rsid w:val="00B868EE"/>
    <w:rsid w:val="00B87FBC"/>
    <w:rsid w:val="00B9270F"/>
    <w:rsid w:val="00B9476F"/>
    <w:rsid w:val="00B95FEA"/>
    <w:rsid w:val="00BA607C"/>
    <w:rsid w:val="00BB0A55"/>
    <w:rsid w:val="00BD5709"/>
    <w:rsid w:val="00BE2702"/>
    <w:rsid w:val="00BE3AFD"/>
    <w:rsid w:val="00BE41B3"/>
    <w:rsid w:val="00BF1011"/>
    <w:rsid w:val="00BF1F50"/>
    <w:rsid w:val="00C00CCB"/>
    <w:rsid w:val="00C03291"/>
    <w:rsid w:val="00C067C7"/>
    <w:rsid w:val="00C1233D"/>
    <w:rsid w:val="00C15389"/>
    <w:rsid w:val="00C223BE"/>
    <w:rsid w:val="00C3456B"/>
    <w:rsid w:val="00C46A1D"/>
    <w:rsid w:val="00C470B0"/>
    <w:rsid w:val="00C505C3"/>
    <w:rsid w:val="00C52199"/>
    <w:rsid w:val="00C678F3"/>
    <w:rsid w:val="00C7198C"/>
    <w:rsid w:val="00C72770"/>
    <w:rsid w:val="00C81919"/>
    <w:rsid w:val="00C90551"/>
    <w:rsid w:val="00C96595"/>
    <w:rsid w:val="00C979C7"/>
    <w:rsid w:val="00CA362C"/>
    <w:rsid w:val="00CA37DF"/>
    <w:rsid w:val="00CA6DCE"/>
    <w:rsid w:val="00CB05FB"/>
    <w:rsid w:val="00CC23BE"/>
    <w:rsid w:val="00CC2EEF"/>
    <w:rsid w:val="00CC54E9"/>
    <w:rsid w:val="00CE0801"/>
    <w:rsid w:val="00CE5726"/>
    <w:rsid w:val="00CF25E0"/>
    <w:rsid w:val="00D02B1D"/>
    <w:rsid w:val="00D0587D"/>
    <w:rsid w:val="00D11A80"/>
    <w:rsid w:val="00D14CFA"/>
    <w:rsid w:val="00D238E5"/>
    <w:rsid w:val="00D245C7"/>
    <w:rsid w:val="00D2749B"/>
    <w:rsid w:val="00D27AB4"/>
    <w:rsid w:val="00D36594"/>
    <w:rsid w:val="00D36D85"/>
    <w:rsid w:val="00D40E9E"/>
    <w:rsid w:val="00D4343F"/>
    <w:rsid w:val="00D74120"/>
    <w:rsid w:val="00D95922"/>
    <w:rsid w:val="00DA1091"/>
    <w:rsid w:val="00DB1550"/>
    <w:rsid w:val="00DB6830"/>
    <w:rsid w:val="00DC1514"/>
    <w:rsid w:val="00DC4708"/>
    <w:rsid w:val="00DD0907"/>
    <w:rsid w:val="00DD0B2A"/>
    <w:rsid w:val="00DD1B41"/>
    <w:rsid w:val="00DD1EB9"/>
    <w:rsid w:val="00DD220E"/>
    <w:rsid w:val="00DD26A5"/>
    <w:rsid w:val="00DD2913"/>
    <w:rsid w:val="00DE6684"/>
    <w:rsid w:val="00DF1506"/>
    <w:rsid w:val="00DF4E2A"/>
    <w:rsid w:val="00DF5704"/>
    <w:rsid w:val="00E05B0C"/>
    <w:rsid w:val="00E07486"/>
    <w:rsid w:val="00E10835"/>
    <w:rsid w:val="00E115BB"/>
    <w:rsid w:val="00E214EA"/>
    <w:rsid w:val="00E27AB2"/>
    <w:rsid w:val="00E36BBD"/>
    <w:rsid w:val="00E435B4"/>
    <w:rsid w:val="00E57214"/>
    <w:rsid w:val="00E7428F"/>
    <w:rsid w:val="00E77151"/>
    <w:rsid w:val="00E86AC4"/>
    <w:rsid w:val="00E94AC7"/>
    <w:rsid w:val="00E95B09"/>
    <w:rsid w:val="00E964AB"/>
    <w:rsid w:val="00EA06F3"/>
    <w:rsid w:val="00EA0BEC"/>
    <w:rsid w:val="00EA1288"/>
    <w:rsid w:val="00EA5198"/>
    <w:rsid w:val="00EB6A91"/>
    <w:rsid w:val="00EC164C"/>
    <w:rsid w:val="00EE3EAF"/>
    <w:rsid w:val="00EF095C"/>
    <w:rsid w:val="00EF4573"/>
    <w:rsid w:val="00F01673"/>
    <w:rsid w:val="00F04DDB"/>
    <w:rsid w:val="00F05B97"/>
    <w:rsid w:val="00F2063C"/>
    <w:rsid w:val="00F2462D"/>
    <w:rsid w:val="00F268F4"/>
    <w:rsid w:val="00F31E7D"/>
    <w:rsid w:val="00F33E2C"/>
    <w:rsid w:val="00F5386D"/>
    <w:rsid w:val="00F553D4"/>
    <w:rsid w:val="00F57F88"/>
    <w:rsid w:val="00F62D95"/>
    <w:rsid w:val="00F64DE9"/>
    <w:rsid w:val="00F71C57"/>
    <w:rsid w:val="00F72250"/>
    <w:rsid w:val="00F82E40"/>
    <w:rsid w:val="00F96F5A"/>
    <w:rsid w:val="00FB3522"/>
    <w:rsid w:val="00FB5C06"/>
    <w:rsid w:val="00FC149B"/>
    <w:rsid w:val="00FD4DB1"/>
    <w:rsid w:val="00FD743A"/>
    <w:rsid w:val="00FE3E58"/>
    <w:rsid w:val="00FE6922"/>
    <w:rsid w:val="00FF7747"/>
    <w:rsid w:val="02CCBE2D"/>
    <w:rsid w:val="0309BD88"/>
    <w:rsid w:val="0405814E"/>
    <w:rsid w:val="06563089"/>
    <w:rsid w:val="06DF8F20"/>
    <w:rsid w:val="0C504BD6"/>
    <w:rsid w:val="0CAA7674"/>
    <w:rsid w:val="0D174CEC"/>
    <w:rsid w:val="0D8B9714"/>
    <w:rsid w:val="0D8D3003"/>
    <w:rsid w:val="0DEDD87F"/>
    <w:rsid w:val="0E424A2D"/>
    <w:rsid w:val="0EF1E367"/>
    <w:rsid w:val="0FD6A519"/>
    <w:rsid w:val="111EA887"/>
    <w:rsid w:val="136CB28F"/>
    <w:rsid w:val="1466038B"/>
    <w:rsid w:val="1A8A9CFD"/>
    <w:rsid w:val="1B2017F2"/>
    <w:rsid w:val="1B5AE611"/>
    <w:rsid w:val="1CE3835D"/>
    <w:rsid w:val="1D7BF036"/>
    <w:rsid w:val="210F0935"/>
    <w:rsid w:val="223B17D1"/>
    <w:rsid w:val="22C09372"/>
    <w:rsid w:val="23E965F0"/>
    <w:rsid w:val="253F5B78"/>
    <w:rsid w:val="263054CE"/>
    <w:rsid w:val="2666AA4E"/>
    <w:rsid w:val="283C0367"/>
    <w:rsid w:val="2A1E80E5"/>
    <w:rsid w:val="2AEA8094"/>
    <w:rsid w:val="2B852B3D"/>
    <w:rsid w:val="2C50D004"/>
    <w:rsid w:val="2C64CCCE"/>
    <w:rsid w:val="2F4BDFA7"/>
    <w:rsid w:val="2F9C6D90"/>
    <w:rsid w:val="314B16F7"/>
    <w:rsid w:val="3207637C"/>
    <w:rsid w:val="321FDE65"/>
    <w:rsid w:val="35FC9D4E"/>
    <w:rsid w:val="38012AA5"/>
    <w:rsid w:val="38ACDBEC"/>
    <w:rsid w:val="3B861BB2"/>
    <w:rsid w:val="3DD13D2A"/>
    <w:rsid w:val="4065269C"/>
    <w:rsid w:val="40F9845F"/>
    <w:rsid w:val="41BC969C"/>
    <w:rsid w:val="42BDF8A3"/>
    <w:rsid w:val="436E517A"/>
    <w:rsid w:val="44169B9C"/>
    <w:rsid w:val="473CF5F0"/>
    <w:rsid w:val="478736CD"/>
    <w:rsid w:val="4795E743"/>
    <w:rsid w:val="489EC99A"/>
    <w:rsid w:val="4B18CAF2"/>
    <w:rsid w:val="4CBF299B"/>
    <w:rsid w:val="4FA4DDB5"/>
    <w:rsid w:val="502964C0"/>
    <w:rsid w:val="5031466A"/>
    <w:rsid w:val="50E9D197"/>
    <w:rsid w:val="5111AFEA"/>
    <w:rsid w:val="51C20814"/>
    <w:rsid w:val="5225F7BE"/>
    <w:rsid w:val="52DDAE03"/>
    <w:rsid w:val="5301F415"/>
    <w:rsid w:val="53B0F2EA"/>
    <w:rsid w:val="543FCD79"/>
    <w:rsid w:val="580CDFF6"/>
    <w:rsid w:val="58941BC0"/>
    <w:rsid w:val="59342A3F"/>
    <w:rsid w:val="5B5CB58D"/>
    <w:rsid w:val="5BC9653E"/>
    <w:rsid w:val="5BFFCCCE"/>
    <w:rsid w:val="5C3D0769"/>
    <w:rsid w:val="5CEEDA54"/>
    <w:rsid w:val="5EB45BA1"/>
    <w:rsid w:val="5FB3EE66"/>
    <w:rsid w:val="602A69D5"/>
    <w:rsid w:val="6030F02A"/>
    <w:rsid w:val="60BED8BF"/>
    <w:rsid w:val="64D7A249"/>
    <w:rsid w:val="661A84CA"/>
    <w:rsid w:val="66F7ABBB"/>
    <w:rsid w:val="6730E68B"/>
    <w:rsid w:val="6761CDF5"/>
    <w:rsid w:val="67851290"/>
    <w:rsid w:val="6870AF63"/>
    <w:rsid w:val="69C3191A"/>
    <w:rsid w:val="69D6B0F0"/>
    <w:rsid w:val="6A0CB6A9"/>
    <w:rsid w:val="6A98FA33"/>
    <w:rsid w:val="6D12FFE6"/>
    <w:rsid w:val="6EAED047"/>
    <w:rsid w:val="6F9895CE"/>
    <w:rsid w:val="701CDACE"/>
    <w:rsid w:val="703997B9"/>
    <w:rsid w:val="703F7972"/>
    <w:rsid w:val="70DFBA89"/>
    <w:rsid w:val="71B8AB2F"/>
    <w:rsid w:val="72463A3A"/>
    <w:rsid w:val="740CE30A"/>
    <w:rsid w:val="74F04BF1"/>
    <w:rsid w:val="75F9A880"/>
    <w:rsid w:val="7B95794C"/>
    <w:rsid w:val="7C3FB7B1"/>
    <w:rsid w:val="7C8C7D02"/>
    <w:rsid w:val="7CCE62CE"/>
    <w:rsid w:val="7CDBA9B4"/>
    <w:rsid w:val="7D4AD3A7"/>
    <w:rsid w:val="7EDAAEE5"/>
    <w:rsid w:val="7F80F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BF8B838"/>
  <w15:docId w15:val="{631B60B0-2F82-4949-A28F-3DD92DB7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1B2848"/>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rsid w:val="00AE4384"/>
    <w:pPr>
      <w:keepNext/>
      <w:outlineLvl w:val="0"/>
    </w:pPr>
    <w:rPr>
      <w:rFonts w:cs="Arial"/>
      <w:b/>
      <w:bCs/>
      <w:kern w:val="32"/>
      <w:sz w:val="24"/>
      <w:szCs w:val="32"/>
    </w:rPr>
  </w:style>
  <w:style w:type="paragraph" w:styleId="Heading2">
    <w:name w:val="heading 2"/>
    <w:basedOn w:val="Normal"/>
    <w:next w:val="Normal"/>
    <w:link w:val="Heading2Char"/>
    <w:qFormat/>
    <w:rsid w:val="00AE4384"/>
    <w:pPr>
      <w:keepNext/>
      <w:outlineLvl w:val="1"/>
    </w:pPr>
    <w:rPr>
      <w:b/>
      <w:bCs/>
      <w:noProof/>
      <w:sz w:val="24"/>
      <w:lang w:eastAsia="en-GB"/>
    </w:rPr>
  </w:style>
  <w:style w:type="paragraph" w:styleId="Heading3">
    <w:name w:val="heading 3"/>
    <w:basedOn w:val="Normal"/>
    <w:next w:val="Normal"/>
    <w:link w:val="Heading3Char"/>
    <w:unhideWhenUsed/>
    <w:qFormat/>
    <w:locked/>
    <w:rsid w:val="00AE4384"/>
    <w:pPr>
      <w:keepNext/>
      <w:keepLines/>
      <w:outlineLvl w:val="2"/>
    </w:pPr>
    <w:rPr>
      <w:rFonts w:eastAsiaTheme="majorEastAsia" w:cstheme="majorBidi"/>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locked/>
    <w:rsid w:val="00AE4384"/>
    <w:rPr>
      <w:rFonts w:ascii="Arial" w:hAnsi="Arial" w:cs="Arial"/>
      <w:b/>
      <w:bCs/>
      <w:kern w:val="32"/>
      <w:sz w:val="24"/>
      <w:szCs w:val="32"/>
      <w:lang w:eastAsia="en-US"/>
    </w:rPr>
  </w:style>
  <w:style w:type="character" w:styleId="Heading2Char" w:customStyle="1">
    <w:name w:val="Heading 2 Char"/>
    <w:link w:val="Heading2"/>
    <w:locked/>
    <w:rsid w:val="00AE4384"/>
    <w:rPr>
      <w:rFonts w:ascii="Arial" w:hAnsi="Arial"/>
      <w:b/>
      <w:bCs/>
      <w:noProof/>
      <w:sz w:val="24"/>
    </w:rPr>
  </w:style>
  <w:style w:type="paragraph" w:styleId="Footer">
    <w:name w:val="footer"/>
    <w:basedOn w:val="Normal"/>
    <w:link w:val="FooterChar"/>
    <w:rsid w:val="003D13D5"/>
    <w:pPr>
      <w:tabs>
        <w:tab w:val="center" w:pos="4153"/>
        <w:tab w:val="right" w:pos="8306"/>
      </w:tabs>
    </w:pPr>
    <w:rPr>
      <w:b/>
      <w:sz w:val="24"/>
    </w:rPr>
  </w:style>
  <w:style w:type="character" w:styleId="FooterChar" w:customStyle="1">
    <w:name w:val="Footer Char"/>
    <w:link w:val="Footer"/>
    <w:locked/>
    <w:rPr>
      <w:rFonts w:ascii="Arial" w:hAnsi="Arial" w:cs="Times New Roman"/>
      <w:sz w:val="22"/>
      <w:lang w:val="x-none" w:eastAsia="en-US"/>
    </w:rPr>
  </w:style>
  <w:style w:type="paragraph" w:styleId="Header">
    <w:name w:val="header"/>
    <w:basedOn w:val="Normal"/>
    <w:link w:val="HeaderChar"/>
    <w:rsid w:val="003D13D5"/>
    <w:pPr>
      <w:tabs>
        <w:tab w:val="center" w:pos="4153"/>
        <w:tab w:val="right" w:pos="8306"/>
      </w:tabs>
    </w:pPr>
    <w:rPr>
      <w:b/>
      <w:sz w:val="24"/>
    </w:rPr>
  </w:style>
  <w:style w:type="character" w:styleId="HeaderChar" w:customStyle="1">
    <w:name w:val="Header Char"/>
    <w:link w:val="Header"/>
    <w:semiHidden/>
    <w:locked/>
    <w:rPr>
      <w:rFonts w:ascii="Arial" w:hAnsi="Arial" w:cs="Times New Roman"/>
      <w:sz w:val="22"/>
      <w:lang w:val="x-none" w:eastAsia="en-US"/>
    </w:rPr>
  </w:style>
  <w:style w:type="paragraph" w:styleId="MBDocumentTitle" w:customStyle="1">
    <w:name w:val="MB_DocumentTitle"/>
    <w:basedOn w:val="Normal"/>
    <w:rsid w:val="003D13D5"/>
    <w:pPr>
      <w:spacing w:before="150" w:after="300"/>
      <w:contextualSpacing/>
      <w:jc w:val="center"/>
    </w:pPr>
    <w:rPr>
      <w:color w:val="000080"/>
      <w:sz w:val="96"/>
    </w:rPr>
  </w:style>
  <w:style w:type="character" w:styleId="Hyperlink">
    <w:name w:val="Hyperlink"/>
    <w:uiPriority w:val="99"/>
    <w:rsid w:val="003D13D5"/>
    <w:rPr>
      <w:rFonts w:cs="Times New Roman"/>
      <w:color w:val="0000FF"/>
      <w:u w:val="single"/>
    </w:rPr>
  </w:style>
  <w:style w:type="paragraph" w:styleId="TOC1">
    <w:name w:val="toc 1"/>
    <w:basedOn w:val="Normal"/>
    <w:next w:val="Normal"/>
    <w:uiPriority w:val="39"/>
    <w:rsid w:val="003D13D5"/>
  </w:style>
  <w:style w:type="paragraph" w:styleId="MBLogoOrganisationName" w:customStyle="1">
    <w:name w:val="MB_LogoOrganisationName"/>
    <w:basedOn w:val="Normal"/>
    <w:rsid w:val="003D13D5"/>
    <w:pPr>
      <w:overflowPunct/>
      <w:autoSpaceDE/>
      <w:autoSpaceDN/>
      <w:adjustRightInd/>
      <w:jc w:val="right"/>
      <w:textAlignment w:val="auto"/>
    </w:pPr>
    <w:rPr>
      <w:b/>
      <w:bCs/>
      <w:sz w:val="40"/>
    </w:rPr>
  </w:style>
  <w:style w:type="paragraph" w:styleId="MBLogoOrganisationType" w:customStyle="1">
    <w:name w:val="MB_LogoOrganisationType"/>
    <w:basedOn w:val="Normal"/>
    <w:rsid w:val="003D13D5"/>
    <w:pPr>
      <w:overflowPunct/>
      <w:autoSpaceDE/>
      <w:autoSpaceDN/>
      <w:adjustRightInd/>
      <w:jc w:val="right"/>
      <w:textAlignment w:val="auto"/>
    </w:pPr>
    <w:rPr>
      <w:b/>
      <w:bCs/>
      <w:color w:val="0000FF"/>
      <w:sz w:val="28"/>
    </w:rPr>
  </w:style>
  <w:style w:type="paragraph" w:styleId="MBDocVersionBoxTitle" w:customStyle="1">
    <w:name w:val="MB_DocVersionBoxTitle"/>
    <w:basedOn w:val="Normal"/>
    <w:rsid w:val="003D13D5"/>
    <w:pPr>
      <w:jc w:val="right"/>
    </w:pPr>
    <w:rPr>
      <w:sz w:val="20"/>
    </w:rPr>
  </w:style>
  <w:style w:type="paragraph" w:styleId="MBDocNormalLevel1" w:customStyle="1">
    <w:name w:val="MB_DocNormalLevel1"/>
    <w:basedOn w:val="Normal"/>
    <w:rsid w:val="003D13D5"/>
  </w:style>
  <w:style w:type="paragraph" w:styleId="MBDocPrefaceHeading1" w:customStyle="1">
    <w:name w:val="MB_DocPrefaceHeading1"/>
    <w:basedOn w:val="Heading1"/>
    <w:next w:val="Normal"/>
    <w:rsid w:val="003D13D5"/>
    <w:pPr>
      <w:tabs>
        <w:tab w:val="left" w:pos="284"/>
        <w:tab w:val="left" w:pos="432"/>
        <w:tab w:val="left" w:pos="4962"/>
        <w:tab w:val="left" w:pos="7740"/>
      </w:tabs>
    </w:pPr>
    <w:rPr>
      <w:rFonts w:cs="Times New Roman"/>
      <w:bCs w:val="0"/>
      <w:kern w:val="0"/>
      <w:sz w:val="22"/>
      <w:szCs w:val="20"/>
    </w:rPr>
  </w:style>
  <w:style w:type="paragraph" w:styleId="MBDocAmendBoxHeading" w:customStyle="1">
    <w:name w:val="MB_DocAmendBoxHeading"/>
    <w:basedOn w:val="Normal"/>
    <w:next w:val="Normal"/>
    <w:rsid w:val="003D13D5"/>
    <w:pPr>
      <w:tabs>
        <w:tab w:val="left" w:pos="2880"/>
        <w:tab w:val="left" w:pos="11520"/>
      </w:tabs>
      <w:jc w:val="center"/>
    </w:pPr>
    <w:rPr>
      <w:b/>
      <w:sz w:val="20"/>
    </w:rPr>
  </w:style>
  <w:style w:type="paragraph" w:styleId="MBDocBulletList" w:customStyle="1">
    <w:name w:val="MB_DocBulletList"/>
    <w:basedOn w:val="Normal"/>
    <w:rsid w:val="003D13D5"/>
    <w:pPr>
      <w:numPr>
        <w:numId w:val="1"/>
      </w:numPr>
    </w:pPr>
  </w:style>
  <w:style w:type="paragraph" w:styleId="MBDocVersionBoxDetail" w:customStyle="1">
    <w:name w:val="MB_DocVersionBoxDetail"/>
    <w:basedOn w:val="MBDocNormalLevel1"/>
    <w:rsid w:val="003D13D5"/>
    <w:rPr>
      <w:sz w:val="20"/>
    </w:rPr>
  </w:style>
  <w:style w:type="table" w:styleId="TableGrid">
    <w:name w:val="Table Grid"/>
    <w:basedOn w:val="TableNormal"/>
    <w:rsid w:val="00AE5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3D13D5"/>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alloonText">
    <w:name w:val="Balloon Text"/>
    <w:basedOn w:val="Normal"/>
    <w:link w:val="BalloonTextChar"/>
    <w:semiHidden/>
    <w:rsid w:val="00524598"/>
    <w:rPr>
      <w:rFonts w:ascii="Tahoma" w:hAnsi="Tahoma" w:cs="Tahoma"/>
      <w:sz w:val="16"/>
      <w:szCs w:val="16"/>
    </w:rPr>
  </w:style>
  <w:style w:type="character" w:styleId="BalloonTextChar" w:customStyle="1">
    <w:name w:val="Balloon Text Char"/>
    <w:link w:val="BalloonText"/>
    <w:semiHidden/>
    <w:locked/>
    <w:rPr>
      <w:rFonts w:cs="Times New Roman"/>
      <w:sz w:val="2"/>
      <w:lang w:val="x-none" w:eastAsia="en-US"/>
    </w:rPr>
  </w:style>
  <w:style w:type="character" w:styleId="PlaceholderText">
    <w:name w:val="Placeholder Text"/>
    <w:basedOn w:val="DefaultParagraphFont"/>
    <w:uiPriority w:val="99"/>
    <w:semiHidden/>
    <w:rsid w:val="007D0E6D"/>
    <w:rPr>
      <w:color w:val="808080"/>
    </w:rPr>
  </w:style>
  <w:style w:type="paragraph" w:styleId="z-TopofForm">
    <w:name w:val="HTML Top of Form"/>
    <w:basedOn w:val="Normal"/>
    <w:next w:val="Normal"/>
    <w:link w:val="z-TopofFormChar"/>
    <w:hidden/>
    <w:rsid w:val="00DF1506"/>
    <w:pPr>
      <w:pBdr>
        <w:bottom w:val="single" w:color="auto" w:sz="6" w:space="1"/>
      </w:pBdr>
      <w:jc w:val="center"/>
    </w:pPr>
    <w:rPr>
      <w:rFonts w:cs="Arial"/>
      <w:vanish/>
      <w:sz w:val="16"/>
      <w:szCs w:val="16"/>
    </w:rPr>
  </w:style>
  <w:style w:type="character" w:styleId="z-TopofFormChar" w:customStyle="1">
    <w:name w:val="z-Top of Form Char"/>
    <w:basedOn w:val="DefaultParagraphFont"/>
    <w:link w:val="z-TopofForm"/>
    <w:rsid w:val="00DF1506"/>
    <w:rPr>
      <w:rFonts w:ascii="Arial" w:hAnsi="Arial" w:cs="Arial"/>
      <w:vanish/>
      <w:sz w:val="16"/>
      <w:szCs w:val="16"/>
      <w:lang w:eastAsia="en-US"/>
    </w:rPr>
  </w:style>
  <w:style w:type="paragraph" w:styleId="z-BottomofForm">
    <w:name w:val="HTML Bottom of Form"/>
    <w:basedOn w:val="Normal"/>
    <w:next w:val="Normal"/>
    <w:link w:val="z-BottomofFormChar"/>
    <w:hidden/>
    <w:rsid w:val="00DF1506"/>
    <w:pPr>
      <w:pBdr>
        <w:top w:val="single" w:color="auto" w:sz="6" w:space="1"/>
      </w:pBdr>
      <w:jc w:val="center"/>
    </w:pPr>
    <w:rPr>
      <w:rFonts w:cs="Arial"/>
      <w:vanish/>
      <w:sz w:val="16"/>
      <w:szCs w:val="16"/>
    </w:rPr>
  </w:style>
  <w:style w:type="character" w:styleId="z-BottomofFormChar" w:customStyle="1">
    <w:name w:val="z-Bottom of Form Char"/>
    <w:basedOn w:val="DefaultParagraphFont"/>
    <w:link w:val="z-BottomofForm"/>
    <w:rsid w:val="00DF1506"/>
    <w:rPr>
      <w:rFonts w:ascii="Arial" w:hAnsi="Arial" w:cs="Arial"/>
      <w:vanish/>
      <w:sz w:val="16"/>
      <w:szCs w:val="16"/>
      <w:lang w:eastAsia="en-US"/>
    </w:rPr>
  </w:style>
  <w:style w:type="paragraph" w:styleId="ListParagraph">
    <w:name w:val="List Paragraph"/>
    <w:basedOn w:val="Normal"/>
    <w:uiPriority w:val="34"/>
    <w:qFormat/>
    <w:rsid w:val="00A47D56"/>
    <w:pPr>
      <w:ind w:left="720"/>
      <w:contextualSpacing/>
    </w:pPr>
  </w:style>
  <w:style w:type="paragraph" w:styleId="TableParagraph" w:customStyle="1">
    <w:name w:val="Table Paragraph"/>
    <w:basedOn w:val="Normal"/>
    <w:uiPriority w:val="1"/>
    <w:qFormat/>
    <w:rsid w:val="008600CA"/>
    <w:pPr>
      <w:widowControl w:val="0"/>
      <w:overflowPunct/>
      <w:textAlignment w:val="auto"/>
    </w:pPr>
    <w:rPr>
      <w:rFonts w:ascii="Times New Roman" w:hAnsi="Times New Roman"/>
      <w:sz w:val="24"/>
      <w:szCs w:val="24"/>
      <w:lang w:eastAsia="en-GB"/>
    </w:rPr>
  </w:style>
  <w:style w:type="paragraph" w:styleId="Default" w:customStyle="1">
    <w:name w:val="Default"/>
    <w:rsid w:val="00420E0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296456"/>
    <w:rPr>
      <w:sz w:val="16"/>
      <w:szCs w:val="16"/>
    </w:rPr>
  </w:style>
  <w:style w:type="paragraph" w:styleId="CommentText">
    <w:name w:val="annotation text"/>
    <w:basedOn w:val="Normal"/>
    <w:link w:val="CommentTextChar"/>
    <w:rsid w:val="00296456"/>
    <w:rPr>
      <w:sz w:val="20"/>
    </w:rPr>
  </w:style>
  <w:style w:type="character" w:styleId="CommentTextChar" w:customStyle="1">
    <w:name w:val="Comment Text Char"/>
    <w:basedOn w:val="DefaultParagraphFont"/>
    <w:link w:val="CommentText"/>
    <w:rsid w:val="00296456"/>
    <w:rPr>
      <w:rFonts w:ascii="Arial" w:hAnsi="Arial"/>
      <w:lang w:eastAsia="en-US"/>
    </w:rPr>
  </w:style>
  <w:style w:type="paragraph" w:styleId="CommentSubject">
    <w:name w:val="annotation subject"/>
    <w:basedOn w:val="CommentText"/>
    <w:next w:val="CommentText"/>
    <w:link w:val="CommentSubjectChar"/>
    <w:rsid w:val="00296456"/>
    <w:rPr>
      <w:b/>
      <w:bCs/>
    </w:rPr>
  </w:style>
  <w:style w:type="character" w:styleId="CommentSubjectChar" w:customStyle="1">
    <w:name w:val="Comment Subject Char"/>
    <w:basedOn w:val="CommentTextChar"/>
    <w:link w:val="CommentSubject"/>
    <w:rsid w:val="00296456"/>
    <w:rPr>
      <w:rFonts w:ascii="Arial" w:hAnsi="Arial"/>
      <w:b/>
      <w:bCs/>
      <w:lang w:eastAsia="en-US"/>
    </w:rPr>
  </w:style>
  <w:style w:type="paragraph" w:styleId="Revision">
    <w:name w:val="Revision"/>
    <w:hidden/>
    <w:uiPriority w:val="99"/>
    <w:semiHidden/>
    <w:rsid w:val="00055F8F"/>
    <w:rPr>
      <w:rFonts w:ascii="Arial" w:hAnsi="Arial"/>
      <w:sz w:val="22"/>
      <w:lang w:eastAsia="en-US"/>
    </w:rPr>
  </w:style>
  <w:style w:type="character" w:styleId="FollowedHyperlink">
    <w:name w:val="FollowedHyperlink"/>
    <w:basedOn w:val="DefaultParagraphFont"/>
    <w:rsid w:val="00912FC0"/>
    <w:rPr>
      <w:color w:val="800080" w:themeColor="followedHyperlink"/>
      <w:u w:val="single"/>
    </w:rPr>
  </w:style>
  <w:style w:type="character" w:styleId="Heading3Char" w:customStyle="1">
    <w:name w:val="Heading 3 Char"/>
    <w:basedOn w:val="DefaultParagraphFont"/>
    <w:link w:val="Heading3"/>
    <w:rsid w:val="00AE4384"/>
    <w:rPr>
      <w:rFonts w:ascii="Arial" w:hAnsi="Arial" w:eastAsiaTheme="majorEastAsia" w:cstheme="majorBidi"/>
      <w:b/>
      <w:sz w:val="24"/>
      <w:szCs w:val="24"/>
      <w:lang w:eastAsia="en-US"/>
    </w:rPr>
  </w:style>
  <w:style w:type="paragraph" w:styleId="TOC2">
    <w:name w:val="toc 2"/>
    <w:basedOn w:val="Normal"/>
    <w:next w:val="Normal"/>
    <w:autoRedefine/>
    <w:uiPriority w:val="39"/>
    <w:unhideWhenUsed/>
    <w:rsid w:val="00805CEB"/>
    <w:pPr>
      <w:spacing w:after="100"/>
      <w:ind w:left="220"/>
    </w:pPr>
  </w:style>
  <w:style w:type="paragraph" w:styleId="TOC3">
    <w:name w:val="toc 3"/>
    <w:basedOn w:val="Normal"/>
    <w:next w:val="Normal"/>
    <w:autoRedefine/>
    <w:uiPriority w:val="39"/>
    <w:unhideWhenUsed/>
    <w:rsid w:val="00805CE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3743">
      <w:bodyDiv w:val="1"/>
      <w:marLeft w:val="0"/>
      <w:marRight w:val="0"/>
      <w:marTop w:val="0"/>
      <w:marBottom w:val="0"/>
      <w:divBdr>
        <w:top w:val="none" w:sz="0" w:space="0" w:color="auto"/>
        <w:left w:val="none" w:sz="0" w:space="0" w:color="auto"/>
        <w:bottom w:val="none" w:sz="0" w:space="0" w:color="auto"/>
        <w:right w:val="none" w:sz="0" w:space="0" w:color="auto"/>
      </w:divBdr>
    </w:div>
    <w:div w:id="135070592">
      <w:bodyDiv w:val="1"/>
      <w:marLeft w:val="0"/>
      <w:marRight w:val="0"/>
      <w:marTop w:val="0"/>
      <w:marBottom w:val="0"/>
      <w:divBdr>
        <w:top w:val="none" w:sz="0" w:space="0" w:color="auto"/>
        <w:left w:val="none" w:sz="0" w:space="0" w:color="auto"/>
        <w:bottom w:val="none" w:sz="0" w:space="0" w:color="auto"/>
        <w:right w:val="none" w:sz="0" w:space="0" w:color="auto"/>
      </w:divBdr>
    </w:div>
    <w:div w:id="320501497">
      <w:bodyDiv w:val="1"/>
      <w:marLeft w:val="0"/>
      <w:marRight w:val="0"/>
      <w:marTop w:val="0"/>
      <w:marBottom w:val="0"/>
      <w:divBdr>
        <w:top w:val="none" w:sz="0" w:space="0" w:color="auto"/>
        <w:left w:val="none" w:sz="0" w:space="0" w:color="auto"/>
        <w:bottom w:val="none" w:sz="0" w:space="0" w:color="auto"/>
        <w:right w:val="none" w:sz="0" w:space="0" w:color="auto"/>
      </w:divBdr>
    </w:div>
    <w:div w:id="434638164">
      <w:bodyDiv w:val="1"/>
      <w:marLeft w:val="0"/>
      <w:marRight w:val="0"/>
      <w:marTop w:val="0"/>
      <w:marBottom w:val="0"/>
      <w:divBdr>
        <w:top w:val="none" w:sz="0" w:space="0" w:color="auto"/>
        <w:left w:val="none" w:sz="0" w:space="0" w:color="auto"/>
        <w:bottom w:val="none" w:sz="0" w:space="0" w:color="auto"/>
        <w:right w:val="none" w:sz="0" w:space="0" w:color="auto"/>
      </w:divBdr>
    </w:div>
    <w:div w:id="534317792">
      <w:bodyDiv w:val="1"/>
      <w:marLeft w:val="0"/>
      <w:marRight w:val="0"/>
      <w:marTop w:val="0"/>
      <w:marBottom w:val="0"/>
      <w:divBdr>
        <w:top w:val="none" w:sz="0" w:space="0" w:color="auto"/>
        <w:left w:val="none" w:sz="0" w:space="0" w:color="auto"/>
        <w:bottom w:val="none" w:sz="0" w:space="0" w:color="auto"/>
        <w:right w:val="none" w:sz="0" w:space="0" w:color="auto"/>
      </w:divBdr>
    </w:div>
    <w:div w:id="711341632">
      <w:bodyDiv w:val="1"/>
      <w:marLeft w:val="0"/>
      <w:marRight w:val="0"/>
      <w:marTop w:val="0"/>
      <w:marBottom w:val="0"/>
      <w:divBdr>
        <w:top w:val="none" w:sz="0" w:space="0" w:color="auto"/>
        <w:left w:val="none" w:sz="0" w:space="0" w:color="auto"/>
        <w:bottom w:val="none" w:sz="0" w:space="0" w:color="auto"/>
        <w:right w:val="none" w:sz="0" w:space="0" w:color="auto"/>
      </w:divBdr>
    </w:div>
    <w:div w:id="1212691567">
      <w:bodyDiv w:val="1"/>
      <w:marLeft w:val="0"/>
      <w:marRight w:val="0"/>
      <w:marTop w:val="0"/>
      <w:marBottom w:val="0"/>
      <w:divBdr>
        <w:top w:val="none" w:sz="0" w:space="0" w:color="auto"/>
        <w:left w:val="none" w:sz="0" w:space="0" w:color="auto"/>
        <w:bottom w:val="none" w:sz="0" w:space="0" w:color="auto"/>
        <w:right w:val="none" w:sz="0" w:space="0" w:color="auto"/>
      </w:divBdr>
    </w:div>
    <w:div w:id="1416707140">
      <w:bodyDiv w:val="1"/>
      <w:marLeft w:val="0"/>
      <w:marRight w:val="0"/>
      <w:marTop w:val="0"/>
      <w:marBottom w:val="0"/>
      <w:divBdr>
        <w:top w:val="none" w:sz="0" w:space="0" w:color="auto"/>
        <w:left w:val="none" w:sz="0" w:space="0" w:color="auto"/>
        <w:bottom w:val="none" w:sz="0" w:space="0" w:color="auto"/>
        <w:right w:val="none" w:sz="0" w:space="0" w:color="auto"/>
      </w:divBdr>
    </w:div>
    <w:div w:id="1524511096">
      <w:bodyDiv w:val="1"/>
      <w:marLeft w:val="0"/>
      <w:marRight w:val="0"/>
      <w:marTop w:val="0"/>
      <w:marBottom w:val="0"/>
      <w:divBdr>
        <w:top w:val="none" w:sz="0" w:space="0" w:color="auto"/>
        <w:left w:val="none" w:sz="0" w:space="0" w:color="auto"/>
        <w:bottom w:val="none" w:sz="0" w:space="0" w:color="auto"/>
        <w:right w:val="none" w:sz="0" w:space="0" w:color="auto"/>
      </w:divBdr>
    </w:div>
    <w:div w:id="1524897115">
      <w:bodyDiv w:val="1"/>
      <w:marLeft w:val="0"/>
      <w:marRight w:val="0"/>
      <w:marTop w:val="0"/>
      <w:marBottom w:val="0"/>
      <w:divBdr>
        <w:top w:val="none" w:sz="0" w:space="0" w:color="auto"/>
        <w:left w:val="none" w:sz="0" w:space="0" w:color="auto"/>
        <w:bottom w:val="none" w:sz="0" w:space="0" w:color="auto"/>
        <w:right w:val="none" w:sz="0" w:space="0" w:color="auto"/>
      </w:divBdr>
    </w:div>
    <w:div w:id="1699355163">
      <w:bodyDiv w:val="1"/>
      <w:marLeft w:val="0"/>
      <w:marRight w:val="0"/>
      <w:marTop w:val="0"/>
      <w:marBottom w:val="0"/>
      <w:divBdr>
        <w:top w:val="none" w:sz="0" w:space="0" w:color="auto"/>
        <w:left w:val="none" w:sz="0" w:space="0" w:color="auto"/>
        <w:bottom w:val="none" w:sz="0" w:space="0" w:color="auto"/>
        <w:right w:val="none" w:sz="0" w:space="0" w:color="auto"/>
      </w:divBdr>
      <w:divsChild>
        <w:div w:id="178348325">
          <w:marLeft w:val="0"/>
          <w:marRight w:val="0"/>
          <w:marTop w:val="0"/>
          <w:marBottom w:val="0"/>
          <w:divBdr>
            <w:top w:val="none" w:sz="0" w:space="0" w:color="auto"/>
            <w:left w:val="none" w:sz="0" w:space="0" w:color="auto"/>
            <w:bottom w:val="none" w:sz="0" w:space="0" w:color="auto"/>
            <w:right w:val="none" w:sz="0" w:space="0" w:color="auto"/>
          </w:divBdr>
          <w:divsChild>
            <w:div w:id="636109595">
              <w:marLeft w:val="0"/>
              <w:marRight w:val="0"/>
              <w:marTop w:val="0"/>
              <w:marBottom w:val="0"/>
              <w:divBdr>
                <w:top w:val="none" w:sz="0" w:space="0" w:color="auto"/>
                <w:left w:val="none" w:sz="0" w:space="0" w:color="auto"/>
                <w:bottom w:val="none" w:sz="0" w:space="0" w:color="auto"/>
                <w:right w:val="none" w:sz="0" w:space="0" w:color="auto"/>
              </w:divBdr>
              <w:divsChild>
                <w:div w:id="250044267">
                  <w:marLeft w:val="0"/>
                  <w:marRight w:val="0"/>
                  <w:marTop w:val="0"/>
                  <w:marBottom w:val="0"/>
                  <w:divBdr>
                    <w:top w:val="none" w:sz="0" w:space="0" w:color="auto"/>
                    <w:left w:val="none" w:sz="0" w:space="0" w:color="auto"/>
                    <w:bottom w:val="none" w:sz="0" w:space="0" w:color="auto"/>
                    <w:right w:val="none" w:sz="0" w:space="0" w:color="auto"/>
                  </w:divBdr>
                  <w:divsChild>
                    <w:div w:id="611475173">
                      <w:marLeft w:val="0"/>
                      <w:marRight w:val="0"/>
                      <w:marTop w:val="0"/>
                      <w:marBottom w:val="360"/>
                      <w:divBdr>
                        <w:top w:val="none" w:sz="0" w:space="0" w:color="auto"/>
                        <w:left w:val="none" w:sz="0" w:space="0" w:color="auto"/>
                        <w:bottom w:val="dotted" w:sz="6" w:space="18" w:color="CCCCCC"/>
                        <w:right w:val="none" w:sz="0" w:space="0" w:color="auto"/>
                      </w:divBdr>
                      <w:divsChild>
                        <w:div w:id="622268024">
                          <w:marLeft w:val="0"/>
                          <w:marRight w:val="0"/>
                          <w:marTop w:val="0"/>
                          <w:marBottom w:val="0"/>
                          <w:divBdr>
                            <w:top w:val="none" w:sz="0" w:space="0" w:color="auto"/>
                            <w:left w:val="none" w:sz="0" w:space="0" w:color="auto"/>
                            <w:bottom w:val="none" w:sz="0" w:space="0" w:color="auto"/>
                            <w:right w:val="none" w:sz="0" w:space="0" w:color="auto"/>
                          </w:divBdr>
                          <w:divsChild>
                            <w:div w:id="9536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www.england.nhs.uk/publication/learning-from-deaths-guidance-for-nhs-trusts-on-working-with-bereaved-families-and-carers/" TargetMode="External" Id="rId18" /><Relationship Type="http://schemas.openxmlformats.org/officeDocument/2006/relationships/hyperlink" Target="https://webarchive.nationalarchives.gov.uk/20171030130738/http://www.nrls.npsa.nhs.uk/resources/type/alerts/?entryid45=65077&amp;p=2" TargetMode="External" Id="rId26" /><Relationship Type="http://schemas.openxmlformats.org/officeDocument/2006/relationships/image" Target="media/image7.wmf" Id="rId39" /><Relationship Type="http://schemas.openxmlformats.org/officeDocument/2006/relationships/hyperlink" Target="https://www.cqc.org.uk/sites/default/files/20161213-learning-candour-accountability-full-report.pdf" TargetMode="External" Id="rId21" /><Relationship Type="http://schemas.openxmlformats.org/officeDocument/2006/relationships/image" Target="media/image3.jpg" Id="rId34" /><Relationship Type="http://schemas.openxmlformats.org/officeDocument/2006/relationships/control" Target="activeX/activeX3.xml" Id="rId42" /><Relationship Type="http://schemas.openxmlformats.org/officeDocument/2006/relationships/image" Target="media/image11.wmf" Id="rId47" /><Relationship Type="http://schemas.openxmlformats.org/officeDocument/2006/relationships/control" Target="activeX/activeX7.xml" Id="rId50" /><Relationship Type="http://schemas.openxmlformats.org/officeDocument/2006/relationships/image" Target="media/image15.wmf" Id="rId55" /><Relationship Type="http://schemas.openxmlformats.org/officeDocument/2006/relationships/fontTable" Target="fontTable.xml" Id="rId6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www.gov.uk/government/publications/morecambe-bay-investigation-report" TargetMode="External" Id="rId16" /><Relationship Type="http://schemas.openxmlformats.org/officeDocument/2006/relationships/diagramLayout" Target="diagrams/layout1.xml" Id="rId29" /><Relationship Type="http://schemas.openxmlformats.org/officeDocument/2006/relationships/endnotes" Target="endnotes.xml" Id="rId11" /><Relationship Type="http://schemas.openxmlformats.org/officeDocument/2006/relationships/hyperlink" Target="https://learning.nspcc.org.uk/research-resources/briefings/gillick-competency-and-fraser-guidelines/" TargetMode="External" Id="rId24" /><Relationship Type="http://schemas.microsoft.com/office/2007/relationships/diagramDrawing" Target="diagrams/drawing1.xml" Id="rId32" /><Relationship Type="http://schemas.openxmlformats.org/officeDocument/2006/relationships/image" Target="media/image6.wmf" Id="rId37" /><Relationship Type="http://schemas.openxmlformats.org/officeDocument/2006/relationships/control" Target="activeX/activeX2.xml" Id="rId40" /><Relationship Type="http://schemas.openxmlformats.org/officeDocument/2006/relationships/image" Target="media/image10.wmf" Id="rId45" /><Relationship Type="http://schemas.openxmlformats.org/officeDocument/2006/relationships/image" Target="media/image14.wmf" Id="rId53" /><Relationship Type="http://schemas.openxmlformats.org/officeDocument/2006/relationships/control" Target="activeX/activeX11.xml" Id="rId58" /><Relationship Type="http://schemas.openxmlformats.org/officeDocument/2006/relationships/customXml" Target="../customXml/item5.xml" Id="rId5" /><Relationship Type="http://schemas.openxmlformats.org/officeDocument/2006/relationships/hyperlink" Target="mailto:EIA.forms@mbht.nhs.uk" TargetMode="External" Id="rId61" /><Relationship Type="http://schemas.openxmlformats.org/officeDocument/2006/relationships/hyperlink" Target="https://resolution.nhs.uk/wp-content/uploads/2017/07/NHS-Resolution-Saying-Sorry-Final.pdf" TargetMode="External" Id="rId19" /><Relationship Type="http://schemas.openxmlformats.org/officeDocument/2006/relationships/hyperlink" Target="https://nhscanl.sharepoint.com/sites/TrustProceduralDocumentLibrary/" TargetMode="External" Id="rId14" /><Relationship Type="http://schemas.openxmlformats.org/officeDocument/2006/relationships/hyperlink" Target="https://www.gmc-uk.org/ethical-guidance/ethical-guidance-for-doctors/candour---openness-and-honesty-when-things-go-wrong" TargetMode="External" Id="rId22" /><Relationship Type="http://schemas.openxmlformats.org/officeDocument/2006/relationships/hyperlink" Target="https://webarchive.nationalarchives.gov.uk/20120809195448/http://www.dh.gov.uk/prod_consum_dh/groups/dh_digitalassets/@dh/@en/documents/digitalasset/dh_4060945.pdf" TargetMode="External" Id="rId27" /><Relationship Type="http://schemas.openxmlformats.org/officeDocument/2006/relationships/diagramQuickStyle" Target="diagrams/quickStyle1.xml" Id="rId30" /><Relationship Type="http://schemas.openxmlformats.org/officeDocument/2006/relationships/image" Target="media/image4.png" Id="rId35" /><Relationship Type="http://schemas.openxmlformats.org/officeDocument/2006/relationships/image" Target="media/image9.wmf" Id="rId43" /><Relationship Type="http://schemas.openxmlformats.org/officeDocument/2006/relationships/control" Target="activeX/activeX6.xml" Id="rId48" /><Relationship Type="http://schemas.openxmlformats.org/officeDocument/2006/relationships/control" Target="activeX/activeX10.xml" Id="rId56" /><Relationship Type="http://schemas.openxmlformats.org/officeDocument/2006/relationships/theme" Target="theme/theme1.xml" Id="rId64" /><Relationship Type="http://schemas.openxmlformats.org/officeDocument/2006/relationships/settings" Target="settings.xml" Id="rId8" /><Relationship Type="http://schemas.openxmlformats.org/officeDocument/2006/relationships/image" Target="media/image13.wmf"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www.legislation.gov.uk/ukdsi/2014/9780111117613/contents" TargetMode="External" Id="rId17" /><Relationship Type="http://schemas.openxmlformats.org/officeDocument/2006/relationships/hyperlink" Target="https://webarchive.nationalarchives.gov.uk/20171030131232/http://www.nrls.npsa.nhs.uk/resources/type/alerts/?entryid45=59792&amp;p=4" TargetMode="External" Id="rId25" /><Relationship Type="http://schemas.openxmlformats.org/officeDocument/2006/relationships/hyperlink" Target="https://nhscanl.sharepoint.com/:w:/r/sites/TrustProceduralDocumentLibrary/Attachments/CORP-POL-023/Duty%20of%20Candour%20-%20Letter%20Template.docx?d=wfebac7e9c9424706aaca110032811464&amp;csf=1&amp;web=1&amp;e=m1VmWI" TargetMode="External" Id="rId33" /><Relationship Type="http://schemas.openxmlformats.org/officeDocument/2006/relationships/control" Target="activeX/activeX1.xml" Id="rId38" /><Relationship Type="http://schemas.openxmlformats.org/officeDocument/2006/relationships/control" Target="activeX/activeX5.xml" Id="rId46" /><Relationship Type="http://schemas.openxmlformats.org/officeDocument/2006/relationships/image" Target="media/image17.wmf" Id="rId59" /><Relationship Type="http://schemas.openxmlformats.org/officeDocument/2006/relationships/hyperlink" Target="https://www.cqc.org.uk/guidance-providers/regulations-enforcement/regulation-20-duty-candour" TargetMode="External" Id="rId20" /><Relationship Type="http://schemas.openxmlformats.org/officeDocument/2006/relationships/image" Target="media/image8.wmf" Id="rId41" /><Relationship Type="http://schemas.openxmlformats.org/officeDocument/2006/relationships/control" Target="activeX/activeX9.xml" Id="rId54" /><Relationship Type="http://schemas.openxmlformats.org/officeDocument/2006/relationships/footer" Target="footer1.xm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gov.uk/government/publications/report-of-the-mid-staffordshire-nhs-foundation-trust-public-inquiry" TargetMode="External" Id="rId15" /><Relationship Type="http://schemas.openxmlformats.org/officeDocument/2006/relationships/hyperlink" Target="https://www.legislation.gov.uk/ukpga/2006/29/section/3" TargetMode="External" Id="rId23" /><Relationship Type="http://schemas.openxmlformats.org/officeDocument/2006/relationships/diagramData" Target="diagrams/data1.xml" Id="rId28" /><Relationship Type="http://schemas.openxmlformats.org/officeDocument/2006/relationships/image" Target="media/image5.png" Id="rId36" /><Relationship Type="http://schemas.openxmlformats.org/officeDocument/2006/relationships/image" Target="media/image12.wmf" Id="rId49" /><Relationship Type="http://schemas.openxmlformats.org/officeDocument/2006/relationships/image" Target="media/image16.wmf" Id="rId57" /><Relationship Type="http://schemas.openxmlformats.org/officeDocument/2006/relationships/footnotes" Target="footnotes.xml" Id="rId10" /><Relationship Type="http://schemas.openxmlformats.org/officeDocument/2006/relationships/diagramColors" Target="diagrams/colors1.xml" Id="rId31" /><Relationship Type="http://schemas.openxmlformats.org/officeDocument/2006/relationships/control" Target="activeX/activeX4.xml" Id="rId44" /><Relationship Type="http://schemas.openxmlformats.org/officeDocument/2006/relationships/control" Target="activeX/activeX8.xml" Id="rId52" /><Relationship Type="http://schemas.openxmlformats.org/officeDocument/2006/relationships/control" Target="activeX/activeX12.xml" Id="rId6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xml" Id="Rc9db1f81ead1412b" /><Relationship Type="http://schemas.openxmlformats.org/officeDocument/2006/relationships/header" Target="header2.xml" Id="R81b59211bda54f35" /><Relationship Type="http://schemas.openxmlformats.org/officeDocument/2006/relationships/footer" Target="footer2.xml" Id="R3f6fb3dfbb0d4027"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17BCE-9ABA-4F62-A64B-7CA8C856285C}" type="doc">
      <dgm:prSet loTypeId="urn:microsoft.com/office/officeart/2005/8/layout/process2" loCatId="process" qsTypeId="urn:microsoft.com/office/officeart/2005/8/quickstyle/simple5" qsCatId="simple" csTypeId="urn:microsoft.com/office/officeart/2005/8/colors/accent1_2" csCatId="accent1" phldr="1"/>
      <dgm:spPr/>
    </dgm:pt>
    <dgm:pt modelId="{130BC8F5-2ADF-460F-A1EA-6FA012F2E3EB}">
      <dgm:prSet phldrT="[Text]"/>
      <dgm:spPr>
        <a:xfrm>
          <a:off x="683255" y="3117"/>
          <a:ext cx="4805689" cy="92375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a:solidFill>
                <a:sysClr val="window" lastClr="FFFFFF"/>
              </a:solidFill>
              <a:latin typeface="Calibri"/>
              <a:ea typeface="+mn-ea"/>
              <a:cs typeface="+mn-cs"/>
            </a:rPr>
            <a:t>Patient Safety Incident (PSI) is reported on Ulysses Risk Management  System.</a:t>
          </a:r>
        </a:p>
      </dgm:t>
    </dgm:pt>
    <dgm:pt modelId="{CFBDCBAE-BC2F-40BE-8BD3-86293DE54F3F}" type="parTrans" cxnId="{869C65D7-EA45-4675-B588-28D25E09C63C}">
      <dgm:prSet/>
      <dgm:spPr/>
      <dgm:t>
        <a:bodyPr/>
        <a:lstStyle/>
        <a:p>
          <a:endParaRPr lang="en-GB"/>
        </a:p>
      </dgm:t>
    </dgm:pt>
    <dgm:pt modelId="{32B0F944-3F99-450E-B429-39CE77E77CE0}" type="sibTrans" cxnId="{869C65D7-EA45-4675-B588-28D25E09C63C}">
      <dgm:prSet/>
      <dgm:spPr>
        <a:xfrm rot="5400000">
          <a:off x="2912896" y="949963"/>
          <a:ext cx="346406" cy="415688"/>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GB">
            <a:solidFill>
              <a:sysClr val="window" lastClr="FFFFFF"/>
            </a:solidFill>
            <a:latin typeface="Calibri"/>
            <a:ea typeface="+mn-ea"/>
            <a:cs typeface="+mn-cs"/>
          </a:endParaRPr>
        </a:p>
      </dgm:t>
    </dgm:pt>
    <dgm:pt modelId="{9F1A99A0-D505-4563-8CD8-349A7927DB47}">
      <dgm:prSet phldrT="[Text]"/>
      <dgm:spPr>
        <a:xfrm>
          <a:off x="694026" y="1388745"/>
          <a:ext cx="4784147" cy="92375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a:solidFill>
                <a:sysClr val="window" lastClr="FFFFFF"/>
              </a:solidFill>
              <a:latin typeface="Calibri"/>
              <a:ea typeface="+mn-ea"/>
              <a:cs typeface="+mn-cs"/>
            </a:rPr>
            <a:t>A verbal apology (being open discussion) with the patient, family and/or carer (within 10 working days of incident reported).  To inform PFSO via Patient Relations team if the incident has been reported through StEIS.</a:t>
          </a:r>
        </a:p>
      </dgm:t>
    </dgm:pt>
    <dgm:pt modelId="{63F36808-A097-408E-9BC9-0D12A36EDBAA}" type="parTrans" cxnId="{7C61896B-6559-4682-A8DE-80EFDBD82C11}">
      <dgm:prSet/>
      <dgm:spPr/>
      <dgm:t>
        <a:bodyPr/>
        <a:lstStyle/>
        <a:p>
          <a:endParaRPr lang="en-GB"/>
        </a:p>
      </dgm:t>
    </dgm:pt>
    <dgm:pt modelId="{EFB0B9EB-ADBC-4220-90B5-FFDC8B616EC8}" type="sibTrans" cxnId="{7C61896B-6559-4682-A8DE-80EFDBD82C11}">
      <dgm:prSet/>
      <dgm:spPr>
        <a:xfrm rot="5400000">
          <a:off x="2912896" y="2335590"/>
          <a:ext cx="346406" cy="415688"/>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GB">
            <a:solidFill>
              <a:sysClr val="window" lastClr="FFFFFF"/>
            </a:solidFill>
            <a:latin typeface="Calibri"/>
            <a:ea typeface="+mn-ea"/>
            <a:cs typeface="+mn-cs"/>
          </a:endParaRPr>
        </a:p>
      </dgm:t>
    </dgm:pt>
    <dgm:pt modelId="{29B858E6-1E44-4F0D-9FFD-CC08245CA8A0}">
      <dgm:prSet phldrT="[Text]"/>
      <dgm:spPr>
        <a:xfrm>
          <a:off x="704815" y="2774372"/>
          <a:ext cx="4762568" cy="92375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a:solidFill>
                <a:sysClr val="window" lastClr="FFFFFF"/>
              </a:solidFill>
              <a:latin typeface="Calibri"/>
              <a:ea typeface="+mn-ea"/>
              <a:cs typeface="+mn-cs"/>
            </a:rPr>
            <a:t>A record of the verbal conversation is documented in the patient's records and on Ulysses Risk Management system.</a:t>
          </a:r>
        </a:p>
      </dgm:t>
    </dgm:pt>
    <dgm:pt modelId="{D005B753-054D-4AC0-B51E-F4A16AE76B4C}" type="parTrans" cxnId="{EB682D9F-37DE-4AB3-85D0-0ACBB6203FFC}">
      <dgm:prSet/>
      <dgm:spPr/>
      <dgm:t>
        <a:bodyPr/>
        <a:lstStyle/>
        <a:p>
          <a:endParaRPr lang="en-GB"/>
        </a:p>
      </dgm:t>
    </dgm:pt>
    <dgm:pt modelId="{7A17AA79-F2E6-4F60-A239-B83C9350D855}" type="sibTrans" cxnId="{EB682D9F-37DE-4AB3-85D0-0ACBB6203FFC}">
      <dgm:prSet/>
      <dgm:spPr>
        <a:xfrm rot="5400000">
          <a:off x="2912896" y="3721218"/>
          <a:ext cx="346406" cy="415688"/>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GB">
            <a:solidFill>
              <a:sysClr val="window" lastClr="FFFFFF"/>
            </a:solidFill>
            <a:latin typeface="Calibri"/>
            <a:ea typeface="+mn-ea"/>
            <a:cs typeface="+mn-cs"/>
          </a:endParaRPr>
        </a:p>
      </dgm:t>
    </dgm:pt>
    <dgm:pt modelId="{05845DA6-6578-4133-8C01-76CA41BA069D}">
      <dgm:prSet/>
      <dgm:spPr>
        <a:xfrm>
          <a:off x="737128" y="4160000"/>
          <a:ext cx="4697942" cy="92375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a:solidFill>
                <a:sysClr val="window" lastClr="FFFFFF"/>
              </a:solidFill>
              <a:latin typeface="Calibri"/>
              <a:ea typeface="+mn-ea"/>
              <a:cs typeface="+mn-cs"/>
            </a:rPr>
            <a:t>If the incident is graded as moderate, major or catastrophic harm, a written "duty of candour" letter is sent to the patient, setting out the details of the verbal conversation and formally offering the apology in writing.  An offer to send the patient/relevant person a written outcome of the incident investigation and/or offer to discuss the incident further should also be set out in this letter. This letter should  be attached to the incident and the duty of candour tab should be completed in Ulysses risk management system</a:t>
          </a:r>
        </a:p>
      </dgm:t>
    </dgm:pt>
    <dgm:pt modelId="{4C49FD23-57A3-41FF-AE59-8F9C2A77DCCB}" type="parTrans" cxnId="{8BA25BC0-D273-44E3-8FA7-CC3B88591DD9}">
      <dgm:prSet/>
      <dgm:spPr/>
      <dgm:t>
        <a:bodyPr/>
        <a:lstStyle/>
        <a:p>
          <a:endParaRPr lang="en-GB"/>
        </a:p>
      </dgm:t>
    </dgm:pt>
    <dgm:pt modelId="{C31B4810-B046-48DC-9126-B9768E691CCF}" type="sibTrans" cxnId="{8BA25BC0-D273-44E3-8FA7-CC3B88591DD9}">
      <dgm:prSet/>
      <dgm:spPr>
        <a:xfrm rot="5400000">
          <a:off x="2912896" y="5106845"/>
          <a:ext cx="346406" cy="415688"/>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GB">
            <a:solidFill>
              <a:sysClr val="window" lastClr="FFFFFF"/>
            </a:solidFill>
            <a:latin typeface="Calibri"/>
            <a:ea typeface="+mn-ea"/>
            <a:cs typeface="+mn-cs"/>
          </a:endParaRPr>
        </a:p>
      </dgm:t>
    </dgm:pt>
    <dgm:pt modelId="{A70F9EF3-4329-4121-BD6A-E2D449C19BF1}">
      <dgm:prSet/>
      <dgm:spPr>
        <a:xfrm>
          <a:off x="715586" y="5545628"/>
          <a:ext cx="4741026" cy="92375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a:solidFill>
                <a:sysClr val="window" lastClr="FFFFFF"/>
              </a:solidFill>
              <a:latin typeface="Calibri"/>
              <a:ea typeface="+mn-ea"/>
              <a:cs typeface="+mn-cs"/>
            </a:rPr>
            <a:t>A meeting is held if requested by the patient (or family/carer, where appropriate).</a:t>
          </a:r>
        </a:p>
      </dgm:t>
    </dgm:pt>
    <dgm:pt modelId="{C60625CB-9303-474F-B76E-9B219EEA6730}" type="parTrans" cxnId="{A786C393-7C07-44DD-B1BD-AD8E2F4E151F}">
      <dgm:prSet/>
      <dgm:spPr/>
      <dgm:t>
        <a:bodyPr/>
        <a:lstStyle/>
        <a:p>
          <a:endParaRPr lang="en-GB"/>
        </a:p>
      </dgm:t>
    </dgm:pt>
    <dgm:pt modelId="{11E166EB-E90A-4FD8-8CF5-9382DE7E3622}" type="sibTrans" cxnId="{A786C393-7C07-44DD-B1BD-AD8E2F4E151F}">
      <dgm:prSet/>
      <dgm:spPr>
        <a:xfrm rot="5400000">
          <a:off x="2912896" y="6492473"/>
          <a:ext cx="346406" cy="415688"/>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GB">
            <a:solidFill>
              <a:sysClr val="window" lastClr="FFFFFF"/>
            </a:solidFill>
            <a:latin typeface="Calibri"/>
            <a:ea typeface="+mn-ea"/>
            <a:cs typeface="+mn-cs"/>
          </a:endParaRPr>
        </a:p>
      </dgm:t>
    </dgm:pt>
    <dgm:pt modelId="{8D637FF3-44F8-4DC8-B064-12953BBACC67}">
      <dgm:prSet/>
      <dgm:spPr>
        <a:xfrm>
          <a:off x="726357" y="6931255"/>
          <a:ext cx="4719484" cy="92375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a:solidFill>
                <a:sysClr val="window" lastClr="FFFFFF"/>
              </a:solidFill>
              <a:latin typeface="Calibri"/>
              <a:ea typeface="+mn-ea"/>
              <a:cs typeface="+mn-cs"/>
            </a:rPr>
            <a:t>Follow-up letter to be sent, summarising discussions and any plans for further communications/meetings.</a:t>
          </a:r>
        </a:p>
      </dgm:t>
    </dgm:pt>
    <dgm:pt modelId="{8D2677A9-5DB8-4302-A7E4-45BAA1403E45}" type="parTrans" cxnId="{4F3FB13B-3B4C-4CFE-B6CC-2DE45C90D62C}">
      <dgm:prSet/>
      <dgm:spPr/>
      <dgm:t>
        <a:bodyPr/>
        <a:lstStyle/>
        <a:p>
          <a:endParaRPr lang="en-GB"/>
        </a:p>
      </dgm:t>
    </dgm:pt>
    <dgm:pt modelId="{E206500E-D9F1-4704-B52F-4055411E8435}" type="sibTrans" cxnId="{4F3FB13B-3B4C-4CFE-B6CC-2DE45C90D62C}">
      <dgm:prSet/>
      <dgm:spPr/>
      <dgm:t>
        <a:bodyPr/>
        <a:lstStyle/>
        <a:p>
          <a:endParaRPr lang="en-GB"/>
        </a:p>
      </dgm:t>
    </dgm:pt>
    <dgm:pt modelId="{39D9C210-8B93-4F27-BB02-1A76A32D5788}" type="pres">
      <dgm:prSet presAssocID="{51317BCE-9ABA-4F62-A64B-7CA8C856285C}" presName="linearFlow" presStyleCnt="0">
        <dgm:presLayoutVars>
          <dgm:resizeHandles val="exact"/>
        </dgm:presLayoutVars>
      </dgm:prSet>
      <dgm:spPr/>
    </dgm:pt>
    <dgm:pt modelId="{D29FE765-694A-4CDC-B491-4F88CE46645F}" type="pres">
      <dgm:prSet presAssocID="{130BC8F5-2ADF-460F-A1EA-6FA012F2E3EB}" presName="node" presStyleLbl="node1" presStyleIdx="0" presStyleCnt="6" custScaleX="130059">
        <dgm:presLayoutVars>
          <dgm:bulletEnabled val="1"/>
        </dgm:presLayoutVars>
      </dgm:prSet>
      <dgm:spPr>
        <a:prstGeom prst="roundRect">
          <a:avLst>
            <a:gd name="adj" fmla="val 10000"/>
          </a:avLst>
        </a:prstGeom>
      </dgm:spPr>
    </dgm:pt>
    <dgm:pt modelId="{B553380C-CB15-42F6-8108-CBCA5B799023}" type="pres">
      <dgm:prSet presAssocID="{32B0F944-3F99-450E-B429-39CE77E77CE0}" presName="sibTrans" presStyleLbl="sibTrans2D1" presStyleIdx="0" presStyleCnt="5"/>
      <dgm:spPr>
        <a:prstGeom prst="rightArrow">
          <a:avLst>
            <a:gd name="adj1" fmla="val 60000"/>
            <a:gd name="adj2" fmla="val 50000"/>
          </a:avLst>
        </a:prstGeom>
      </dgm:spPr>
    </dgm:pt>
    <dgm:pt modelId="{EB8F753D-159C-494B-A708-D9261FCA453E}" type="pres">
      <dgm:prSet presAssocID="{32B0F944-3F99-450E-B429-39CE77E77CE0}" presName="connectorText" presStyleLbl="sibTrans2D1" presStyleIdx="0" presStyleCnt="5"/>
      <dgm:spPr/>
    </dgm:pt>
    <dgm:pt modelId="{3448E289-642C-4F0D-8F39-0D67D2E38A49}" type="pres">
      <dgm:prSet presAssocID="{9F1A99A0-D505-4563-8CD8-349A7927DB47}" presName="node" presStyleLbl="node1" presStyleIdx="1" presStyleCnt="6" custScaleX="129476">
        <dgm:presLayoutVars>
          <dgm:bulletEnabled val="1"/>
        </dgm:presLayoutVars>
      </dgm:prSet>
      <dgm:spPr>
        <a:prstGeom prst="roundRect">
          <a:avLst>
            <a:gd name="adj" fmla="val 10000"/>
          </a:avLst>
        </a:prstGeom>
      </dgm:spPr>
    </dgm:pt>
    <dgm:pt modelId="{D6B13439-ECDC-4A93-8B9F-1AA38B6C1A3E}" type="pres">
      <dgm:prSet presAssocID="{EFB0B9EB-ADBC-4220-90B5-FFDC8B616EC8}" presName="sibTrans" presStyleLbl="sibTrans2D1" presStyleIdx="1" presStyleCnt="5"/>
      <dgm:spPr>
        <a:prstGeom prst="rightArrow">
          <a:avLst>
            <a:gd name="adj1" fmla="val 60000"/>
            <a:gd name="adj2" fmla="val 50000"/>
          </a:avLst>
        </a:prstGeom>
      </dgm:spPr>
    </dgm:pt>
    <dgm:pt modelId="{0A75EE29-10D0-45C7-8DBF-9338F4477019}" type="pres">
      <dgm:prSet presAssocID="{EFB0B9EB-ADBC-4220-90B5-FFDC8B616EC8}" presName="connectorText" presStyleLbl="sibTrans2D1" presStyleIdx="1" presStyleCnt="5"/>
      <dgm:spPr/>
    </dgm:pt>
    <dgm:pt modelId="{2E95CCC8-516E-4DA5-B139-069ACACCE1FA}" type="pres">
      <dgm:prSet presAssocID="{29B858E6-1E44-4F0D-9FFD-CC08245CA8A0}" presName="node" presStyleLbl="node1" presStyleIdx="2" presStyleCnt="6" custScaleX="128892">
        <dgm:presLayoutVars>
          <dgm:bulletEnabled val="1"/>
        </dgm:presLayoutVars>
      </dgm:prSet>
      <dgm:spPr>
        <a:prstGeom prst="roundRect">
          <a:avLst>
            <a:gd name="adj" fmla="val 10000"/>
          </a:avLst>
        </a:prstGeom>
      </dgm:spPr>
    </dgm:pt>
    <dgm:pt modelId="{6CA7F885-9929-40AE-8960-5E5095C63D7F}" type="pres">
      <dgm:prSet presAssocID="{7A17AA79-F2E6-4F60-A239-B83C9350D855}" presName="sibTrans" presStyleLbl="sibTrans2D1" presStyleIdx="2" presStyleCnt="5"/>
      <dgm:spPr>
        <a:prstGeom prst="rightArrow">
          <a:avLst>
            <a:gd name="adj1" fmla="val 60000"/>
            <a:gd name="adj2" fmla="val 50000"/>
          </a:avLst>
        </a:prstGeom>
      </dgm:spPr>
    </dgm:pt>
    <dgm:pt modelId="{ACCE32F8-8026-4D0A-83AA-B720CBB3081A}" type="pres">
      <dgm:prSet presAssocID="{7A17AA79-F2E6-4F60-A239-B83C9350D855}" presName="connectorText" presStyleLbl="sibTrans2D1" presStyleIdx="2" presStyleCnt="5"/>
      <dgm:spPr/>
    </dgm:pt>
    <dgm:pt modelId="{68F5549E-4A1B-452A-AC4C-89D5D919F551}" type="pres">
      <dgm:prSet presAssocID="{05845DA6-6578-4133-8C01-76CA41BA069D}" presName="node" presStyleLbl="node1" presStyleIdx="3" presStyleCnt="6" custScaleX="127143">
        <dgm:presLayoutVars>
          <dgm:bulletEnabled val="1"/>
        </dgm:presLayoutVars>
      </dgm:prSet>
      <dgm:spPr>
        <a:prstGeom prst="roundRect">
          <a:avLst>
            <a:gd name="adj" fmla="val 10000"/>
          </a:avLst>
        </a:prstGeom>
      </dgm:spPr>
    </dgm:pt>
    <dgm:pt modelId="{9865D52A-A27F-41E2-A2A0-3BA37A432FAA}" type="pres">
      <dgm:prSet presAssocID="{C31B4810-B046-48DC-9126-B9768E691CCF}" presName="sibTrans" presStyleLbl="sibTrans2D1" presStyleIdx="3" presStyleCnt="5"/>
      <dgm:spPr>
        <a:prstGeom prst="rightArrow">
          <a:avLst>
            <a:gd name="adj1" fmla="val 60000"/>
            <a:gd name="adj2" fmla="val 50000"/>
          </a:avLst>
        </a:prstGeom>
      </dgm:spPr>
    </dgm:pt>
    <dgm:pt modelId="{8513AD1E-9311-4291-A68C-5939F8ECBB69}" type="pres">
      <dgm:prSet presAssocID="{C31B4810-B046-48DC-9126-B9768E691CCF}" presName="connectorText" presStyleLbl="sibTrans2D1" presStyleIdx="3" presStyleCnt="5"/>
      <dgm:spPr/>
    </dgm:pt>
    <dgm:pt modelId="{74F9F7E5-403E-44E7-ACA0-91F63D340648}" type="pres">
      <dgm:prSet presAssocID="{A70F9EF3-4329-4121-BD6A-E2D449C19BF1}" presName="node" presStyleLbl="node1" presStyleIdx="4" presStyleCnt="6" custScaleX="128309">
        <dgm:presLayoutVars>
          <dgm:bulletEnabled val="1"/>
        </dgm:presLayoutVars>
      </dgm:prSet>
      <dgm:spPr>
        <a:prstGeom prst="roundRect">
          <a:avLst>
            <a:gd name="adj" fmla="val 10000"/>
          </a:avLst>
        </a:prstGeom>
      </dgm:spPr>
    </dgm:pt>
    <dgm:pt modelId="{CB6AE3C8-2D1B-41D1-99B4-DE4C0702AC96}" type="pres">
      <dgm:prSet presAssocID="{11E166EB-E90A-4FD8-8CF5-9382DE7E3622}" presName="sibTrans" presStyleLbl="sibTrans2D1" presStyleIdx="4" presStyleCnt="5"/>
      <dgm:spPr>
        <a:prstGeom prst="rightArrow">
          <a:avLst>
            <a:gd name="adj1" fmla="val 60000"/>
            <a:gd name="adj2" fmla="val 50000"/>
          </a:avLst>
        </a:prstGeom>
      </dgm:spPr>
    </dgm:pt>
    <dgm:pt modelId="{7D00C8A8-0F29-4D4C-9759-14EB9DB0F30D}" type="pres">
      <dgm:prSet presAssocID="{11E166EB-E90A-4FD8-8CF5-9382DE7E3622}" presName="connectorText" presStyleLbl="sibTrans2D1" presStyleIdx="4" presStyleCnt="5"/>
      <dgm:spPr/>
    </dgm:pt>
    <dgm:pt modelId="{3FE71060-479E-45A4-B063-9C7C006BCD0A}" type="pres">
      <dgm:prSet presAssocID="{8D637FF3-44F8-4DC8-B064-12953BBACC67}" presName="node" presStyleLbl="node1" presStyleIdx="5" presStyleCnt="6" custScaleX="127726">
        <dgm:presLayoutVars>
          <dgm:bulletEnabled val="1"/>
        </dgm:presLayoutVars>
      </dgm:prSet>
      <dgm:spPr>
        <a:prstGeom prst="roundRect">
          <a:avLst>
            <a:gd name="adj" fmla="val 10000"/>
          </a:avLst>
        </a:prstGeom>
      </dgm:spPr>
    </dgm:pt>
  </dgm:ptLst>
  <dgm:cxnLst>
    <dgm:cxn modelId="{5A9CD514-936C-43F8-822C-A431ADC562F8}" type="presOf" srcId="{32B0F944-3F99-450E-B429-39CE77E77CE0}" destId="{B553380C-CB15-42F6-8108-CBCA5B799023}" srcOrd="0" destOrd="0" presId="urn:microsoft.com/office/officeart/2005/8/layout/process2"/>
    <dgm:cxn modelId="{D0660017-C4CA-49CA-8840-0BFE33EEE410}" type="presOf" srcId="{7A17AA79-F2E6-4F60-A239-B83C9350D855}" destId="{6CA7F885-9929-40AE-8960-5E5095C63D7F}" srcOrd="0" destOrd="0" presId="urn:microsoft.com/office/officeart/2005/8/layout/process2"/>
    <dgm:cxn modelId="{79B17420-D840-4A29-BE03-3BDEB8AD0CED}" type="presOf" srcId="{11E166EB-E90A-4FD8-8CF5-9382DE7E3622}" destId="{7D00C8A8-0F29-4D4C-9759-14EB9DB0F30D}" srcOrd="1" destOrd="0" presId="urn:microsoft.com/office/officeart/2005/8/layout/process2"/>
    <dgm:cxn modelId="{B26FCD20-6215-4C82-ADE2-C15BFF391174}" type="presOf" srcId="{EFB0B9EB-ADBC-4220-90B5-FFDC8B616EC8}" destId="{D6B13439-ECDC-4A93-8B9F-1AA38B6C1A3E}" srcOrd="0" destOrd="0" presId="urn:microsoft.com/office/officeart/2005/8/layout/process2"/>
    <dgm:cxn modelId="{4F3FB13B-3B4C-4CFE-B6CC-2DE45C90D62C}" srcId="{51317BCE-9ABA-4F62-A64B-7CA8C856285C}" destId="{8D637FF3-44F8-4DC8-B064-12953BBACC67}" srcOrd="5" destOrd="0" parTransId="{8D2677A9-5DB8-4302-A7E4-45BAA1403E45}" sibTransId="{E206500E-D9F1-4704-B52F-4055411E8435}"/>
    <dgm:cxn modelId="{8A94753C-A9D2-4F67-8058-972B33FBFAA9}" type="presOf" srcId="{9F1A99A0-D505-4563-8CD8-349A7927DB47}" destId="{3448E289-642C-4F0D-8F39-0D67D2E38A49}" srcOrd="0" destOrd="0" presId="urn:microsoft.com/office/officeart/2005/8/layout/process2"/>
    <dgm:cxn modelId="{3AEC2B42-392F-45EF-9DD0-D61602581B66}" type="presOf" srcId="{130BC8F5-2ADF-460F-A1EA-6FA012F2E3EB}" destId="{D29FE765-694A-4CDC-B491-4F88CE46645F}" srcOrd="0" destOrd="0" presId="urn:microsoft.com/office/officeart/2005/8/layout/process2"/>
    <dgm:cxn modelId="{2C537F49-45C8-4122-A65A-C32F75606B93}" type="presOf" srcId="{51317BCE-9ABA-4F62-A64B-7CA8C856285C}" destId="{39D9C210-8B93-4F27-BB02-1A76A32D5788}" srcOrd="0" destOrd="0" presId="urn:microsoft.com/office/officeart/2005/8/layout/process2"/>
    <dgm:cxn modelId="{D4AD0C6A-42FB-4BB8-B5D3-8A1F035519F5}" type="presOf" srcId="{C31B4810-B046-48DC-9126-B9768E691CCF}" destId="{8513AD1E-9311-4291-A68C-5939F8ECBB69}" srcOrd="1" destOrd="0" presId="urn:microsoft.com/office/officeart/2005/8/layout/process2"/>
    <dgm:cxn modelId="{7C61896B-6559-4682-A8DE-80EFDBD82C11}" srcId="{51317BCE-9ABA-4F62-A64B-7CA8C856285C}" destId="{9F1A99A0-D505-4563-8CD8-349A7927DB47}" srcOrd="1" destOrd="0" parTransId="{63F36808-A097-408E-9BC9-0D12A36EDBAA}" sibTransId="{EFB0B9EB-ADBC-4220-90B5-FFDC8B616EC8}"/>
    <dgm:cxn modelId="{30457779-BF31-41B0-B6C0-0A07F47F1395}" type="presOf" srcId="{EFB0B9EB-ADBC-4220-90B5-FFDC8B616EC8}" destId="{0A75EE29-10D0-45C7-8DBF-9338F4477019}" srcOrd="1" destOrd="0" presId="urn:microsoft.com/office/officeart/2005/8/layout/process2"/>
    <dgm:cxn modelId="{E994BA82-A2C5-4BA5-B63F-43D8A09B5418}" type="presOf" srcId="{A70F9EF3-4329-4121-BD6A-E2D449C19BF1}" destId="{74F9F7E5-403E-44E7-ACA0-91F63D340648}" srcOrd="0" destOrd="0" presId="urn:microsoft.com/office/officeart/2005/8/layout/process2"/>
    <dgm:cxn modelId="{A786C393-7C07-44DD-B1BD-AD8E2F4E151F}" srcId="{51317BCE-9ABA-4F62-A64B-7CA8C856285C}" destId="{A70F9EF3-4329-4121-BD6A-E2D449C19BF1}" srcOrd="4" destOrd="0" parTransId="{C60625CB-9303-474F-B76E-9B219EEA6730}" sibTransId="{11E166EB-E90A-4FD8-8CF5-9382DE7E3622}"/>
    <dgm:cxn modelId="{1BCDFB95-0890-4369-9A71-EC28CAECA471}" type="presOf" srcId="{C31B4810-B046-48DC-9126-B9768E691CCF}" destId="{9865D52A-A27F-41E2-A2A0-3BA37A432FAA}" srcOrd="0" destOrd="0" presId="urn:microsoft.com/office/officeart/2005/8/layout/process2"/>
    <dgm:cxn modelId="{B9D17696-DA93-4563-B551-21A55D64A4AB}" type="presOf" srcId="{29B858E6-1E44-4F0D-9FFD-CC08245CA8A0}" destId="{2E95CCC8-516E-4DA5-B139-069ACACCE1FA}" srcOrd="0" destOrd="0" presId="urn:microsoft.com/office/officeart/2005/8/layout/process2"/>
    <dgm:cxn modelId="{EB682D9F-37DE-4AB3-85D0-0ACBB6203FFC}" srcId="{51317BCE-9ABA-4F62-A64B-7CA8C856285C}" destId="{29B858E6-1E44-4F0D-9FFD-CC08245CA8A0}" srcOrd="2" destOrd="0" parTransId="{D005B753-054D-4AC0-B51E-F4A16AE76B4C}" sibTransId="{7A17AA79-F2E6-4F60-A239-B83C9350D855}"/>
    <dgm:cxn modelId="{8BA25BC0-D273-44E3-8FA7-CC3B88591DD9}" srcId="{51317BCE-9ABA-4F62-A64B-7CA8C856285C}" destId="{05845DA6-6578-4133-8C01-76CA41BA069D}" srcOrd="3" destOrd="0" parTransId="{4C49FD23-57A3-41FF-AE59-8F9C2A77DCCB}" sibTransId="{C31B4810-B046-48DC-9126-B9768E691CCF}"/>
    <dgm:cxn modelId="{869C65D7-EA45-4675-B588-28D25E09C63C}" srcId="{51317BCE-9ABA-4F62-A64B-7CA8C856285C}" destId="{130BC8F5-2ADF-460F-A1EA-6FA012F2E3EB}" srcOrd="0" destOrd="0" parTransId="{CFBDCBAE-BC2F-40BE-8BD3-86293DE54F3F}" sibTransId="{32B0F944-3F99-450E-B429-39CE77E77CE0}"/>
    <dgm:cxn modelId="{4D8BE3E0-803B-4343-B7F7-4A8DD8C6238E}" type="presOf" srcId="{05845DA6-6578-4133-8C01-76CA41BA069D}" destId="{68F5549E-4A1B-452A-AC4C-89D5D919F551}" srcOrd="0" destOrd="0" presId="urn:microsoft.com/office/officeart/2005/8/layout/process2"/>
    <dgm:cxn modelId="{3653C6E5-FBFA-47A3-B02E-ACFF9DBA14C9}" type="presOf" srcId="{7A17AA79-F2E6-4F60-A239-B83C9350D855}" destId="{ACCE32F8-8026-4D0A-83AA-B720CBB3081A}" srcOrd="1" destOrd="0" presId="urn:microsoft.com/office/officeart/2005/8/layout/process2"/>
    <dgm:cxn modelId="{9A0AD0EA-8994-4283-8480-DBA770B1B5A2}" type="presOf" srcId="{32B0F944-3F99-450E-B429-39CE77E77CE0}" destId="{EB8F753D-159C-494B-A708-D9261FCA453E}" srcOrd="1" destOrd="0" presId="urn:microsoft.com/office/officeart/2005/8/layout/process2"/>
    <dgm:cxn modelId="{6BFB2BEE-2D25-4108-A71E-4C9B63F9879E}" type="presOf" srcId="{8D637FF3-44F8-4DC8-B064-12953BBACC67}" destId="{3FE71060-479E-45A4-B063-9C7C006BCD0A}" srcOrd="0" destOrd="0" presId="urn:microsoft.com/office/officeart/2005/8/layout/process2"/>
    <dgm:cxn modelId="{D89EFFFA-7C53-4866-90DC-4144340B6E77}" type="presOf" srcId="{11E166EB-E90A-4FD8-8CF5-9382DE7E3622}" destId="{CB6AE3C8-2D1B-41D1-99B4-DE4C0702AC96}" srcOrd="0" destOrd="0" presId="urn:microsoft.com/office/officeart/2005/8/layout/process2"/>
    <dgm:cxn modelId="{477DA701-EC29-4A43-AAEA-B3B989875474}" type="presParOf" srcId="{39D9C210-8B93-4F27-BB02-1A76A32D5788}" destId="{D29FE765-694A-4CDC-B491-4F88CE46645F}" srcOrd="0" destOrd="0" presId="urn:microsoft.com/office/officeart/2005/8/layout/process2"/>
    <dgm:cxn modelId="{14E377A6-1BFA-49A9-B748-9861ADE69BC0}" type="presParOf" srcId="{39D9C210-8B93-4F27-BB02-1A76A32D5788}" destId="{B553380C-CB15-42F6-8108-CBCA5B799023}" srcOrd="1" destOrd="0" presId="urn:microsoft.com/office/officeart/2005/8/layout/process2"/>
    <dgm:cxn modelId="{AFC7EDFB-46EC-46AB-A4AD-625C0D6A0EEB}" type="presParOf" srcId="{B553380C-CB15-42F6-8108-CBCA5B799023}" destId="{EB8F753D-159C-494B-A708-D9261FCA453E}" srcOrd="0" destOrd="0" presId="urn:microsoft.com/office/officeart/2005/8/layout/process2"/>
    <dgm:cxn modelId="{0AC642A1-123C-4187-91E9-78D0C9FF342F}" type="presParOf" srcId="{39D9C210-8B93-4F27-BB02-1A76A32D5788}" destId="{3448E289-642C-4F0D-8F39-0D67D2E38A49}" srcOrd="2" destOrd="0" presId="urn:microsoft.com/office/officeart/2005/8/layout/process2"/>
    <dgm:cxn modelId="{ED845C75-D150-4B56-9079-F1BC22AE5CD0}" type="presParOf" srcId="{39D9C210-8B93-4F27-BB02-1A76A32D5788}" destId="{D6B13439-ECDC-4A93-8B9F-1AA38B6C1A3E}" srcOrd="3" destOrd="0" presId="urn:microsoft.com/office/officeart/2005/8/layout/process2"/>
    <dgm:cxn modelId="{FCF7B61A-CCE3-4D37-AAC1-FAD6D49A939A}" type="presParOf" srcId="{D6B13439-ECDC-4A93-8B9F-1AA38B6C1A3E}" destId="{0A75EE29-10D0-45C7-8DBF-9338F4477019}" srcOrd="0" destOrd="0" presId="urn:microsoft.com/office/officeart/2005/8/layout/process2"/>
    <dgm:cxn modelId="{00C82066-DCA4-4F93-A14E-FC41D0DEB5B3}" type="presParOf" srcId="{39D9C210-8B93-4F27-BB02-1A76A32D5788}" destId="{2E95CCC8-516E-4DA5-B139-069ACACCE1FA}" srcOrd="4" destOrd="0" presId="urn:microsoft.com/office/officeart/2005/8/layout/process2"/>
    <dgm:cxn modelId="{D72B5917-9DAE-4C1B-8ADC-391A30E90524}" type="presParOf" srcId="{39D9C210-8B93-4F27-BB02-1A76A32D5788}" destId="{6CA7F885-9929-40AE-8960-5E5095C63D7F}" srcOrd="5" destOrd="0" presId="urn:microsoft.com/office/officeart/2005/8/layout/process2"/>
    <dgm:cxn modelId="{A8122EF4-AD40-4AC0-B79F-7912A0C2619E}" type="presParOf" srcId="{6CA7F885-9929-40AE-8960-5E5095C63D7F}" destId="{ACCE32F8-8026-4D0A-83AA-B720CBB3081A}" srcOrd="0" destOrd="0" presId="urn:microsoft.com/office/officeart/2005/8/layout/process2"/>
    <dgm:cxn modelId="{33188A28-B94B-4AEA-B477-34F444357D75}" type="presParOf" srcId="{39D9C210-8B93-4F27-BB02-1A76A32D5788}" destId="{68F5549E-4A1B-452A-AC4C-89D5D919F551}" srcOrd="6" destOrd="0" presId="urn:microsoft.com/office/officeart/2005/8/layout/process2"/>
    <dgm:cxn modelId="{9CD856A1-79A9-4F17-8CE4-2363DC437211}" type="presParOf" srcId="{39D9C210-8B93-4F27-BB02-1A76A32D5788}" destId="{9865D52A-A27F-41E2-A2A0-3BA37A432FAA}" srcOrd="7" destOrd="0" presId="urn:microsoft.com/office/officeart/2005/8/layout/process2"/>
    <dgm:cxn modelId="{246FB961-9D96-4D94-8A29-A23B1A17F12E}" type="presParOf" srcId="{9865D52A-A27F-41E2-A2A0-3BA37A432FAA}" destId="{8513AD1E-9311-4291-A68C-5939F8ECBB69}" srcOrd="0" destOrd="0" presId="urn:microsoft.com/office/officeart/2005/8/layout/process2"/>
    <dgm:cxn modelId="{FDCDDE6E-106A-473A-A62F-D50A3084E0A0}" type="presParOf" srcId="{39D9C210-8B93-4F27-BB02-1A76A32D5788}" destId="{74F9F7E5-403E-44E7-ACA0-91F63D340648}" srcOrd="8" destOrd="0" presId="urn:microsoft.com/office/officeart/2005/8/layout/process2"/>
    <dgm:cxn modelId="{91A9B53C-B0CA-4745-98B6-C328E3C64B89}" type="presParOf" srcId="{39D9C210-8B93-4F27-BB02-1A76A32D5788}" destId="{CB6AE3C8-2D1B-41D1-99B4-DE4C0702AC96}" srcOrd="9" destOrd="0" presId="urn:microsoft.com/office/officeart/2005/8/layout/process2"/>
    <dgm:cxn modelId="{1E9B6969-FB0A-4691-9D25-6015D8783280}" type="presParOf" srcId="{CB6AE3C8-2D1B-41D1-99B4-DE4C0702AC96}" destId="{7D00C8A8-0F29-4D4C-9759-14EB9DB0F30D}" srcOrd="0" destOrd="0" presId="urn:microsoft.com/office/officeart/2005/8/layout/process2"/>
    <dgm:cxn modelId="{713694EB-445C-43C0-AD54-8F2BF75A92FC}" type="presParOf" srcId="{39D9C210-8B93-4F27-BB02-1A76A32D5788}" destId="{3FE71060-479E-45A4-B063-9C7C006BCD0A}" srcOrd="10" destOrd="0" presId="urn:microsoft.com/office/officeart/2005/8/layout/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9FE765-694A-4CDC-B491-4F88CE46645F}">
      <dsp:nvSpPr>
        <dsp:cNvPr id="0" name=""/>
        <dsp:cNvSpPr/>
      </dsp:nvSpPr>
      <dsp:spPr>
        <a:xfrm>
          <a:off x="683255" y="3117"/>
          <a:ext cx="4805689" cy="923751"/>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Patient Safety Incident (PSI) is reported on Ulysses Risk Management  System.</a:t>
          </a:r>
        </a:p>
      </dsp:txBody>
      <dsp:txXfrm>
        <a:off x="710311" y="30173"/>
        <a:ext cx="4751577" cy="869639"/>
      </dsp:txXfrm>
    </dsp:sp>
    <dsp:sp modelId="{B553380C-CB15-42F6-8108-CBCA5B799023}">
      <dsp:nvSpPr>
        <dsp:cNvPr id="0" name=""/>
        <dsp:cNvSpPr/>
      </dsp:nvSpPr>
      <dsp:spPr>
        <a:xfrm rot="5400000">
          <a:off x="2912896" y="949963"/>
          <a:ext cx="346406" cy="415688"/>
        </a:xfrm>
        <a:prstGeom prst="rightArrow">
          <a:avLst>
            <a:gd name="adj1" fmla="val 60000"/>
            <a:gd name="adj2" fmla="val 50000"/>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ysClr val="window" lastClr="FFFFFF"/>
            </a:solidFill>
            <a:latin typeface="Calibri"/>
            <a:ea typeface="+mn-ea"/>
            <a:cs typeface="+mn-cs"/>
          </a:endParaRPr>
        </a:p>
      </dsp:txBody>
      <dsp:txXfrm rot="-5400000">
        <a:off x="2961393" y="984604"/>
        <a:ext cx="249412" cy="242484"/>
      </dsp:txXfrm>
    </dsp:sp>
    <dsp:sp modelId="{3448E289-642C-4F0D-8F39-0D67D2E38A49}">
      <dsp:nvSpPr>
        <dsp:cNvPr id="0" name=""/>
        <dsp:cNvSpPr/>
      </dsp:nvSpPr>
      <dsp:spPr>
        <a:xfrm>
          <a:off x="694026" y="1388745"/>
          <a:ext cx="4784147" cy="923751"/>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 verbal apology (being open discussion) with the patient, family and/or carer (within 10 working days of incident reported).  To inform PFSO via Patient Relations team if the incident has been reported through StEIS.</a:t>
          </a:r>
        </a:p>
      </dsp:txBody>
      <dsp:txXfrm>
        <a:off x="721082" y="1415801"/>
        <a:ext cx="4730035" cy="869639"/>
      </dsp:txXfrm>
    </dsp:sp>
    <dsp:sp modelId="{D6B13439-ECDC-4A93-8B9F-1AA38B6C1A3E}">
      <dsp:nvSpPr>
        <dsp:cNvPr id="0" name=""/>
        <dsp:cNvSpPr/>
      </dsp:nvSpPr>
      <dsp:spPr>
        <a:xfrm rot="5400000">
          <a:off x="2912896" y="2335590"/>
          <a:ext cx="346406" cy="415688"/>
        </a:xfrm>
        <a:prstGeom prst="rightArrow">
          <a:avLst>
            <a:gd name="adj1" fmla="val 60000"/>
            <a:gd name="adj2" fmla="val 50000"/>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ysClr val="window" lastClr="FFFFFF"/>
            </a:solidFill>
            <a:latin typeface="Calibri"/>
            <a:ea typeface="+mn-ea"/>
            <a:cs typeface="+mn-cs"/>
          </a:endParaRPr>
        </a:p>
      </dsp:txBody>
      <dsp:txXfrm rot="-5400000">
        <a:off x="2961393" y="2370231"/>
        <a:ext cx="249412" cy="242484"/>
      </dsp:txXfrm>
    </dsp:sp>
    <dsp:sp modelId="{2E95CCC8-516E-4DA5-B139-069ACACCE1FA}">
      <dsp:nvSpPr>
        <dsp:cNvPr id="0" name=""/>
        <dsp:cNvSpPr/>
      </dsp:nvSpPr>
      <dsp:spPr>
        <a:xfrm>
          <a:off x="704815" y="2774372"/>
          <a:ext cx="4762568" cy="923751"/>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 record of the verbal conversation is documented in the patient's records and on Ulysses Risk Management system.</a:t>
          </a:r>
        </a:p>
      </dsp:txBody>
      <dsp:txXfrm>
        <a:off x="731871" y="2801428"/>
        <a:ext cx="4708456" cy="869639"/>
      </dsp:txXfrm>
    </dsp:sp>
    <dsp:sp modelId="{6CA7F885-9929-40AE-8960-5E5095C63D7F}">
      <dsp:nvSpPr>
        <dsp:cNvPr id="0" name=""/>
        <dsp:cNvSpPr/>
      </dsp:nvSpPr>
      <dsp:spPr>
        <a:xfrm rot="5400000">
          <a:off x="2912896" y="3721218"/>
          <a:ext cx="346406" cy="415688"/>
        </a:xfrm>
        <a:prstGeom prst="rightArrow">
          <a:avLst>
            <a:gd name="adj1" fmla="val 60000"/>
            <a:gd name="adj2" fmla="val 50000"/>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ysClr val="window" lastClr="FFFFFF"/>
            </a:solidFill>
            <a:latin typeface="Calibri"/>
            <a:ea typeface="+mn-ea"/>
            <a:cs typeface="+mn-cs"/>
          </a:endParaRPr>
        </a:p>
      </dsp:txBody>
      <dsp:txXfrm rot="-5400000">
        <a:off x="2961393" y="3755859"/>
        <a:ext cx="249412" cy="242484"/>
      </dsp:txXfrm>
    </dsp:sp>
    <dsp:sp modelId="{68F5549E-4A1B-452A-AC4C-89D5D919F551}">
      <dsp:nvSpPr>
        <dsp:cNvPr id="0" name=""/>
        <dsp:cNvSpPr/>
      </dsp:nvSpPr>
      <dsp:spPr>
        <a:xfrm>
          <a:off x="737128" y="4160000"/>
          <a:ext cx="4697942" cy="923751"/>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If the incident is graded as moderate, major or catastrophic harm, a written "duty of candour" letter is sent to the patient, setting out the details of the verbal conversation and formally offering the apology in writing.  An offer to send the patient/relevant person a written outcome of the incident investigation and/or offer to discuss the incident further should also be set out in this letter. This letter should  be attached to the incident and the duty of candour tab should be completed in Ulysses risk management system</a:t>
          </a:r>
        </a:p>
      </dsp:txBody>
      <dsp:txXfrm>
        <a:off x="764184" y="4187056"/>
        <a:ext cx="4643830" cy="869639"/>
      </dsp:txXfrm>
    </dsp:sp>
    <dsp:sp modelId="{9865D52A-A27F-41E2-A2A0-3BA37A432FAA}">
      <dsp:nvSpPr>
        <dsp:cNvPr id="0" name=""/>
        <dsp:cNvSpPr/>
      </dsp:nvSpPr>
      <dsp:spPr>
        <a:xfrm rot="5400000">
          <a:off x="2912896" y="5106845"/>
          <a:ext cx="346406" cy="415688"/>
        </a:xfrm>
        <a:prstGeom prst="rightArrow">
          <a:avLst>
            <a:gd name="adj1" fmla="val 60000"/>
            <a:gd name="adj2" fmla="val 50000"/>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ysClr val="window" lastClr="FFFFFF"/>
            </a:solidFill>
            <a:latin typeface="Calibri"/>
            <a:ea typeface="+mn-ea"/>
            <a:cs typeface="+mn-cs"/>
          </a:endParaRPr>
        </a:p>
      </dsp:txBody>
      <dsp:txXfrm rot="-5400000">
        <a:off x="2961393" y="5141486"/>
        <a:ext cx="249412" cy="242484"/>
      </dsp:txXfrm>
    </dsp:sp>
    <dsp:sp modelId="{74F9F7E5-403E-44E7-ACA0-91F63D340648}">
      <dsp:nvSpPr>
        <dsp:cNvPr id="0" name=""/>
        <dsp:cNvSpPr/>
      </dsp:nvSpPr>
      <dsp:spPr>
        <a:xfrm>
          <a:off x="715586" y="5545628"/>
          <a:ext cx="4741026" cy="923751"/>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 meeting is held if requested by the patient (or family/carer, where appropriate).</a:t>
          </a:r>
        </a:p>
      </dsp:txBody>
      <dsp:txXfrm>
        <a:off x="742642" y="5572684"/>
        <a:ext cx="4686914" cy="869639"/>
      </dsp:txXfrm>
    </dsp:sp>
    <dsp:sp modelId="{CB6AE3C8-2D1B-41D1-99B4-DE4C0702AC96}">
      <dsp:nvSpPr>
        <dsp:cNvPr id="0" name=""/>
        <dsp:cNvSpPr/>
      </dsp:nvSpPr>
      <dsp:spPr>
        <a:xfrm rot="5400000">
          <a:off x="2912896" y="6492473"/>
          <a:ext cx="346406" cy="415688"/>
        </a:xfrm>
        <a:prstGeom prst="rightArrow">
          <a:avLst>
            <a:gd name="adj1" fmla="val 60000"/>
            <a:gd name="adj2" fmla="val 50000"/>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ysClr val="window" lastClr="FFFFFF"/>
            </a:solidFill>
            <a:latin typeface="Calibri"/>
            <a:ea typeface="+mn-ea"/>
            <a:cs typeface="+mn-cs"/>
          </a:endParaRPr>
        </a:p>
      </dsp:txBody>
      <dsp:txXfrm rot="-5400000">
        <a:off x="2961393" y="6527114"/>
        <a:ext cx="249412" cy="242484"/>
      </dsp:txXfrm>
    </dsp:sp>
    <dsp:sp modelId="{3FE71060-479E-45A4-B063-9C7C006BCD0A}">
      <dsp:nvSpPr>
        <dsp:cNvPr id="0" name=""/>
        <dsp:cNvSpPr/>
      </dsp:nvSpPr>
      <dsp:spPr>
        <a:xfrm>
          <a:off x="726357" y="6931255"/>
          <a:ext cx="4719484" cy="923751"/>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Follow-up letter to be sent, summarising discussions and any plans for further communications/meetings.</a:t>
          </a:r>
        </a:p>
      </dsp:txBody>
      <dsp:txXfrm>
        <a:off x="753413" y="6958311"/>
        <a:ext cx="4665372" cy="8696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Document Attachments"><![CDATA[http://uhmb/cs/tpdl/Attachments/Forms/AllItems.aspx?RootFolder=%2Fcs%2Ftpdl%2FAttachments%2FCORP%2DPOL%2D023&FolderCTID=0x0120005DA72F68C2717748A5AF3A608B05E62F&View={B1175413-E3C4-4E10-9650-3F4BE5F52319}&InitialTabId=Ribbon%2EDocument&VisibilityContext=W, Please click here for attachments]]></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1444CCD7B5DA44942DAAA0A4570ED7" ma:contentTypeVersion="48" ma:contentTypeDescription="Create a new document." ma:contentTypeScope="" ma:versionID="eb959610f4e580b07dd1d8fedaaa8a04">
  <xsd:schema xmlns:xsd="http://www.w3.org/2001/XMLSchema" xmlns:xs="http://www.w3.org/2001/XMLSchema" xmlns:p="http://schemas.microsoft.com/office/2006/metadata/properties" xmlns:ns2="ad4f7f5b-4a9f-4901-837b-e18555ad8020" xmlns:ns3="cbd5b770-8357-4840-8114-7324a0bcd27b" targetNamespace="http://schemas.microsoft.com/office/2006/metadata/properties" ma:root="true" ma:fieldsID="d91c0f88fe1e804ab491b6b9235db001" ns2:_="" ns3:_="">
    <xsd:import namespace="ad4f7f5b-4a9f-4901-837b-e18555ad8020"/>
    <xsd:import namespace="cbd5b770-8357-4840-8114-7324a0bcd27b"/>
    <xsd:element name="properties">
      <xsd:complexType>
        <xsd:sequence>
          <xsd:element name="documentManagement">
            <xsd:complexType>
              <xsd:all>
                <xsd:element ref="ns2:Contact"/>
                <xsd:element ref="ns2:UnderReview" minOccurs="0"/>
                <xsd:element ref="ns2:Classification" minOccurs="0"/>
                <xsd:element ref="ns2:Document_x0020_Attachments" minOccurs="0"/>
                <xsd:element ref="ns2:Document_x0020_Type" minOccurs="0"/>
                <xsd:element ref="ns2:Identifier" minOccurs="0"/>
                <xsd:element ref="ns2:Memo" minOccurs="0"/>
                <xsd:element ref="ns2:Public_x0020_Display" minOccurs="0"/>
                <xsd:element ref="ns2:Ratified_x0020_Date" minOccurs="0"/>
                <xsd:element ref="ns2:ReviewDate"/>
                <xsd:element ref="ns2:MediaServiceMetadata" minOccurs="0"/>
                <xsd:element ref="ns2:MediaServiceFastMetadata" minOccurs="0"/>
                <xsd:element ref="ns2:Version_x0020_No_x002e_" minOccurs="0"/>
                <xsd:element ref="ns2:MediaServiceAutoKeyPoints" minOccurs="0"/>
                <xsd:element ref="ns2:MediaServiceKeyPoints" minOccurs="0"/>
                <xsd:element ref="ns2:Updated"/>
                <xsd:element ref="ns2:RatifiedBy" minOccurs="0"/>
                <xsd:element ref="ns2:CareGroups" minOccurs="0"/>
                <xsd:element ref="ns2:Responsibility" minOccurs="0"/>
                <xsd:element ref="ns3:SharedWithUsers" minOccurs="0"/>
                <xsd:element ref="ns3:SharedWithDetails" minOccurs="0"/>
                <xsd:element ref="ns2:_Flow_SignoffStatus" minOccurs="0"/>
                <xsd:element ref="ns2:ResponsibleRol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f7f5b-4a9f-4901-837b-e18555ad8020" elementFormDefault="qualified">
    <xsd:import namespace="http://schemas.microsoft.com/office/2006/documentManagement/types"/>
    <xsd:import namespace="http://schemas.microsoft.com/office/infopath/2007/PartnerControls"/>
    <xsd:element name="Contact" ma:index="2" ma:displayName="Contact" ma:description="Author, originator or contact person" ma:format="Dropdown"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nderReview" ma:index="3" nillable="true" ma:displayName="UnderReview" ma:default="0" ma:description="Switch reminders off if document under review" ma:format="Dropdown" ma:indexed="true" ma:internalName="UnderReview">
      <xsd:simpleType>
        <xsd:restriction base="dms:Boolean"/>
      </xsd:simpleType>
    </xsd:element>
    <xsd:element name="Classification" ma:index="4" nillable="true" ma:displayName="Classification" ma:default="Departmental" ma:format="Dropdown" ma:internalName="Classification">
      <xsd:simpleType>
        <xsd:restriction base="dms:Choice">
          <xsd:enumeration value="Departmental"/>
          <xsd:enumeration value="Trust Wide"/>
        </xsd:restriction>
      </xsd:simpleType>
    </xsd:element>
    <xsd:element name="Document_x0020_Attachments" ma:index="5" nillable="true" ma:displayName="Attachments" ma:description="Please click here for attachments" ma:format="Hyperlink" ma:internalName="Document_x0020_Attachments">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6" nillable="true" ma:displayName="Document Type" ma:default="Procedure" ma:format="Dropdown" ma:indexed="true" ma:internalName="Document_x0020_Type">
      <xsd:simpleType>
        <xsd:restriction base="dms:Choice">
          <xsd:enumeration value="All Documents"/>
          <xsd:enumeration value="BTHFT"/>
          <xsd:enumeration value="CPFT"/>
          <xsd:enumeration value="Guideline"/>
          <xsd:enumeration value="Link"/>
          <xsd:enumeration value="List"/>
          <xsd:enumeration value="Manual"/>
          <xsd:enumeration value="Patient Specific Direction"/>
          <xsd:enumeration value="PGD"/>
          <xsd:enumeration value="Plan"/>
          <xsd:enumeration value="Policy"/>
          <xsd:enumeration value="Procedure"/>
          <xsd:enumeration value="Protocol"/>
          <xsd:enumeration value="Scheme"/>
          <xsd:enumeration value="Strategy"/>
          <xsd:enumeration value="Standard Operating Procedure (SOP)"/>
          <xsd:enumeration value="Terms of Reference"/>
          <xsd:enumeration value="URL"/>
          <xsd:enumeration value="Written Instruction"/>
          <xsd:enumeration value="Written Scheme"/>
        </xsd:restriction>
      </xsd:simpleType>
    </xsd:element>
    <xsd:element name="Identifier" ma:index="7" nillable="true" ma:displayName="Identifier" ma:default="-" ma:indexed="true" ma:internalName="Identifier">
      <xsd:simpleType>
        <xsd:restriction base="dms:Text">
          <xsd:maxLength value="255"/>
        </xsd:restriction>
      </xsd:simpleType>
    </xsd:element>
    <xsd:element name="Memo" ma:index="8" nillable="true" ma:displayName="Memo" ma:internalName="Memo">
      <xsd:simpleType>
        <xsd:restriction base="dms:Note">
          <xsd:maxLength value="255"/>
        </xsd:restriction>
      </xsd:simpleType>
    </xsd:element>
    <xsd:element name="Public_x0020_Display" ma:index="9" nillable="true" ma:displayName="Public Display" ma:default="1" ma:indexed="true" ma:internalName="Public_x0020_Display">
      <xsd:simpleType>
        <xsd:restriction base="dms:Boolean"/>
      </xsd:simpleType>
    </xsd:element>
    <xsd:element name="Ratified_x0020_Date" ma:index="10" nillable="true" ma:displayName="Ratified Date" ma:format="DateOnly" ma:indexed="true" ma:internalName="Ratified_x0020_Date">
      <xsd:simpleType>
        <xsd:restriction base="dms:DateTime"/>
      </xsd:simpleType>
    </xsd:element>
    <xsd:element name="ReviewDate" ma:index="11" ma:displayName="Review Date" ma:description="Current review date." ma:format="DateOnly" ma:indexed="true" ma:internalName="ReviewDat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Version_x0020_No_x002e_" ma:index="20" nillable="true" ma:displayName="Version No." ma:internalName="Version_x0020_No_x002e_">
      <xsd:simpleType>
        <xsd:restriction base="dms:Number"/>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Updated" ma:index="23" ma:displayName="Updated" ma:default="[today]" ma:description="Manual date showing last upload or update" ma:format="DateOnly" ma:indexed="true" ma:internalName="Updated">
      <xsd:simpleType>
        <xsd:restriction base="dms:DateTime"/>
      </xsd:simpleType>
    </xsd:element>
    <xsd:element name="RatifiedBy" ma:index="24" nillable="true" ma:displayName="RatifiedBy" ma:list="{4c3a09af-9a45-46d8-815c-9c99f4940f6e}" ma:internalName="RatifiedBy" ma:showField="Title">
      <xsd:simpleType>
        <xsd:restriction base="dms:Lookup"/>
      </xsd:simpleType>
    </xsd:element>
    <xsd:element name="CareGroups" ma:index="25" nillable="true" ma:displayName="Division" ma:format="Dropdown" ma:indexed="true" ma:list="f045e1f2-a34e-4f15-b2ff-4e44ed99f405" ma:internalName="CareGroups" ma:showField="Title">
      <xsd:simpleType>
        <xsd:restriction base="dms:Lookup"/>
      </xsd:simpleType>
    </xsd:element>
    <xsd:element name="Responsibility" ma:index="26" nillable="true" ma:displayName="Responsibility" ma:indexed="true" ma:list="{4b86337e-20bf-4f6d-990f-ecb37d2332a7}" ma:internalName="Responsibility" ma:showField="Title">
      <xsd:simpleType>
        <xsd:restriction base="dms:Lookup"/>
      </xsd:simpleType>
    </xsd:element>
    <xsd:element name="_Flow_SignoffStatus" ma:index="30" nillable="true" ma:displayName="Sign-off status" ma:internalName="Sign_x002d_off_x0020_status">
      <xsd:simpleType>
        <xsd:restriction base="dms:Text"/>
      </xsd:simpleType>
    </xsd:element>
    <xsd:element name="ResponsibleRoles" ma:index="31" nillable="true" ma:displayName="ResponsibleRoles" ma:list="{b4360f90-b929-4fd9-852f-1049ce00d980}" ma:internalName="ResponsibleRoles" ma:showField="Title">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5b770-8357-4840-8114-7324a0bcd27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ad4f7f5b-4a9f-4901-837b-e18555ad8020">Policy</Document_x0020_Type>
    <Ratified_x0020_Date xmlns="ad4f7f5b-4a9f-4901-837b-e18555ad8020">2019-09-10T23:00:00+00:00</Ratified_x0020_Date>
    <Memo xmlns="ad4f7f5b-4a9f-4901-837b-e18555ad8020">26/03/2025 - JR - Extended #1370
06/09/2024 - DH - Sarah Rigby replaced as contact.
</Memo>
    <Classification xmlns="ad4f7f5b-4a9f-4901-837b-e18555ad8020">Trust Wide</Classification>
    <Document_x0020_Attachments xmlns="ad4f7f5b-4a9f-4901-837b-e18555ad8020">
      <Url>https://nhscanl.sharepoint.com/:f:/r/sites/TrustProceduralDocumentLibrary/Attachments/CORP-POL-023?csf=1&amp;web=1&amp;e=8NVCwB</Url>
      <Description>Attachments</Description>
    </Document_x0020_Attachments>
    <Public_x0020_Display xmlns="ad4f7f5b-4a9f-4901-837b-e18555ad8020">true</Public_x0020_Display>
    <Identifier xmlns="ad4f7f5b-4a9f-4901-837b-e18555ad8020">CORP/POL/023</Identifier>
    <Responsibility xmlns="ad4f7f5b-4a9f-4901-837b-e18555ad8020">28</Responsibility>
    <CareGroups xmlns="ad4f7f5b-4a9f-4901-837b-e18555ad8020">7</CareGroups>
    <Contact xmlns="ad4f7f5b-4a9f-4901-837b-e18555ad8020">
      <UserInfo>
        <DisplayName>i:0#.f|membership|andrea.arnold@mbht.nhs.uk</DisplayName>
        <AccountId>814</AccountId>
        <AccountType/>
      </UserInfo>
    </Contact>
    <UnderReview xmlns="ad4f7f5b-4a9f-4901-837b-e18555ad8020">false</UnderReview>
    <RatifiedBy xmlns="ad4f7f5b-4a9f-4901-837b-e18555ad8020">63</RatifiedBy>
    <ReviewDate xmlns="ad4f7f5b-4a9f-4901-837b-e18555ad8020">2025-05-31T23:00:00+00:00</ReviewDate>
    <Updated xmlns="ad4f7f5b-4a9f-4901-837b-e18555ad8020">2025-03-26T00:00:00+00:00</Updated>
    <Version_x0020_No_x002e_ xmlns="ad4f7f5b-4a9f-4901-837b-e18555ad8020">5.7</Version_x0020_No_x002e_>
    <_Flow_SignoffStatus xmlns="ad4f7f5b-4a9f-4901-837b-e18555ad8020" xsi:nil="true"/>
    <ResponsibleRoles xmlns="ad4f7f5b-4a9f-4901-837b-e18555ad8020">
      <Value>5</Value>
    </ResponsibleRol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63190-9220-48DA-ABB9-859789F25AF4}">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FD5B9CC-3790-45D3-BD5E-BA1765B077C6}"/>
</file>

<file path=customXml/itemProps3.xml><?xml version="1.0" encoding="utf-8"?>
<ds:datastoreItem xmlns:ds="http://schemas.openxmlformats.org/officeDocument/2006/customXml" ds:itemID="{0D693145-95B2-429F-BD1B-B92690C5A419}">
  <ds:schemaRefs>
    <ds:schemaRef ds:uri="http://schemas.microsoft.com/office/infopath/2007/PartnerControls"/>
    <ds:schemaRef ds:uri="http://www.w3.org/XML/1998/namespace"/>
    <ds:schemaRef ds:uri="http://purl.org/dc/elements/1.1/"/>
    <ds:schemaRef ds:uri="http://purl.org/dc/terms/"/>
    <ds:schemaRef ds:uri="cbd5b770-8357-4840-8114-7324a0bcd27b"/>
    <ds:schemaRef ds:uri="http://schemas.openxmlformats.org/package/2006/metadata/core-properties"/>
    <ds:schemaRef ds:uri="http://schemas.microsoft.com/office/2006/documentManagement/types"/>
    <ds:schemaRef ds:uri="ad4f7f5b-4a9f-4901-837b-e18555ad802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346BCCE-5A74-45AD-AB5F-C03E5D11AE20}">
  <ds:schemaRefs>
    <ds:schemaRef ds:uri="http://schemas.microsoft.com/sharepoint/v3/contenttype/forms"/>
  </ds:schemaRefs>
</ds:datastoreItem>
</file>

<file path=customXml/itemProps5.xml><?xml version="1.0" encoding="utf-8"?>
<ds:datastoreItem xmlns:ds="http://schemas.openxmlformats.org/officeDocument/2006/customXml" ds:itemID="{DA6B5AAB-0FB3-4009-8E01-000C52A5D0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UHMB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Open</dc:title>
  <dc:creator>Nicola.Edmondson@mbht.nhs.uk;Sally.Totton@mbht.nhs.uk</dc:creator>
  <cp:lastModifiedBy>Jane Roskell</cp:lastModifiedBy>
  <cp:revision>18</cp:revision>
  <dcterms:created xsi:type="dcterms:W3CDTF">2019-10-01T09:01:00Z</dcterms:created>
  <dcterms:modified xsi:type="dcterms:W3CDTF">2025-03-26T11:13:28Z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0x010100701444CCD7B5DA44942DAAA0A4570ED7</vt:lpwstr>
  </property>
  <property fmtid="{D5CDD505-2E9C-101B-9397-08002B2CF9AE}" pid="3" name="_dlc_policyId">
    <vt:lpwstr>0x0101006D5E5B23E44CF64F9F3556D0429C46CA|1516639462</vt:lpwstr>
  </property>
  <property fmtid="{D5CDD505-2E9C-101B-9397-08002B2CF9AE}" pid="4" name="ItemRetentionFormula">
    <vt:lpwstr>&lt;formula id="Microsoft.Office.RecordsManagement.PolicyFeatures.Expiration.Formula.BuiltIn"&gt;&lt;number&gt;0&lt;/number&gt;&lt;property&gt;ReviewReminderDate&lt;/property&gt;&lt;propertyId&gt;203b8c5b-0d2c-4d9d-b893-34cd76156a7d&lt;/propertyId&gt;&lt;period&gt;days&lt;/period&gt;&lt;/formula&gt;</vt:lpwstr>
  </property>
  <property fmtid="{D5CDD505-2E9C-101B-9397-08002B2CF9AE}" pid="5" name="WorkflowChangePath">
    <vt:lpwstr>a0b0d575-cd0b-4d82-a6db-b30816b40725,4;a0b0d575-cd0b-4d82-a6db-b30816b40725,6;a0b0d575-cd0b-4d82-a6db-b30816b40725,8;a0b0d575-cd0b-4d82-a6db-b30816b40725,10;a0b0d575-cd0b-4d82-a6db-b30816b40725,12;a0b0d575-cd0b-4d82-a6db-b30816b40725,14;a0b0d575-cd0b-4d82</vt:lpwstr>
  </property>
  <property fmtid="{D5CDD505-2E9C-101B-9397-08002B2CF9AE}" pid="6" name="Order">
    <vt:r8>707000</vt:r8>
  </property>
  <property fmtid="{D5CDD505-2E9C-101B-9397-08002B2CF9AE}" pid="7" name="Relevant Documents">
    <vt:lpwstr>8760;#;#7138;#;#3342;#;#6726;#;#1549;#</vt:lpwstr>
  </property>
  <property fmtid="{D5CDD505-2E9C-101B-9397-08002B2CF9AE}" pid="8" name="trigger">
    <vt:bool>false</vt:bool>
  </property>
  <property fmtid="{D5CDD505-2E9C-101B-9397-08002B2CF9AE}" pid="9" name="Committee">
    <vt:lpwstr>20</vt:lpwstr>
  </property>
</Properties>
</file>